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A4" w:rsidRDefault="00C737A4">
      <w:pPr>
        <w:spacing w:after="1" w:line="280" w:lineRule="atLeast"/>
        <w:jc w:val="center"/>
        <w:outlineLvl w:val="0"/>
      </w:pPr>
      <w:bookmarkStart w:id="0" w:name="_GoBack"/>
      <w:bookmarkEnd w:id="0"/>
      <w:r>
        <w:rPr>
          <w:rFonts w:ascii="Times New Roman" w:hAnsi="Times New Roman" w:cs="Times New Roman"/>
          <w:b/>
          <w:sz w:val="28"/>
        </w:rPr>
        <w:t>ПРАВИТЕЛЬСТВО СТАВРОПОЛЬСКОГО КРАЯ</w:t>
      </w:r>
    </w:p>
    <w:p w:rsidR="00C737A4" w:rsidRDefault="00C737A4">
      <w:pPr>
        <w:spacing w:after="1" w:line="280" w:lineRule="atLeast"/>
        <w:jc w:val="both"/>
      </w:pPr>
    </w:p>
    <w:p w:rsidR="00C737A4" w:rsidRDefault="00C737A4">
      <w:pPr>
        <w:spacing w:after="1" w:line="280" w:lineRule="atLeast"/>
        <w:jc w:val="center"/>
      </w:pPr>
      <w:r>
        <w:rPr>
          <w:rFonts w:ascii="Times New Roman" w:hAnsi="Times New Roman" w:cs="Times New Roman"/>
          <w:b/>
          <w:sz w:val="28"/>
        </w:rPr>
        <w:t>ПОСТАНОВЛЕНИЕ</w:t>
      </w:r>
    </w:p>
    <w:p w:rsidR="00C737A4" w:rsidRDefault="00C737A4">
      <w:pPr>
        <w:spacing w:after="1" w:line="280" w:lineRule="atLeast"/>
        <w:jc w:val="center"/>
      </w:pPr>
      <w:r>
        <w:rPr>
          <w:rFonts w:ascii="Times New Roman" w:hAnsi="Times New Roman" w:cs="Times New Roman"/>
          <w:b/>
          <w:sz w:val="28"/>
        </w:rPr>
        <w:t>от 29 декабря 2018 г. N 625-п</w:t>
      </w:r>
    </w:p>
    <w:p w:rsidR="00C737A4" w:rsidRDefault="00C737A4">
      <w:pPr>
        <w:spacing w:after="1" w:line="280" w:lineRule="atLeast"/>
        <w:jc w:val="both"/>
      </w:pPr>
    </w:p>
    <w:p w:rsidR="00C737A4" w:rsidRDefault="00C737A4">
      <w:pPr>
        <w:spacing w:after="1" w:line="280" w:lineRule="atLeast"/>
        <w:jc w:val="center"/>
      </w:pPr>
      <w:r>
        <w:rPr>
          <w:rFonts w:ascii="Times New Roman" w:hAnsi="Times New Roman" w:cs="Times New Roman"/>
          <w:b/>
          <w:sz w:val="28"/>
        </w:rPr>
        <w:t>ОБ УТВЕРЖДЕНИИ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 xml:space="preserve">В соответствии с </w:t>
      </w:r>
      <w:hyperlink r:id="rId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и </w:t>
      </w:r>
      <w:hyperlink r:id="rId6" w:history="1">
        <w:r>
          <w:rPr>
            <w:rFonts w:ascii="Times New Roman" w:hAnsi="Times New Roman" w:cs="Times New Roman"/>
            <w:color w:val="0000FF"/>
            <w:sz w:val="28"/>
          </w:rPr>
          <w:t>распоряжением</w:t>
        </w:r>
      </w:hyperlink>
      <w:r>
        <w:rPr>
          <w:rFonts w:ascii="Times New Roman" w:hAnsi="Times New Roman" w:cs="Times New Roman"/>
          <w:sz w:val="28"/>
        </w:rP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 xml:space="preserve">1. Утвердить прилагаемую государственную </w:t>
      </w:r>
      <w:hyperlink w:anchor="P39" w:history="1">
        <w:r>
          <w:rPr>
            <w:rFonts w:ascii="Times New Roman" w:hAnsi="Times New Roman" w:cs="Times New Roman"/>
            <w:color w:val="0000FF"/>
            <w:sz w:val="28"/>
          </w:rPr>
          <w:t>программу</w:t>
        </w:r>
      </w:hyperlink>
      <w:r>
        <w:rPr>
          <w:rFonts w:ascii="Times New Roman" w:hAnsi="Times New Roman" w:cs="Times New Roman"/>
          <w:sz w:val="28"/>
        </w:rPr>
        <w:t xml:space="preserve"> Ставропольского края "Развитие градостроительства, строительства и архитектуры".</w:t>
      </w:r>
    </w:p>
    <w:p w:rsidR="00C737A4" w:rsidRDefault="00C737A4">
      <w:pPr>
        <w:spacing w:before="280" w:after="1" w:line="280" w:lineRule="atLeast"/>
        <w:ind w:firstLine="540"/>
        <w:jc w:val="both"/>
      </w:pPr>
      <w:r>
        <w:rPr>
          <w:rFonts w:ascii="Times New Roman" w:hAnsi="Times New Roman" w:cs="Times New Roman"/>
          <w:sz w:val="28"/>
        </w:rPr>
        <w:t>2. Признать утратившими силу постановления Правительства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от 30 декабря 2015 г. </w:t>
      </w:r>
      <w:hyperlink r:id="rId7" w:history="1">
        <w:r>
          <w:rPr>
            <w:rFonts w:ascii="Times New Roman" w:hAnsi="Times New Roman" w:cs="Times New Roman"/>
            <w:color w:val="0000FF"/>
            <w:sz w:val="28"/>
          </w:rPr>
          <w:t>N 598-п</w:t>
        </w:r>
      </w:hyperlink>
      <w:r>
        <w:rPr>
          <w:rFonts w:ascii="Times New Roman" w:hAnsi="Times New Roman" w:cs="Times New Roman"/>
          <w:sz w:val="28"/>
        </w:rPr>
        <w:t xml:space="preserve"> "Об утверждении государственной программы Ставропольского края "Развитие градостроительства, строительства и архитектуры";</w:t>
      </w:r>
    </w:p>
    <w:p w:rsidR="00C737A4" w:rsidRDefault="00C737A4">
      <w:pPr>
        <w:spacing w:before="280" w:after="1" w:line="280" w:lineRule="atLeast"/>
        <w:ind w:firstLine="540"/>
        <w:jc w:val="both"/>
      </w:pPr>
      <w:r>
        <w:rPr>
          <w:rFonts w:ascii="Times New Roman" w:hAnsi="Times New Roman" w:cs="Times New Roman"/>
          <w:sz w:val="28"/>
        </w:rPr>
        <w:t xml:space="preserve">от 22 декабря 2016 г. </w:t>
      </w:r>
      <w:hyperlink r:id="rId8" w:history="1">
        <w:r>
          <w:rPr>
            <w:rFonts w:ascii="Times New Roman" w:hAnsi="Times New Roman" w:cs="Times New Roman"/>
            <w:color w:val="0000FF"/>
            <w:sz w:val="28"/>
          </w:rPr>
          <w:t>N 536-п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31 марта 2017 г. </w:t>
      </w:r>
      <w:hyperlink r:id="rId9" w:history="1">
        <w:r>
          <w:rPr>
            <w:rFonts w:ascii="Times New Roman" w:hAnsi="Times New Roman" w:cs="Times New Roman"/>
            <w:color w:val="0000FF"/>
            <w:sz w:val="28"/>
          </w:rPr>
          <w:t>N 121-п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03 октября 2017 г. </w:t>
      </w:r>
      <w:hyperlink r:id="rId10" w:history="1">
        <w:r>
          <w:rPr>
            <w:rFonts w:ascii="Times New Roman" w:hAnsi="Times New Roman" w:cs="Times New Roman"/>
            <w:color w:val="0000FF"/>
            <w:sz w:val="28"/>
          </w:rPr>
          <w:t>N 396-п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25 декабря 2017 г. </w:t>
      </w:r>
      <w:hyperlink r:id="rId11" w:history="1">
        <w:r>
          <w:rPr>
            <w:rFonts w:ascii="Times New Roman" w:hAnsi="Times New Roman" w:cs="Times New Roman"/>
            <w:color w:val="0000FF"/>
            <w:sz w:val="28"/>
          </w:rPr>
          <w:t>N 525-п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w:t>
      </w:r>
      <w:r>
        <w:rPr>
          <w:rFonts w:ascii="Times New Roman" w:hAnsi="Times New Roman" w:cs="Times New Roman"/>
          <w:sz w:val="28"/>
        </w:rPr>
        <w:lastRenderedPageBreak/>
        <w:t>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26 марта 2018 г. </w:t>
      </w:r>
      <w:hyperlink r:id="rId12" w:history="1">
        <w:r>
          <w:rPr>
            <w:rFonts w:ascii="Times New Roman" w:hAnsi="Times New Roman" w:cs="Times New Roman"/>
            <w:color w:val="0000FF"/>
            <w:sz w:val="28"/>
          </w:rPr>
          <w:t>N 104-п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27 августа 2018 г. </w:t>
      </w:r>
      <w:hyperlink r:id="rId13" w:history="1">
        <w:r>
          <w:rPr>
            <w:rFonts w:ascii="Times New Roman" w:hAnsi="Times New Roman" w:cs="Times New Roman"/>
            <w:color w:val="0000FF"/>
            <w:sz w:val="28"/>
          </w:rPr>
          <w:t>N 357-п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08 октября 2018 г. </w:t>
      </w:r>
      <w:hyperlink r:id="rId14" w:history="1">
        <w:r>
          <w:rPr>
            <w:rFonts w:ascii="Times New Roman" w:hAnsi="Times New Roman" w:cs="Times New Roman"/>
            <w:color w:val="0000FF"/>
            <w:sz w:val="28"/>
          </w:rPr>
          <w:t>N 429-п</w:t>
        </w:r>
      </w:hyperlink>
      <w:r>
        <w:rPr>
          <w:rFonts w:ascii="Times New Roman" w:hAnsi="Times New Roman" w:cs="Times New Roman"/>
          <w:sz w:val="28"/>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 xml:space="preserve">от 19 ноября 2018 г. </w:t>
      </w:r>
      <w:hyperlink r:id="rId15" w:history="1">
        <w:r>
          <w:rPr>
            <w:rFonts w:ascii="Times New Roman" w:hAnsi="Times New Roman" w:cs="Times New Roman"/>
            <w:color w:val="0000FF"/>
            <w:sz w:val="28"/>
          </w:rPr>
          <w:t>N 508-п</w:t>
        </w:r>
      </w:hyperlink>
      <w:r>
        <w:rPr>
          <w:rFonts w:ascii="Times New Roman" w:hAnsi="Times New Roman" w:cs="Times New Roman"/>
          <w:sz w:val="28"/>
        </w:rPr>
        <w:t xml:space="preserve"> "О внесении изменений в приложение 2 "Подпрограмма "Жилище" государственной программы Ставропольского края "Развитие градостроительства, строительства и архитектуры" к государственной программе Ставропольского края "Развитие градостроительства, строительства и архитектуры", утвержденной постановлением Правительства Ставропольского края от 30 декабря 2015 г. N 598-п".</w:t>
      </w:r>
    </w:p>
    <w:p w:rsidR="00C737A4" w:rsidRDefault="00C737A4">
      <w:pPr>
        <w:spacing w:before="280" w:after="1" w:line="280" w:lineRule="atLeast"/>
        <w:ind w:firstLine="540"/>
        <w:jc w:val="both"/>
      </w:pPr>
      <w:r>
        <w:rPr>
          <w:rFonts w:ascii="Times New Roman" w:hAnsi="Times New Roman" w:cs="Times New Roman"/>
          <w:sz w:val="28"/>
        </w:rPr>
        <w:t>3. Контроль за выполнением настоящего постановления возложить на заместителя председателя Правительства Ставропольского края Афанасова Н.Н., заместителя председателя Правительства Ставропольского края Золотарева А.Е. и заместителя председателя Правительства Ставропольского края - министра финансов Ставропольского края Калинченко Л.А.</w:t>
      </w:r>
    </w:p>
    <w:p w:rsidR="00C737A4" w:rsidRDefault="00C737A4">
      <w:pPr>
        <w:spacing w:before="280" w:after="1" w:line="280" w:lineRule="atLeast"/>
        <w:ind w:firstLine="540"/>
        <w:jc w:val="both"/>
      </w:pPr>
      <w:r>
        <w:rPr>
          <w:rFonts w:ascii="Times New Roman" w:hAnsi="Times New Roman" w:cs="Times New Roman"/>
          <w:sz w:val="28"/>
        </w:rPr>
        <w:t>4. Настоящее постановление вступает в силу с 01 января 2019 года.</w:t>
      </w:r>
    </w:p>
    <w:p w:rsidR="00C737A4" w:rsidRDefault="00C737A4">
      <w:pPr>
        <w:spacing w:after="1" w:line="280" w:lineRule="atLeast"/>
        <w:jc w:val="both"/>
      </w:pPr>
    </w:p>
    <w:p w:rsidR="00C737A4" w:rsidRDefault="00C737A4">
      <w:pPr>
        <w:spacing w:after="1" w:line="280" w:lineRule="atLeast"/>
        <w:jc w:val="right"/>
      </w:pPr>
      <w:r>
        <w:rPr>
          <w:rFonts w:ascii="Times New Roman" w:hAnsi="Times New Roman" w:cs="Times New Roman"/>
          <w:sz w:val="28"/>
        </w:rPr>
        <w:t>Губернатор</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В.В.ВЛАДИМИРОВ</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0"/>
      </w:pPr>
      <w:r>
        <w:rPr>
          <w:rFonts w:ascii="Times New Roman" w:hAnsi="Times New Roman" w:cs="Times New Roman"/>
          <w:sz w:val="28"/>
        </w:rPr>
        <w:t>Утверждена</w:t>
      </w:r>
    </w:p>
    <w:p w:rsidR="00C737A4" w:rsidRDefault="00C737A4">
      <w:pPr>
        <w:spacing w:after="1" w:line="280" w:lineRule="atLeast"/>
        <w:jc w:val="right"/>
      </w:pPr>
      <w:r>
        <w:rPr>
          <w:rFonts w:ascii="Times New Roman" w:hAnsi="Times New Roman" w:cs="Times New Roman"/>
          <w:sz w:val="28"/>
        </w:rPr>
        <w:t>постановлением</w:t>
      </w:r>
    </w:p>
    <w:p w:rsidR="00C737A4" w:rsidRDefault="00C737A4">
      <w:pPr>
        <w:spacing w:after="1" w:line="280" w:lineRule="atLeast"/>
        <w:jc w:val="right"/>
      </w:pPr>
      <w:r>
        <w:rPr>
          <w:rFonts w:ascii="Times New Roman" w:hAnsi="Times New Roman" w:cs="Times New Roman"/>
          <w:sz w:val="28"/>
        </w:rPr>
        <w:t>Правительства Ставропольского края</w:t>
      </w:r>
    </w:p>
    <w:p w:rsidR="00C737A4" w:rsidRDefault="00C737A4">
      <w:pPr>
        <w:spacing w:after="1" w:line="280" w:lineRule="atLeast"/>
        <w:jc w:val="right"/>
      </w:pPr>
      <w:r>
        <w:rPr>
          <w:rFonts w:ascii="Times New Roman" w:hAnsi="Times New Roman" w:cs="Times New Roman"/>
          <w:sz w:val="28"/>
        </w:rPr>
        <w:t>от 29 декабря 2018 г. N 625-п</w:t>
      </w:r>
    </w:p>
    <w:p w:rsidR="00C737A4" w:rsidRDefault="00C737A4">
      <w:pPr>
        <w:spacing w:after="1" w:line="280" w:lineRule="atLeast"/>
        <w:jc w:val="both"/>
      </w:pPr>
    </w:p>
    <w:p w:rsidR="00C737A4" w:rsidRDefault="00C737A4">
      <w:pPr>
        <w:spacing w:after="1" w:line="280" w:lineRule="atLeast"/>
        <w:jc w:val="center"/>
      </w:pPr>
      <w:bookmarkStart w:id="1" w:name="P39"/>
      <w:bookmarkEnd w:id="1"/>
      <w:r>
        <w:rPr>
          <w:rFonts w:ascii="Times New Roman" w:hAnsi="Times New Roman" w:cs="Times New Roman"/>
          <w:b/>
          <w:sz w:val="28"/>
        </w:rPr>
        <w:t>ГОСУДАРСТВЕННАЯ ПРОГРАММА</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outlineLvl w:val="1"/>
      </w:pPr>
      <w:r>
        <w:rPr>
          <w:rFonts w:ascii="Times New Roman" w:hAnsi="Times New Roman" w:cs="Times New Roman"/>
          <w:b/>
          <w:sz w:val="28"/>
        </w:rPr>
        <w:t>ПАСПОРТ</w:t>
      </w:r>
    </w:p>
    <w:p w:rsidR="00C737A4" w:rsidRDefault="00C737A4">
      <w:pPr>
        <w:spacing w:after="1" w:line="280" w:lineRule="atLeast"/>
        <w:jc w:val="center"/>
      </w:pPr>
      <w:r>
        <w:rPr>
          <w:rFonts w:ascii="Times New Roman" w:hAnsi="Times New Roman" w:cs="Times New Roman"/>
          <w:b/>
          <w:sz w:val="28"/>
        </w:rPr>
        <w:t>ГОСУДАРСТВЕННОЙ ПРОГРАММЫ СТАВРОПОЛЬСКОГО КРАЯ</w:t>
      </w:r>
    </w:p>
    <w:p w:rsidR="00C737A4" w:rsidRDefault="00C737A4">
      <w:pPr>
        <w:spacing w:after="1" w:line="280" w:lineRule="atLeast"/>
        <w:jc w:val="center"/>
      </w:pPr>
      <w:r>
        <w:rPr>
          <w:rFonts w:ascii="Times New Roman" w:hAnsi="Times New Roman" w:cs="Times New Roman"/>
          <w:b/>
          <w:sz w:val="28"/>
        </w:rPr>
        <w:t>"РАЗВИТИЕ ГРАДОСТРОИТЕЛЬСТВА, СТРОИТЕЛЬСТВА И АРХИТЕКТУРЫ"</w:t>
      </w:r>
    </w:p>
    <w:p w:rsidR="00C737A4" w:rsidRDefault="00C737A4">
      <w:pPr>
        <w:spacing w:after="1" w:line="280" w:lineRule="atLeas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Наименование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государственная программа Ставропольского края "Развитие градостроительства, строительства и архитектуры" (далее - Программа)</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Ответственный исполнитель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министерство строительства и архитектуры Ставропольского края (далее - минстрой края)</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Соисполнители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нет</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Участники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автономное учреждение Ставропольского края "Государственная экспертиза в сфере строительства";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государственное казенное учреждение Ставропольского края "Управление капитального строительства";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муниципальные образования Ставропольского края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акционерное общество "Ипотечное инвестиционное агентство Ставропольского края" (далее - Ипотечное агентство)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публичное акционерное общество "Сбербанк России"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российские кредитные организации, определяемые на конкурсной основе в порядке, устанавливаемом минстроем края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уполномоченные организации, осуществляющие оказание услуг для </w:t>
            </w:r>
            <w:r>
              <w:rPr>
                <w:rFonts w:ascii="Times New Roman" w:hAnsi="Times New Roman" w:cs="Times New Roman"/>
                <w:sz w:val="28"/>
              </w:rPr>
              <w:lastRenderedPageBreak/>
              <w:t>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физические лица (по согласованию)</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Подпрограммы Программы</w:t>
            </w:r>
          </w:p>
        </w:tc>
        <w:tc>
          <w:tcPr>
            <w:tcW w:w="5669" w:type="dxa"/>
            <w:tcBorders>
              <w:top w:val="nil"/>
              <w:left w:val="nil"/>
              <w:bottom w:val="nil"/>
              <w:right w:val="nil"/>
            </w:tcBorders>
          </w:tcPr>
          <w:p w:rsidR="00C737A4" w:rsidRDefault="006C4307">
            <w:pPr>
              <w:spacing w:after="1" w:line="280" w:lineRule="atLeast"/>
              <w:jc w:val="both"/>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6C4307">
            <w:pPr>
              <w:spacing w:after="1" w:line="280" w:lineRule="atLeast"/>
              <w:jc w:val="both"/>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Ставропольского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6C4307">
            <w:pPr>
              <w:spacing w:after="1" w:line="280" w:lineRule="atLeast"/>
              <w:jc w:val="both"/>
            </w:pPr>
            <w:hyperlink w:anchor="P2273"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Цели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обеспечение устойчивого развития территории края путем совершенствования системы градостроительной деятельности;</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формирование рынка доступного жилья в крае</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Индикаторы достижения целей Программы</w:t>
            </w:r>
          </w:p>
        </w:tc>
        <w:tc>
          <w:tcPr>
            <w:tcW w:w="5669" w:type="dxa"/>
            <w:tcBorders>
              <w:top w:val="nil"/>
              <w:left w:val="nil"/>
              <w:bottom w:val="nil"/>
              <w:right w:val="nil"/>
            </w:tcBorders>
          </w:tcPr>
          <w:p w:rsidR="00C737A4" w:rsidRDefault="00C737A4">
            <w:pPr>
              <w:spacing w:after="1" w:line="200" w:lineRule="atLeast"/>
              <w:jc w:val="both"/>
            </w:pPr>
            <w:r>
              <w:rPr>
                <w:rFonts w:ascii="Courier New" w:hAnsi="Courier New" w:cs="Courier New"/>
                <w:sz w:val="20"/>
              </w:rPr>
              <w:t>доля  объектов  капитального</w:t>
            </w:r>
          </w:p>
          <w:p w:rsidR="00C737A4" w:rsidRDefault="00C737A4">
            <w:pPr>
              <w:spacing w:after="1" w:line="200" w:lineRule="atLeast"/>
              <w:jc w:val="both"/>
            </w:pPr>
            <w:r>
              <w:rPr>
                <w:rFonts w:ascii="Courier New" w:hAnsi="Courier New" w:cs="Courier New"/>
                <w:sz w:val="20"/>
              </w:rPr>
              <w:t>строительства  в  крае, получивших</w:t>
            </w:r>
          </w:p>
          <w:p w:rsidR="00C737A4" w:rsidRDefault="00C737A4">
            <w:pPr>
              <w:spacing w:after="1" w:line="200" w:lineRule="atLeast"/>
              <w:jc w:val="both"/>
            </w:pPr>
            <w:r>
              <w:rPr>
                <w:rFonts w:ascii="Courier New" w:hAnsi="Courier New" w:cs="Courier New"/>
                <w:sz w:val="20"/>
              </w:rPr>
              <w:t>экспертные заключения по проведенным</w:t>
            </w:r>
          </w:p>
          <w:p w:rsidR="00C737A4" w:rsidRDefault="00C737A4">
            <w:pPr>
              <w:spacing w:after="1" w:line="200" w:lineRule="atLeast"/>
              <w:jc w:val="both"/>
            </w:pPr>
            <w:r>
              <w:rPr>
                <w:rFonts w:ascii="Courier New" w:hAnsi="Courier New" w:cs="Courier New"/>
                <w:sz w:val="20"/>
              </w:rPr>
              <w:t>государственным экспертизам проектной</w:t>
            </w:r>
          </w:p>
          <w:p w:rsidR="00C737A4" w:rsidRDefault="00C737A4">
            <w:pPr>
              <w:spacing w:after="1" w:line="200" w:lineRule="atLeast"/>
              <w:jc w:val="both"/>
            </w:pPr>
            <w:r>
              <w:rPr>
                <w:rFonts w:ascii="Courier New" w:hAnsi="Courier New" w:cs="Courier New"/>
                <w:sz w:val="20"/>
              </w:rPr>
              <w:t>документации и государственным</w:t>
            </w:r>
          </w:p>
          <w:p w:rsidR="00C737A4" w:rsidRDefault="00C737A4">
            <w:pPr>
              <w:spacing w:after="1" w:line="200" w:lineRule="atLeast"/>
              <w:jc w:val="both"/>
            </w:pPr>
            <w:r>
              <w:rPr>
                <w:rFonts w:ascii="Courier New" w:hAnsi="Courier New" w:cs="Courier New"/>
                <w:sz w:val="20"/>
              </w:rPr>
              <w:t>экспертизам результатов инженерных</w:t>
            </w:r>
          </w:p>
          <w:p w:rsidR="00C737A4" w:rsidRDefault="00C737A4">
            <w:pPr>
              <w:spacing w:after="1" w:line="200" w:lineRule="atLeast"/>
              <w:jc w:val="both"/>
            </w:pPr>
            <w:r>
              <w:rPr>
                <w:rFonts w:ascii="Courier New" w:hAnsi="Courier New" w:cs="Courier New"/>
                <w:sz w:val="20"/>
              </w:rPr>
              <w:t>изысканий (за  исключением  указанной</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в </w:t>
            </w:r>
            <w:hyperlink r:id="rId16" w:history="1">
              <w:r>
                <w:rPr>
                  <w:rFonts w:ascii="Courier New" w:hAnsi="Courier New" w:cs="Courier New"/>
                  <w:color w:val="0000FF"/>
                  <w:sz w:val="20"/>
                </w:rPr>
                <w:t>пункте 5  статьи 6</w:t>
              </w:r>
            </w:hyperlink>
          </w:p>
          <w:p w:rsidR="00C737A4" w:rsidRDefault="00C737A4">
            <w:pPr>
              <w:spacing w:after="1" w:line="200" w:lineRule="atLeast"/>
              <w:jc w:val="both"/>
            </w:pPr>
            <w:r>
              <w:rPr>
                <w:rFonts w:ascii="Courier New" w:hAnsi="Courier New" w:cs="Courier New"/>
                <w:sz w:val="20"/>
              </w:rPr>
              <w:t>Градостроительного кодекса</w:t>
            </w:r>
          </w:p>
          <w:p w:rsidR="00C737A4" w:rsidRDefault="00C737A4">
            <w:pPr>
              <w:spacing w:after="1" w:line="200" w:lineRule="atLeast"/>
              <w:jc w:val="both"/>
            </w:pPr>
            <w:r>
              <w:rPr>
                <w:rFonts w:ascii="Courier New" w:hAnsi="Courier New" w:cs="Courier New"/>
                <w:sz w:val="20"/>
              </w:rPr>
              <w:t>Российской Федерации</w:t>
            </w:r>
          </w:p>
          <w:p w:rsidR="00C737A4" w:rsidRDefault="00C737A4">
            <w:pPr>
              <w:spacing w:after="1" w:line="200" w:lineRule="atLeast"/>
              <w:jc w:val="both"/>
            </w:pPr>
            <w:r>
              <w:rPr>
                <w:rFonts w:ascii="Courier New" w:hAnsi="Courier New" w:cs="Courier New"/>
                <w:sz w:val="20"/>
              </w:rPr>
              <w:t>государственной экспертизы проектной</w:t>
            </w:r>
          </w:p>
          <w:p w:rsidR="00C737A4" w:rsidRDefault="00C737A4">
            <w:pPr>
              <w:spacing w:after="1" w:line="200" w:lineRule="atLeast"/>
              <w:jc w:val="both"/>
            </w:pPr>
            <w:r>
              <w:rPr>
                <w:rFonts w:ascii="Courier New" w:hAnsi="Courier New" w:cs="Courier New"/>
                <w:sz w:val="20"/>
              </w:rPr>
              <w:t>документации, государственной</w:t>
            </w:r>
          </w:p>
          <w:p w:rsidR="00C737A4" w:rsidRDefault="00C737A4">
            <w:pPr>
              <w:spacing w:after="1" w:line="200" w:lineRule="atLeast"/>
              <w:jc w:val="both"/>
            </w:pPr>
            <w:r>
              <w:rPr>
                <w:rFonts w:ascii="Courier New" w:hAnsi="Courier New" w:cs="Courier New"/>
                <w:sz w:val="20"/>
              </w:rPr>
              <w:t>экспертизы результатов инженерных</w:t>
            </w:r>
          </w:p>
          <w:p w:rsidR="00C737A4" w:rsidRDefault="00C737A4">
            <w:pPr>
              <w:spacing w:after="1" w:line="200" w:lineRule="atLeast"/>
              <w:jc w:val="both"/>
            </w:pPr>
            <w:r>
              <w:rPr>
                <w:rFonts w:ascii="Courier New" w:hAnsi="Courier New" w:cs="Courier New"/>
                <w:sz w:val="20"/>
              </w:rPr>
              <w:t>изысканий, если иное не предусмотрено</w:t>
            </w:r>
          </w:p>
          <w:p w:rsidR="00C737A4" w:rsidRDefault="00C737A4">
            <w:pPr>
              <w:spacing w:after="1" w:line="200" w:lineRule="atLeast"/>
              <w:jc w:val="both"/>
            </w:pPr>
            <w:r>
              <w:rPr>
                <w:rFonts w:ascii="Courier New" w:hAnsi="Courier New" w:cs="Courier New"/>
                <w:sz w:val="20"/>
              </w:rPr>
              <w:t xml:space="preserve">Федеральным </w:t>
            </w:r>
            <w:hyperlink r:id="rId17" w:history="1">
              <w:r>
                <w:rPr>
                  <w:rFonts w:ascii="Courier New" w:hAnsi="Courier New" w:cs="Courier New"/>
                  <w:color w:val="0000FF"/>
                  <w:sz w:val="20"/>
                </w:rPr>
                <w:t>законом</w:t>
              </w:r>
            </w:hyperlink>
            <w:r>
              <w:rPr>
                <w:rFonts w:ascii="Courier New" w:hAnsi="Courier New" w:cs="Courier New"/>
                <w:sz w:val="20"/>
              </w:rPr>
              <w:t xml:space="preserve"> "О введении</w:t>
            </w:r>
          </w:p>
          <w:p w:rsidR="00C737A4" w:rsidRDefault="00C737A4">
            <w:pPr>
              <w:spacing w:after="1" w:line="200" w:lineRule="atLeast"/>
              <w:jc w:val="both"/>
            </w:pPr>
            <w:r>
              <w:rPr>
                <w:rFonts w:ascii="Courier New" w:hAnsi="Courier New" w:cs="Courier New"/>
                <w:sz w:val="20"/>
              </w:rPr>
              <w:t>в действие Градостроительного кодекса</w:t>
            </w:r>
          </w:p>
          <w:p w:rsidR="00C737A4" w:rsidRDefault="00C737A4">
            <w:pPr>
              <w:spacing w:after="1" w:line="200" w:lineRule="atLeast"/>
              <w:jc w:val="both"/>
            </w:pPr>
            <w:r>
              <w:rPr>
                <w:rFonts w:ascii="Courier New" w:hAnsi="Courier New" w:cs="Courier New"/>
                <w:sz w:val="20"/>
              </w:rPr>
              <w:lastRenderedPageBreak/>
              <w:t>Российской   Федерации")   (далее  -</w:t>
            </w:r>
          </w:p>
          <w:p w:rsidR="00C737A4" w:rsidRDefault="00C737A4">
            <w:pPr>
              <w:spacing w:after="1" w:line="200" w:lineRule="atLeast"/>
              <w:jc w:val="both"/>
            </w:pPr>
            <w:r>
              <w:rPr>
                <w:rFonts w:ascii="Courier New" w:hAnsi="Courier New" w:cs="Courier New"/>
                <w:sz w:val="20"/>
              </w:rPr>
              <w:t>государственная  экспертиза проектной</w:t>
            </w:r>
          </w:p>
          <w:p w:rsidR="00C737A4" w:rsidRDefault="00C737A4">
            <w:pPr>
              <w:spacing w:after="1" w:line="200" w:lineRule="atLeast"/>
              <w:jc w:val="both"/>
            </w:pPr>
            <w:r>
              <w:rPr>
                <w:rFonts w:ascii="Courier New" w:hAnsi="Courier New" w:cs="Courier New"/>
                <w:sz w:val="20"/>
              </w:rPr>
              <w:t>документации и государственная</w:t>
            </w:r>
          </w:p>
          <w:p w:rsidR="00C737A4" w:rsidRDefault="00C737A4">
            <w:pPr>
              <w:spacing w:after="1" w:line="200" w:lineRule="atLeast"/>
              <w:jc w:val="both"/>
            </w:pPr>
            <w:r>
              <w:rPr>
                <w:rFonts w:ascii="Courier New" w:hAnsi="Courier New" w:cs="Courier New"/>
                <w:sz w:val="20"/>
              </w:rPr>
              <w:t>экспертиза инженерных изысканий),</w:t>
            </w:r>
          </w:p>
          <w:p w:rsidR="00C737A4" w:rsidRDefault="00C737A4">
            <w:pPr>
              <w:spacing w:after="1" w:line="200" w:lineRule="atLeast"/>
              <w:jc w:val="both"/>
            </w:pPr>
            <w:r>
              <w:rPr>
                <w:rFonts w:ascii="Courier New" w:hAnsi="Courier New" w:cs="Courier New"/>
                <w:sz w:val="20"/>
              </w:rPr>
              <w:t>в общем количестве объектов</w:t>
            </w:r>
          </w:p>
          <w:p w:rsidR="00C737A4" w:rsidRDefault="00C737A4">
            <w:pPr>
              <w:spacing w:after="1" w:line="200" w:lineRule="atLeast"/>
              <w:jc w:val="both"/>
            </w:pPr>
            <w:r>
              <w:rPr>
                <w:rFonts w:ascii="Courier New" w:hAnsi="Courier New" w:cs="Courier New"/>
                <w:sz w:val="20"/>
              </w:rPr>
              <w:t>капитального строительства в крае,</w:t>
            </w:r>
          </w:p>
          <w:p w:rsidR="00C737A4" w:rsidRDefault="00C737A4">
            <w:pPr>
              <w:spacing w:after="1" w:line="200" w:lineRule="atLeast"/>
              <w:jc w:val="both"/>
            </w:pPr>
            <w:r>
              <w:rPr>
                <w:rFonts w:ascii="Courier New" w:hAnsi="Courier New" w:cs="Courier New"/>
                <w:sz w:val="20"/>
              </w:rPr>
              <w:t>запланированных на проведение таких</w:t>
            </w:r>
          </w:p>
          <w:p w:rsidR="00C737A4" w:rsidRDefault="00C737A4">
            <w:pPr>
              <w:spacing w:after="1" w:line="200" w:lineRule="atLeast"/>
              <w:jc w:val="both"/>
            </w:pPr>
            <w:r>
              <w:rPr>
                <w:rFonts w:ascii="Courier New" w:hAnsi="Courier New" w:cs="Courier New"/>
                <w:sz w:val="20"/>
              </w:rPr>
              <w:t>государственных экспертиз;</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созданных и модернизированных высокопроизводительных рабочих мест;</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коэффициент доступности жилья для населения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объем привлеченных из федерального бюджета субсидий на 1 рубль финансового </w:t>
            </w:r>
            <w:r>
              <w:rPr>
                <w:rFonts w:ascii="Times New Roman" w:hAnsi="Times New Roman" w:cs="Times New Roman"/>
                <w:sz w:val="28"/>
              </w:rPr>
              <w:lastRenderedPageBreak/>
              <w:t>обеспечения Программы за счет средств бюджета Ставропольского края (далее - краевой бюджет) в рамках предоставления молодым семьям края социальных выплат;</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доля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годовой объем ввода жилья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удельный вес введенной общей площади жилых домов по отношению к общей площади жилищного фонда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общая площадь жилых помещений, приходящаяся в среднем на одного жителя в крае</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lastRenderedPageBreak/>
              <w:t>Сроки реализации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2019 - 2024 годы</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Объемы и источники финансового обеспечения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объем финансового обеспечения Программы составит 3445417,16 тыс. рублей, в том числе по источникам финансового обеспечения: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краевой бюджет - 1637582,11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2019 году - 503344,48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2020 году - 281704,96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2021 году - 296028,43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- 185501,41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- 185501,41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- 185501,41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прогнозируемое поступление средств в краевой бюджет - 1121742,96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- 347356,70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- 374830,10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- 399556,16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средства участников Программы - 686092,09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2019 году - 177983,07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2020 году - 100057,60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2021 году - 100064,73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Ожидаемые конечные результаты реализации 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ежегодное (с 2019 по 2024 год) сохранение доли объектов капитального строительства в крае, получивших экспертные заключения по проведенным государственным экспертизам </w:t>
            </w:r>
            <w:r>
              <w:rPr>
                <w:rFonts w:ascii="Times New Roman" w:hAnsi="Times New Roman" w:cs="Times New Roman"/>
                <w:sz w:val="28"/>
              </w:rPr>
              <w:lastRenderedPageBreak/>
              <w:t>проектной документации и государственным экспертизам результатов инженерных изысканий, в общем количестве объектов капитального строительства в крае, запланированных на проведение таких государственных экспертиз, на уровне 100,00 процента;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снижение доли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 с 84,60 процента в 2018 году до 61,50 процента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ежегодные (с 2018 по 2020 год) создание и модернизация не менее чем 3836 высокопроизводительных рабочих мест;</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ежегодное (с 2019 по 2024 год) сохранение коэффициента доступности жилья для населения края на уровне 2,30 года;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доли семей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 с 70,00 процента в 2019 году до 75,00 процента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доли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 с 0,60 процента в 2017 году до 30,00 процента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доли молодых семей края, улучшивших жилищные условия, в общем количестве молодых семей края, состоящих на учете в качестве нуждающихся в жилых помещениях, с 0,60 процента в 2017 году до 30,00 процента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объема привлеченных из федерального бюджета субсидий на 1 рубль финансового обеспечения Программы за счет средств краевого бюджета в рамках предоставления молодым семьям края социальных выплат с 0,80 рубля в 2018 году до 3,28 рубля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достижение доли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 до 100,00 процента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достижение доли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 до 60,50 процента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достижение доли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 до 100,00 процента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достижение доли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w:t>
            </w:r>
            <w:r>
              <w:rPr>
                <w:rFonts w:ascii="Times New Roman" w:hAnsi="Times New Roman" w:cs="Times New Roman"/>
                <w:sz w:val="28"/>
              </w:rPr>
              <w:lastRenderedPageBreak/>
              <w:t>постоянного населения края на конец отчетного периода, до 0,02 процента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годового объема ввода жилья в крае с 882,1 тыс. кв. метров в 2017 году до 1283,0 тыс. кв. метров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ежегодное (с 2019 по 2024 год) обновление существующего жилищного фонда края не менее чем на 1,65 процента;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общей площади жилых помещений, приходящейся в среднем на одного жителя в крае, с 25,10 процента в 2019 году до 26,90 процента в 2024 году</w:t>
            </w:r>
          </w:p>
        </w:tc>
      </w:tr>
    </w:tbl>
    <w:p w:rsidR="00C737A4" w:rsidRDefault="00C737A4">
      <w:pPr>
        <w:spacing w:after="1" w:line="280" w:lineRule="atLeast"/>
        <w:jc w:val="both"/>
      </w:pPr>
    </w:p>
    <w:p w:rsidR="00C737A4" w:rsidRDefault="00C737A4">
      <w:pPr>
        <w:spacing w:after="1" w:line="280" w:lineRule="atLeast"/>
        <w:jc w:val="center"/>
        <w:outlineLvl w:val="1"/>
      </w:pPr>
      <w:r>
        <w:rPr>
          <w:rFonts w:ascii="Times New Roman" w:hAnsi="Times New Roman" w:cs="Times New Roman"/>
          <w:b/>
          <w:sz w:val="28"/>
        </w:rPr>
        <w:t>Приоритеты и цели реализуемой в крае государственной</w:t>
      </w:r>
    </w:p>
    <w:p w:rsidR="00C737A4" w:rsidRDefault="00C737A4">
      <w:pPr>
        <w:spacing w:after="1" w:line="280" w:lineRule="atLeast"/>
        <w:jc w:val="center"/>
      </w:pPr>
      <w:r>
        <w:rPr>
          <w:rFonts w:ascii="Times New Roman" w:hAnsi="Times New Roman" w:cs="Times New Roman"/>
          <w:b/>
          <w:sz w:val="28"/>
        </w:rPr>
        <w:t>политики в сфере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Программа сформирована исходя из принципов долгосрочных целей социально-экономического развития края и показателей (индикаторов) их достижения в соответствии с:</w:t>
      </w:r>
    </w:p>
    <w:p w:rsidR="00C737A4" w:rsidRDefault="00C737A4">
      <w:pPr>
        <w:spacing w:before="280" w:after="1" w:line="280" w:lineRule="atLeast"/>
        <w:ind w:firstLine="540"/>
        <w:jc w:val="both"/>
      </w:pPr>
      <w:r>
        <w:rPr>
          <w:rFonts w:ascii="Times New Roman" w:hAnsi="Times New Roman" w:cs="Times New Roman"/>
          <w:sz w:val="28"/>
        </w:rPr>
        <w:t xml:space="preserve">Градостроительным </w:t>
      </w:r>
      <w:hyperlink r:id="rId18" w:history="1">
        <w:r>
          <w:rPr>
            <w:rFonts w:ascii="Times New Roman" w:hAnsi="Times New Roman" w:cs="Times New Roman"/>
            <w:color w:val="0000FF"/>
            <w:sz w:val="28"/>
          </w:rPr>
          <w:t>кодексом</w:t>
        </w:r>
      </w:hyperlink>
      <w:r>
        <w:rPr>
          <w:rFonts w:ascii="Times New Roman" w:hAnsi="Times New Roman" w:cs="Times New Roman"/>
          <w:sz w:val="28"/>
        </w:rPr>
        <w:t xml:space="preserve"> Российской Федерации;</w:t>
      </w:r>
    </w:p>
    <w:p w:rsidR="00C737A4" w:rsidRDefault="006C4307">
      <w:pPr>
        <w:spacing w:before="280" w:after="1" w:line="280" w:lineRule="atLeast"/>
        <w:ind w:firstLine="540"/>
        <w:jc w:val="both"/>
      </w:pPr>
      <w:hyperlink r:id="rId19" w:history="1">
        <w:r w:rsidR="00C737A4">
          <w:rPr>
            <w:rFonts w:ascii="Times New Roman" w:hAnsi="Times New Roman" w:cs="Times New Roman"/>
            <w:color w:val="0000FF"/>
            <w:sz w:val="28"/>
          </w:rPr>
          <w:t>Указом</w:t>
        </w:r>
      </w:hyperlink>
      <w:r w:rsidR="00C737A4">
        <w:rPr>
          <w:rFonts w:ascii="Times New Roman" w:hAnsi="Times New Roman" w:cs="Times New Roman"/>
          <w:sz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C737A4" w:rsidRDefault="006C4307">
      <w:pPr>
        <w:spacing w:before="280" w:after="1" w:line="280" w:lineRule="atLeast"/>
        <w:ind w:firstLine="540"/>
        <w:jc w:val="both"/>
      </w:pPr>
      <w:hyperlink r:id="rId20" w:history="1">
        <w:r w:rsidR="00C737A4">
          <w:rPr>
            <w:rFonts w:ascii="Times New Roman" w:hAnsi="Times New Roman" w:cs="Times New Roman"/>
            <w:color w:val="0000FF"/>
            <w:sz w:val="28"/>
          </w:rPr>
          <w:t>Указом</w:t>
        </w:r>
      </w:hyperlink>
      <w:r w:rsidR="00C737A4">
        <w:rPr>
          <w:rFonts w:ascii="Times New Roman" w:hAnsi="Times New Roman" w:cs="Times New Roman"/>
          <w:sz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737A4" w:rsidRDefault="006C4307">
      <w:pPr>
        <w:spacing w:before="280" w:after="1" w:line="280" w:lineRule="atLeast"/>
        <w:ind w:firstLine="540"/>
        <w:jc w:val="both"/>
      </w:pPr>
      <w:hyperlink r:id="rId21" w:history="1">
        <w:r w:rsidR="00C737A4">
          <w:rPr>
            <w:rFonts w:ascii="Times New Roman" w:hAnsi="Times New Roman" w:cs="Times New Roman"/>
            <w:color w:val="0000FF"/>
            <w:sz w:val="28"/>
          </w:rPr>
          <w:t>постановлением</w:t>
        </w:r>
      </w:hyperlink>
      <w:r w:rsidR="00C737A4">
        <w:rPr>
          <w:rFonts w:ascii="Times New Roman" w:hAnsi="Times New Roman" w:cs="Times New Roman"/>
          <w:sz w:val="28"/>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37A4" w:rsidRDefault="006C4307">
      <w:pPr>
        <w:spacing w:before="280" w:after="1" w:line="280" w:lineRule="atLeast"/>
        <w:ind w:firstLine="540"/>
        <w:jc w:val="both"/>
      </w:pPr>
      <w:hyperlink r:id="rId22" w:history="1">
        <w:r w:rsidR="00C737A4">
          <w:rPr>
            <w:rFonts w:ascii="Times New Roman" w:hAnsi="Times New Roman" w:cs="Times New Roman"/>
            <w:color w:val="0000FF"/>
            <w:sz w:val="28"/>
          </w:rPr>
          <w:t>постановлением</w:t>
        </w:r>
      </w:hyperlink>
      <w:r w:rsidR="00C737A4">
        <w:rPr>
          <w:rFonts w:ascii="Times New Roman" w:hAnsi="Times New Roman" w:cs="Times New Roman"/>
          <w:sz w:val="28"/>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37A4" w:rsidRDefault="006C4307">
      <w:pPr>
        <w:spacing w:before="280" w:after="1" w:line="280" w:lineRule="atLeast"/>
        <w:ind w:firstLine="540"/>
        <w:jc w:val="both"/>
      </w:pPr>
      <w:hyperlink r:id="rId23" w:history="1">
        <w:r w:rsidR="00C737A4">
          <w:rPr>
            <w:rFonts w:ascii="Times New Roman" w:hAnsi="Times New Roman" w:cs="Times New Roman"/>
            <w:color w:val="0000FF"/>
            <w:sz w:val="28"/>
          </w:rPr>
          <w:t>Стратегией</w:t>
        </w:r>
      </w:hyperlink>
      <w:r w:rsidR="00C737A4">
        <w:rPr>
          <w:rFonts w:ascii="Times New Roman" w:hAnsi="Times New Roman" w:cs="Times New Roman"/>
          <w:sz w:val="28"/>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C737A4" w:rsidRDefault="006C4307">
      <w:pPr>
        <w:spacing w:before="280" w:after="1" w:line="280" w:lineRule="atLeast"/>
        <w:ind w:firstLine="540"/>
        <w:jc w:val="both"/>
      </w:pPr>
      <w:hyperlink r:id="rId24" w:history="1">
        <w:r w:rsidR="00C737A4">
          <w:rPr>
            <w:rFonts w:ascii="Times New Roman" w:hAnsi="Times New Roman" w:cs="Times New Roman"/>
            <w:color w:val="0000FF"/>
            <w:sz w:val="28"/>
          </w:rPr>
          <w:t>перечнем</w:t>
        </w:r>
      </w:hyperlink>
      <w:r w:rsidR="00C737A4">
        <w:rPr>
          <w:rFonts w:ascii="Times New Roman" w:hAnsi="Times New Roman" w:cs="Times New Roman"/>
          <w:sz w:val="28"/>
        </w:rPr>
        <w:t xml:space="preserve"> мероприятий по комплексному развитию города-курорта Кисловодска до 2030 года, утвержденным распоряжением Правительства Российской Федерации от 29 декабря 2016 г. N 2899-р;</w:t>
      </w:r>
    </w:p>
    <w:p w:rsidR="00C737A4" w:rsidRDefault="00C737A4">
      <w:pPr>
        <w:spacing w:before="280" w:after="1" w:line="280" w:lineRule="atLeast"/>
        <w:ind w:firstLine="540"/>
        <w:jc w:val="both"/>
      </w:pPr>
      <w:r>
        <w:rPr>
          <w:rFonts w:ascii="Times New Roman" w:hAnsi="Times New Roman" w:cs="Times New Roman"/>
          <w:sz w:val="28"/>
        </w:rPr>
        <w:t>национальным проектом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 от 24 сентября 2018 г. N 12);</w:t>
      </w:r>
    </w:p>
    <w:p w:rsidR="00C737A4" w:rsidRDefault="006C4307">
      <w:pPr>
        <w:spacing w:before="280" w:after="1" w:line="280" w:lineRule="atLeast"/>
        <w:ind w:firstLine="540"/>
        <w:jc w:val="both"/>
      </w:pPr>
      <w:hyperlink r:id="rId25" w:history="1">
        <w:r w:rsidR="00C737A4">
          <w:rPr>
            <w:rFonts w:ascii="Times New Roman" w:hAnsi="Times New Roman" w:cs="Times New Roman"/>
            <w:color w:val="0000FF"/>
            <w:sz w:val="28"/>
          </w:rPr>
          <w:t>Законом</w:t>
        </w:r>
      </w:hyperlink>
      <w:r w:rsidR="00C737A4">
        <w:rPr>
          <w:rFonts w:ascii="Times New Roman" w:hAnsi="Times New Roman" w:cs="Times New Roman"/>
          <w:sz w:val="28"/>
        </w:rPr>
        <w:t xml:space="preserve"> Ставропольского края "О некоторых вопросах регулирования отношений в области градостроительной деятельности на территории Ставропольского края";</w:t>
      </w:r>
    </w:p>
    <w:p w:rsidR="00C737A4" w:rsidRDefault="006C4307">
      <w:pPr>
        <w:spacing w:before="280" w:after="1" w:line="280" w:lineRule="atLeast"/>
        <w:ind w:firstLine="540"/>
        <w:jc w:val="both"/>
      </w:pPr>
      <w:hyperlink r:id="rId26" w:history="1">
        <w:r w:rsidR="00C737A4">
          <w:rPr>
            <w:rFonts w:ascii="Times New Roman" w:hAnsi="Times New Roman" w:cs="Times New Roman"/>
            <w:color w:val="0000FF"/>
            <w:sz w:val="28"/>
          </w:rPr>
          <w:t>Стратегией</w:t>
        </w:r>
      </w:hyperlink>
      <w:r w:rsidR="00C737A4">
        <w:rPr>
          <w:rFonts w:ascii="Times New Roman" w:hAnsi="Times New Roman" w:cs="Times New Roman"/>
          <w:sz w:val="28"/>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C737A4" w:rsidRDefault="00C737A4">
      <w:pPr>
        <w:spacing w:before="280" w:after="1" w:line="280" w:lineRule="atLeast"/>
        <w:ind w:firstLine="540"/>
        <w:jc w:val="both"/>
      </w:pPr>
      <w:r>
        <w:rPr>
          <w:rFonts w:ascii="Times New Roman" w:hAnsi="Times New Roman" w:cs="Times New Roman"/>
          <w:sz w:val="28"/>
        </w:rPr>
        <w:t>иными нормативными правовыми актами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В Программе учтены основные параметры приоритетного проекта "Ипотека и арендное жилье" по основному направлению стратегического развития Российской Федерации "Ипотека и арендное жилье", </w:t>
      </w:r>
      <w:hyperlink r:id="rId27" w:history="1">
        <w:r>
          <w:rPr>
            <w:rFonts w:ascii="Times New Roman" w:hAnsi="Times New Roman" w:cs="Times New Roman"/>
            <w:color w:val="0000FF"/>
            <w:sz w:val="28"/>
          </w:rPr>
          <w:t>паспорт</w:t>
        </w:r>
      </w:hyperlink>
      <w:r>
        <w:rPr>
          <w:rFonts w:ascii="Times New Roman" w:hAnsi="Times New Roman" w:cs="Times New Roman"/>
          <w:sz w:val="28"/>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C737A4" w:rsidRDefault="00C737A4">
      <w:pPr>
        <w:spacing w:before="280" w:after="1" w:line="280" w:lineRule="atLeast"/>
        <w:ind w:firstLine="540"/>
        <w:jc w:val="both"/>
      </w:pPr>
      <w:r>
        <w:rPr>
          <w:rFonts w:ascii="Times New Roman" w:hAnsi="Times New Roman" w:cs="Times New Roman"/>
          <w:sz w:val="28"/>
        </w:rPr>
        <w:t>К приоритетам реализуемой в крае государственной политики в сфере градостроительства, строительства и архитектуры относятся:</w:t>
      </w:r>
    </w:p>
    <w:p w:rsidR="00C737A4" w:rsidRDefault="00C737A4">
      <w:pPr>
        <w:spacing w:before="280" w:after="1" w:line="280" w:lineRule="atLeast"/>
        <w:ind w:firstLine="540"/>
        <w:jc w:val="both"/>
      </w:pPr>
      <w:r>
        <w:rPr>
          <w:rFonts w:ascii="Times New Roman" w:hAnsi="Times New Roman" w:cs="Times New Roman"/>
          <w:sz w:val="28"/>
        </w:rPr>
        <w:t>повышение качества жизни населения края,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городских и сельских поселений края;</w:t>
      </w:r>
    </w:p>
    <w:p w:rsidR="00C737A4" w:rsidRDefault="00C737A4">
      <w:pPr>
        <w:spacing w:before="280" w:after="1" w:line="280" w:lineRule="atLeast"/>
        <w:ind w:firstLine="540"/>
        <w:jc w:val="both"/>
      </w:pPr>
      <w:r>
        <w:rPr>
          <w:rFonts w:ascii="Times New Roman" w:hAnsi="Times New Roman" w:cs="Times New Roman"/>
          <w:sz w:val="28"/>
        </w:rPr>
        <w:t>обеспечение населения края доступным и качественным жильем путем реализации механизмов поддержки и развития жилищного строительства и стимулирования спроса на рынке жилья в крае.</w:t>
      </w:r>
    </w:p>
    <w:p w:rsidR="00C737A4" w:rsidRDefault="00C737A4">
      <w:pPr>
        <w:spacing w:before="280" w:after="1" w:line="280" w:lineRule="atLeast"/>
        <w:ind w:firstLine="540"/>
        <w:jc w:val="both"/>
      </w:pPr>
      <w:r>
        <w:rPr>
          <w:rFonts w:ascii="Times New Roman" w:hAnsi="Times New Roman" w:cs="Times New Roman"/>
          <w:sz w:val="28"/>
        </w:rPr>
        <w:t>С учетом изложенных приоритетов реализуемой в крае государственной политики в сфере градостроительства, строительства и архитектуры целями Программы являются:</w:t>
      </w:r>
    </w:p>
    <w:p w:rsidR="00C737A4" w:rsidRDefault="00C737A4">
      <w:pPr>
        <w:spacing w:before="280" w:after="1" w:line="280" w:lineRule="atLeast"/>
        <w:ind w:firstLine="540"/>
        <w:jc w:val="both"/>
      </w:pPr>
      <w:r>
        <w:rPr>
          <w:rFonts w:ascii="Times New Roman" w:hAnsi="Times New Roman" w:cs="Times New Roman"/>
          <w:sz w:val="28"/>
        </w:rPr>
        <w:lastRenderedPageBreak/>
        <w:t>обеспечение устойчивого развития территории края путем совершенствования системы градостроительной деятельности;</w:t>
      </w:r>
    </w:p>
    <w:p w:rsidR="00C737A4" w:rsidRDefault="00C737A4">
      <w:pPr>
        <w:spacing w:before="280" w:after="1" w:line="280" w:lineRule="atLeast"/>
        <w:ind w:firstLine="540"/>
        <w:jc w:val="both"/>
      </w:pPr>
      <w:r>
        <w:rPr>
          <w:rFonts w:ascii="Times New Roman" w:hAnsi="Times New Roman" w:cs="Times New Roman"/>
          <w:sz w:val="28"/>
        </w:rPr>
        <w:t>формирование рынка доступного жилья в крае.</w:t>
      </w:r>
    </w:p>
    <w:p w:rsidR="00C737A4" w:rsidRDefault="00C737A4">
      <w:pPr>
        <w:spacing w:before="280" w:after="1" w:line="280" w:lineRule="atLeast"/>
        <w:ind w:firstLine="540"/>
        <w:jc w:val="both"/>
      </w:pPr>
      <w:r>
        <w:rPr>
          <w:rFonts w:ascii="Times New Roman" w:hAnsi="Times New Roman" w:cs="Times New Roman"/>
          <w:sz w:val="28"/>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737A4" w:rsidRDefault="006C4307">
      <w:pPr>
        <w:spacing w:before="280" w:after="1" w:line="280" w:lineRule="atLeast"/>
        <w:ind w:firstLine="540"/>
        <w:jc w:val="both"/>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 (приведена в приложении 1 к Программе);</w:t>
      </w:r>
    </w:p>
    <w:p w:rsidR="00C737A4" w:rsidRDefault="006C4307">
      <w:pPr>
        <w:spacing w:before="280" w:after="1" w:line="280" w:lineRule="atLeast"/>
        <w:ind w:firstLine="540"/>
        <w:jc w:val="both"/>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Ставропольского края" (приведена в приложении 2 к Программе);</w:t>
      </w:r>
    </w:p>
    <w:p w:rsidR="00C737A4" w:rsidRDefault="006C4307">
      <w:pPr>
        <w:spacing w:before="280" w:after="1" w:line="280" w:lineRule="atLeast"/>
        <w:ind w:firstLine="540"/>
        <w:jc w:val="both"/>
      </w:pPr>
      <w:hyperlink w:anchor="P2273"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(приведена в приложении 3 к Программе).</w:t>
      </w:r>
    </w:p>
    <w:p w:rsidR="00C737A4" w:rsidRDefault="006C4307">
      <w:pPr>
        <w:spacing w:before="280" w:after="1" w:line="280" w:lineRule="atLeast"/>
        <w:ind w:firstLine="540"/>
        <w:jc w:val="both"/>
      </w:pPr>
      <w:hyperlink w:anchor="P2309" w:history="1">
        <w:r w:rsidR="00C737A4">
          <w:rPr>
            <w:rFonts w:ascii="Times New Roman" w:hAnsi="Times New Roman" w:cs="Times New Roman"/>
            <w:color w:val="0000FF"/>
            <w:sz w:val="28"/>
          </w:rPr>
          <w:t>Сведения</w:t>
        </w:r>
      </w:hyperlink>
      <w:r w:rsidR="00C737A4">
        <w:rPr>
          <w:rFonts w:ascii="Times New Roman" w:hAnsi="Times New Roman" w:cs="Times New Roman"/>
          <w:sz w:val="28"/>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C737A4" w:rsidRDefault="006C4307">
      <w:pPr>
        <w:spacing w:before="280" w:after="1" w:line="280" w:lineRule="atLeast"/>
        <w:ind w:firstLine="540"/>
        <w:jc w:val="both"/>
      </w:pPr>
      <w:hyperlink w:anchor="P2732" w:history="1">
        <w:r w:rsidR="00C737A4">
          <w:rPr>
            <w:rFonts w:ascii="Times New Roman" w:hAnsi="Times New Roman" w:cs="Times New Roman"/>
            <w:color w:val="0000FF"/>
            <w:sz w:val="28"/>
          </w:rPr>
          <w:t>Сведения</w:t>
        </w:r>
      </w:hyperlink>
      <w:r w:rsidR="00C737A4">
        <w:rPr>
          <w:rFonts w:ascii="Times New Roman" w:hAnsi="Times New Roman" w:cs="Times New Roman"/>
          <w:sz w:val="28"/>
        </w:rPr>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края в сравнении с другой целью Программы, влияющей на достижение тех же стратегических целей социально-экономического развития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5 к Программе.</w:t>
      </w:r>
    </w:p>
    <w:p w:rsidR="00C737A4" w:rsidRDefault="006C4307">
      <w:pPr>
        <w:spacing w:before="280" w:after="1" w:line="280" w:lineRule="atLeast"/>
        <w:ind w:firstLine="540"/>
        <w:jc w:val="both"/>
      </w:pPr>
      <w:hyperlink w:anchor="P2828" w:history="1">
        <w:r w:rsidR="00C737A4">
          <w:rPr>
            <w:rFonts w:ascii="Times New Roman" w:hAnsi="Times New Roman" w:cs="Times New Roman"/>
            <w:color w:val="0000FF"/>
            <w:sz w:val="28"/>
          </w:rPr>
          <w:t>Перечень</w:t>
        </w:r>
      </w:hyperlink>
      <w:r w:rsidR="00C737A4">
        <w:rPr>
          <w:rFonts w:ascii="Times New Roman" w:hAnsi="Times New Roman" w:cs="Times New Roman"/>
          <w:sz w:val="28"/>
        </w:rPr>
        <w:t xml:space="preserve"> основных мероприятий подпрограмм Программы приведен в приложении 6 к Программе.</w:t>
      </w:r>
    </w:p>
    <w:p w:rsidR="00C737A4" w:rsidRDefault="006C4307">
      <w:pPr>
        <w:spacing w:before="280" w:after="1" w:line="280" w:lineRule="atLeast"/>
        <w:ind w:firstLine="540"/>
        <w:jc w:val="both"/>
      </w:pPr>
      <w:hyperlink w:anchor="P3011" w:history="1">
        <w:r w:rsidR="00C737A4">
          <w:rPr>
            <w:rFonts w:ascii="Times New Roman" w:hAnsi="Times New Roman" w:cs="Times New Roman"/>
            <w:color w:val="0000FF"/>
            <w:sz w:val="28"/>
          </w:rPr>
          <w:t>Объемы</w:t>
        </w:r>
      </w:hyperlink>
      <w:r w:rsidR="00C737A4">
        <w:rPr>
          <w:rFonts w:ascii="Times New Roman" w:hAnsi="Times New Roman" w:cs="Times New Roman"/>
          <w:sz w:val="28"/>
        </w:rPr>
        <w:t xml:space="preserve"> и источники финансового обеспечения Программы приведены в приложении 7 к Программе.</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lastRenderedPageBreak/>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2" w:name="P246"/>
      <w:bookmarkEnd w:id="2"/>
      <w:r>
        <w:rPr>
          <w:rFonts w:ascii="Times New Roman" w:hAnsi="Times New Roman" w:cs="Times New Roman"/>
          <w:b/>
          <w:sz w:val="28"/>
        </w:rPr>
        <w:t>ПОДПРОГРАММА</w:t>
      </w:r>
    </w:p>
    <w:p w:rsidR="00C737A4" w:rsidRDefault="00C737A4">
      <w:pPr>
        <w:spacing w:after="1" w:line="280" w:lineRule="atLeast"/>
        <w:jc w:val="center"/>
      </w:pPr>
      <w:r>
        <w:rPr>
          <w:rFonts w:ascii="Times New Roman" w:hAnsi="Times New Roman" w:cs="Times New Roman"/>
          <w:b/>
          <w:sz w:val="28"/>
        </w:rPr>
        <w:t>"ГРАДОСТРОИТЕЛЬСТВО И ВЫПОЛНЕНИЕ ОТДЕЛЬНЫХ ФУНКЦИЙ В ОБЛАСТИ</w:t>
      </w:r>
    </w:p>
    <w:p w:rsidR="00C737A4" w:rsidRDefault="00C737A4">
      <w:pPr>
        <w:spacing w:after="1" w:line="280" w:lineRule="atLeast"/>
        <w:jc w:val="center"/>
      </w:pPr>
      <w:r>
        <w:rPr>
          <w:rFonts w:ascii="Times New Roman" w:hAnsi="Times New Roman" w:cs="Times New Roman"/>
          <w:b/>
          <w:sz w:val="28"/>
        </w:rPr>
        <w:t>СТРОИТЕЛЬСТВА И АРХИТЕКТУРЫ"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outlineLvl w:val="2"/>
      </w:pPr>
      <w:r>
        <w:rPr>
          <w:rFonts w:ascii="Times New Roman" w:hAnsi="Times New Roman" w:cs="Times New Roman"/>
          <w:b/>
          <w:sz w:val="28"/>
        </w:rPr>
        <w:t>ПАСПОРТ</w:t>
      </w:r>
    </w:p>
    <w:p w:rsidR="00C737A4" w:rsidRDefault="00C737A4">
      <w:pPr>
        <w:spacing w:after="1" w:line="280" w:lineRule="atLeast"/>
        <w:jc w:val="center"/>
      </w:pPr>
      <w:r>
        <w:rPr>
          <w:rFonts w:ascii="Times New Roman" w:hAnsi="Times New Roman" w:cs="Times New Roman"/>
          <w:b/>
          <w:sz w:val="28"/>
        </w:rPr>
        <w:t>ПОДПРОГРАММЫ "ГРАДОСТРОИТЕЛЬСТВО И ВЫПОЛНЕНИЕ ОТДЕЛЬНЫХ</w:t>
      </w:r>
    </w:p>
    <w:p w:rsidR="00C737A4" w:rsidRDefault="00C737A4">
      <w:pPr>
        <w:spacing w:after="1" w:line="280" w:lineRule="atLeast"/>
        <w:jc w:val="center"/>
      </w:pPr>
      <w:r>
        <w:rPr>
          <w:rFonts w:ascii="Times New Roman" w:hAnsi="Times New Roman" w:cs="Times New Roman"/>
          <w:b/>
          <w:sz w:val="28"/>
        </w:rPr>
        <w:t>ФУНКЦИЙ В ОБЛАСТИ СТРОИТЕЛЬСТВА И АРХИТЕКТУРЫ"</w:t>
      </w:r>
    </w:p>
    <w:p w:rsidR="00C737A4" w:rsidRDefault="00C737A4">
      <w:pPr>
        <w:spacing w:after="1" w:line="280" w:lineRule="atLeast"/>
        <w:jc w:val="center"/>
      </w:pPr>
      <w:r>
        <w:rPr>
          <w:rFonts w:ascii="Times New Roman" w:hAnsi="Times New Roman" w:cs="Times New Roman"/>
          <w:b/>
          <w:sz w:val="28"/>
        </w:rPr>
        <w:t>ГОСУДАРСТВЕННОЙ ПРОГРАММЫ СТАВРОПОЛЬСКОГО КРАЯ "РАЗВИТИЕ</w:t>
      </w:r>
    </w:p>
    <w:p w:rsidR="00C737A4" w:rsidRDefault="00C737A4">
      <w:pPr>
        <w:spacing w:after="1" w:line="280" w:lineRule="atLeast"/>
        <w:jc w:val="center"/>
      </w:pPr>
      <w:r>
        <w:rPr>
          <w:rFonts w:ascii="Times New Roman" w:hAnsi="Times New Roman" w:cs="Times New Roman"/>
          <w:b/>
          <w:sz w:val="28"/>
        </w:rPr>
        <w:t>ГРАДОСТРОИТЕЛЬСТВА, СТРОИТЕЛЬСТВА И АРХИТЕКТУРЫ"</w:t>
      </w:r>
    </w:p>
    <w:p w:rsidR="00C737A4" w:rsidRDefault="00C737A4">
      <w:pPr>
        <w:spacing w:after="1" w:line="280" w:lineRule="atLeas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Наименование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подпрограмма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Ответственный исполнитель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министерство строительства и архитектуры Ставропольского края (далее - минстрой края)</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Соисполнители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нет</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Участники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автономное учреждение Ставропольского края "Государственная экспертиза в сфере строительства";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государственное казенное учреждение Ставропольского края "Управление капитального строительства"</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Задача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реализация документов территориального </w:t>
            </w:r>
            <w:r>
              <w:rPr>
                <w:rFonts w:ascii="Times New Roman" w:hAnsi="Times New Roman" w:cs="Times New Roman"/>
                <w:sz w:val="28"/>
              </w:rPr>
              <w:lastRenderedPageBreak/>
              <w:t>планирования Ставропольского края (далее - край), проведение в крае единой градостроительной политики</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lastRenderedPageBreak/>
              <w:t>Показатели решения задачи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организованных и проведенных социально значимых мероприятий в сфере архитектурной и градостроительной деятельности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среднее время получения разрешений на строительство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среднее количество процедур, необходимых для получения разрешений на строительство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оценка деятельности органов исполнительной власти Ставропольского края и органов местного самоуправления муниципальных образований Ставропольского края (далее - органы исполнительной власти края и органы местного самоуправления края), уполномоченных на выдачу разрешений на строительство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00" w:lineRule="atLeast"/>
              <w:jc w:val="both"/>
            </w:pPr>
            <w:r>
              <w:rPr>
                <w:rFonts w:ascii="Courier New" w:hAnsi="Courier New" w:cs="Courier New"/>
                <w:sz w:val="20"/>
              </w:rPr>
              <w:t>количество выданных экспертных</w:t>
            </w:r>
          </w:p>
          <w:p w:rsidR="00C737A4" w:rsidRDefault="00C737A4">
            <w:pPr>
              <w:spacing w:after="1" w:line="200" w:lineRule="atLeast"/>
              <w:jc w:val="both"/>
            </w:pPr>
            <w:r>
              <w:rPr>
                <w:rFonts w:ascii="Courier New" w:hAnsi="Courier New" w:cs="Courier New"/>
                <w:sz w:val="20"/>
              </w:rPr>
              <w:t>заключений по проведенным</w:t>
            </w:r>
          </w:p>
          <w:p w:rsidR="00C737A4" w:rsidRDefault="00C737A4">
            <w:pPr>
              <w:spacing w:after="1" w:line="200" w:lineRule="atLeast"/>
              <w:jc w:val="both"/>
            </w:pPr>
            <w:r>
              <w:rPr>
                <w:rFonts w:ascii="Courier New" w:hAnsi="Courier New" w:cs="Courier New"/>
                <w:sz w:val="20"/>
              </w:rPr>
              <w:t>государственным экспертизам проектной</w:t>
            </w:r>
          </w:p>
          <w:p w:rsidR="00C737A4" w:rsidRDefault="00C737A4">
            <w:pPr>
              <w:spacing w:after="1" w:line="200" w:lineRule="atLeast"/>
              <w:jc w:val="both"/>
            </w:pPr>
            <w:r>
              <w:rPr>
                <w:rFonts w:ascii="Courier New" w:hAnsi="Courier New" w:cs="Courier New"/>
                <w:sz w:val="20"/>
              </w:rPr>
              <w:t>документации и государственным</w:t>
            </w:r>
          </w:p>
          <w:p w:rsidR="00C737A4" w:rsidRDefault="00C737A4">
            <w:pPr>
              <w:spacing w:after="1" w:line="200" w:lineRule="atLeast"/>
              <w:jc w:val="both"/>
            </w:pPr>
            <w:r>
              <w:rPr>
                <w:rFonts w:ascii="Courier New" w:hAnsi="Courier New" w:cs="Courier New"/>
                <w:sz w:val="20"/>
              </w:rPr>
              <w:t>экспертизам результатов инженерных</w:t>
            </w:r>
          </w:p>
          <w:p w:rsidR="00C737A4" w:rsidRDefault="00C737A4">
            <w:pPr>
              <w:spacing w:after="1" w:line="200" w:lineRule="atLeast"/>
              <w:jc w:val="both"/>
            </w:pPr>
            <w:r>
              <w:rPr>
                <w:rFonts w:ascii="Courier New" w:hAnsi="Courier New" w:cs="Courier New"/>
                <w:sz w:val="20"/>
              </w:rPr>
              <w:t>изысканий (за исключением указанной</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в </w:t>
            </w:r>
            <w:hyperlink r:id="rId28" w:history="1">
              <w:r>
                <w:rPr>
                  <w:rFonts w:ascii="Courier New" w:hAnsi="Courier New" w:cs="Courier New"/>
                  <w:color w:val="0000FF"/>
                  <w:sz w:val="20"/>
                </w:rPr>
                <w:t>пункте 5  статьи 6</w:t>
              </w:r>
            </w:hyperlink>
          </w:p>
          <w:p w:rsidR="00C737A4" w:rsidRDefault="00C737A4">
            <w:pPr>
              <w:spacing w:after="1" w:line="200" w:lineRule="atLeast"/>
              <w:jc w:val="both"/>
            </w:pPr>
            <w:r>
              <w:rPr>
                <w:rFonts w:ascii="Courier New" w:hAnsi="Courier New" w:cs="Courier New"/>
                <w:sz w:val="20"/>
              </w:rPr>
              <w:t>Градостроительного кодекса</w:t>
            </w:r>
          </w:p>
          <w:p w:rsidR="00C737A4" w:rsidRDefault="00C737A4">
            <w:pPr>
              <w:spacing w:after="1" w:line="200" w:lineRule="atLeast"/>
              <w:jc w:val="both"/>
            </w:pPr>
            <w:r>
              <w:rPr>
                <w:rFonts w:ascii="Courier New" w:hAnsi="Courier New" w:cs="Courier New"/>
                <w:sz w:val="20"/>
              </w:rPr>
              <w:t>Российской Федерации</w:t>
            </w:r>
          </w:p>
          <w:p w:rsidR="00C737A4" w:rsidRDefault="00C737A4">
            <w:pPr>
              <w:spacing w:after="1" w:line="200" w:lineRule="atLeast"/>
              <w:jc w:val="both"/>
            </w:pPr>
            <w:r>
              <w:rPr>
                <w:rFonts w:ascii="Courier New" w:hAnsi="Courier New" w:cs="Courier New"/>
                <w:sz w:val="20"/>
              </w:rPr>
              <w:lastRenderedPageBreak/>
              <w:t>государственной экспертизы проектной</w:t>
            </w:r>
          </w:p>
          <w:p w:rsidR="00C737A4" w:rsidRDefault="00C737A4">
            <w:pPr>
              <w:spacing w:after="1" w:line="200" w:lineRule="atLeast"/>
              <w:jc w:val="both"/>
            </w:pPr>
            <w:r>
              <w:rPr>
                <w:rFonts w:ascii="Courier New" w:hAnsi="Courier New" w:cs="Courier New"/>
                <w:sz w:val="20"/>
              </w:rPr>
              <w:t>документации, государственной</w:t>
            </w:r>
          </w:p>
          <w:p w:rsidR="00C737A4" w:rsidRDefault="00C737A4">
            <w:pPr>
              <w:spacing w:after="1" w:line="200" w:lineRule="atLeast"/>
              <w:jc w:val="both"/>
            </w:pPr>
            <w:r>
              <w:rPr>
                <w:rFonts w:ascii="Courier New" w:hAnsi="Courier New" w:cs="Courier New"/>
                <w:sz w:val="20"/>
              </w:rPr>
              <w:t>экспертизы результатов инженерных</w:t>
            </w:r>
          </w:p>
          <w:p w:rsidR="00C737A4" w:rsidRDefault="00C737A4">
            <w:pPr>
              <w:spacing w:after="1" w:line="200" w:lineRule="atLeast"/>
              <w:jc w:val="both"/>
            </w:pPr>
            <w:r>
              <w:rPr>
                <w:rFonts w:ascii="Courier New" w:hAnsi="Courier New" w:cs="Courier New"/>
                <w:sz w:val="20"/>
              </w:rPr>
              <w:t>изысканий, если иное не предусмотрено</w:t>
            </w:r>
          </w:p>
          <w:p w:rsidR="00C737A4" w:rsidRDefault="00C737A4">
            <w:pPr>
              <w:spacing w:after="1" w:line="200" w:lineRule="atLeast"/>
              <w:jc w:val="both"/>
            </w:pPr>
            <w:r>
              <w:rPr>
                <w:rFonts w:ascii="Courier New" w:hAnsi="Courier New" w:cs="Courier New"/>
                <w:sz w:val="20"/>
              </w:rPr>
              <w:t xml:space="preserve">Федеральным </w:t>
            </w:r>
            <w:hyperlink r:id="rId29" w:history="1">
              <w:r>
                <w:rPr>
                  <w:rFonts w:ascii="Courier New" w:hAnsi="Courier New" w:cs="Courier New"/>
                  <w:color w:val="0000FF"/>
                  <w:sz w:val="20"/>
                </w:rPr>
                <w:t>законом</w:t>
              </w:r>
            </w:hyperlink>
            <w:r>
              <w:rPr>
                <w:rFonts w:ascii="Courier New" w:hAnsi="Courier New" w:cs="Courier New"/>
                <w:sz w:val="20"/>
              </w:rPr>
              <w:t xml:space="preserve"> "О введении</w:t>
            </w:r>
          </w:p>
          <w:p w:rsidR="00C737A4" w:rsidRDefault="00C737A4">
            <w:pPr>
              <w:spacing w:after="1" w:line="200" w:lineRule="atLeast"/>
              <w:jc w:val="both"/>
            </w:pPr>
            <w:r>
              <w:rPr>
                <w:rFonts w:ascii="Courier New" w:hAnsi="Courier New" w:cs="Courier New"/>
                <w:sz w:val="20"/>
              </w:rPr>
              <w:t>в действие Градостроительного</w:t>
            </w:r>
          </w:p>
          <w:p w:rsidR="00C737A4" w:rsidRDefault="00C737A4">
            <w:pPr>
              <w:spacing w:after="1" w:line="200" w:lineRule="atLeast"/>
              <w:jc w:val="both"/>
            </w:pPr>
            <w:r>
              <w:rPr>
                <w:rFonts w:ascii="Courier New" w:hAnsi="Courier New" w:cs="Courier New"/>
                <w:sz w:val="20"/>
              </w:rPr>
              <w:t>кодекса Российской Федерации")</w:t>
            </w:r>
          </w:p>
          <w:p w:rsidR="00C737A4" w:rsidRDefault="00C737A4">
            <w:pPr>
              <w:spacing w:after="1" w:line="200" w:lineRule="atLeast"/>
              <w:jc w:val="both"/>
            </w:pPr>
            <w:r>
              <w:rPr>
                <w:rFonts w:ascii="Courier New" w:hAnsi="Courier New" w:cs="Courier New"/>
                <w:sz w:val="20"/>
              </w:rPr>
              <w:t>(далее - государственная экспертиза</w:t>
            </w:r>
          </w:p>
          <w:p w:rsidR="00C737A4" w:rsidRDefault="00C737A4">
            <w:pPr>
              <w:spacing w:after="1" w:line="200" w:lineRule="atLeast"/>
              <w:jc w:val="both"/>
            </w:pPr>
            <w:r>
              <w:rPr>
                <w:rFonts w:ascii="Courier New" w:hAnsi="Courier New" w:cs="Courier New"/>
                <w:sz w:val="20"/>
              </w:rPr>
              <w:t>проектной документации и</w:t>
            </w:r>
          </w:p>
          <w:p w:rsidR="00C737A4" w:rsidRDefault="00C737A4">
            <w:pPr>
              <w:spacing w:after="1" w:line="200" w:lineRule="atLeast"/>
              <w:jc w:val="both"/>
            </w:pPr>
            <w:r>
              <w:rPr>
                <w:rFonts w:ascii="Courier New" w:hAnsi="Courier New" w:cs="Courier New"/>
                <w:sz w:val="20"/>
              </w:rPr>
              <w:t>государственная экспертиза инженерных</w:t>
            </w:r>
          </w:p>
          <w:p w:rsidR="00C737A4" w:rsidRDefault="00C737A4">
            <w:pPr>
              <w:spacing w:after="1" w:line="200" w:lineRule="atLeast"/>
              <w:jc w:val="both"/>
            </w:pPr>
            <w:r>
              <w:rPr>
                <w:rFonts w:ascii="Courier New" w:hAnsi="Courier New" w:cs="Courier New"/>
                <w:sz w:val="20"/>
              </w:rPr>
              <w:t>изысканий) на объектах капитального</w:t>
            </w:r>
          </w:p>
          <w:p w:rsidR="00C737A4" w:rsidRDefault="00C737A4">
            <w:pPr>
              <w:spacing w:after="1" w:line="200" w:lineRule="atLeast"/>
              <w:jc w:val="both"/>
            </w:pPr>
            <w:r>
              <w:rPr>
                <w:rFonts w:ascii="Courier New" w:hAnsi="Courier New" w:cs="Courier New"/>
                <w:sz w:val="20"/>
              </w:rPr>
              <w:t>строительства в крае</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lastRenderedPageBreak/>
              <w:t>Сроки реализации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2019 - 2024 годы</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Объемы и источники финансового обеспечения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объем финансового обеспечения Подпрограммы составит 466644,12 тыс. рублей, в том числе за счет средств бюджета Ставропольского края - 466644,12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2019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2020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2021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- 77774,02 тыс. рублей</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Ожидаемые конечные результаты реализации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ежегодное (с 2019 по 2024 год) проведение не менее 4 социально значимых мероприятий в сфере архитектурной и градостроительной деятельности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снижение среднего времени получения разрешений на строительство в крае до 50,00 дня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сокращение среднего количества процедур, необходимых для получения разрешений на строительство в крае, до 6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w:t>
            </w:r>
            <w:r>
              <w:rPr>
                <w:rFonts w:ascii="Times New Roman" w:hAnsi="Times New Roman" w:cs="Times New Roman"/>
                <w:sz w:val="28"/>
              </w:rPr>
              <w:lastRenderedPageBreak/>
              <w:t>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tc>
      </w:tr>
    </w:tbl>
    <w:p w:rsidR="00C737A4" w:rsidRDefault="00C737A4">
      <w:pPr>
        <w:spacing w:after="1" w:line="280" w:lineRule="atLeast"/>
        <w:jc w:val="both"/>
      </w:pPr>
    </w:p>
    <w:p w:rsidR="00C737A4" w:rsidRDefault="00C737A4">
      <w:pPr>
        <w:spacing w:after="1" w:line="280" w:lineRule="atLeast"/>
        <w:jc w:val="center"/>
        <w:outlineLvl w:val="2"/>
      </w:pPr>
      <w:r>
        <w:rPr>
          <w:rFonts w:ascii="Times New Roman" w:hAnsi="Times New Roman" w:cs="Times New Roman"/>
          <w:b/>
          <w:sz w:val="28"/>
        </w:rPr>
        <w:t>Характеристика основных мероприятий Подпрограммы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Подпрограммой предусмотрена реализация следующих основных мероприятий:</w:t>
      </w:r>
    </w:p>
    <w:p w:rsidR="00C737A4" w:rsidRDefault="00C737A4">
      <w:pPr>
        <w:spacing w:before="280" w:after="1" w:line="280" w:lineRule="atLeast"/>
        <w:ind w:firstLine="540"/>
        <w:jc w:val="both"/>
      </w:pPr>
      <w:r>
        <w:rPr>
          <w:rFonts w:ascii="Times New Roman" w:hAnsi="Times New Roman" w:cs="Times New Roman"/>
          <w:sz w:val="28"/>
        </w:rPr>
        <w:t>1. Осуществление отдельных функций в области градостроительства в крае.</w:t>
      </w:r>
    </w:p>
    <w:p w:rsidR="00C737A4" w:rsidRDefault="00C737A4">
      <w:pPr>
        <w:spacing w:before="280" w:after="1" w:line="280" w:lineRule="atLeast"/>
        <w:ind w:firstLine="540"/>
        <w:jc w:val="both"/>
      </w:pPr>
      <w:r>
        <w:rPr>
          <w:rFonts w:ascii="Times New Roman" w:hAnsi="Times New Roman" w:cs="Times New Roman"/>
          <w:sz w:val="28"/>
        </w:rPr>
        <w:t xml:space="preserve">В соответствии с </w:t>
      </w:r>
      <w:hyperlink r:id="rId30" w:history="1">
        <w:r>
          <w:rPr>
            <w:rFonts w:ascii="Times New Roman" w:hAnsi="Times New Roman" w:cs="Times New Roman"/>
            <w:color w:val="0000FF"/>
            <w:sz w:val="28"/>
          </w:rPr>
          <w:t>Положением</w:t>
        </w:r>
      </w:hyperlink>
      <w:r>
        <w:rPr>
          <w:rFonts w:ascii="Times New Roman" w:hAnsi="Times New Roman" w:cs="Times New Roman"/>
          <w:sz w:val="28"/>
        </w:rP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 минстрой края осуществляет выдачу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Непосредственными результатами реализации данного основного мероприятия Подпрограммы станут:</w:t>
      </w:r>
    </w:p>
    <w:p w:rsidR="00C737A4" w:rsidRDefault="00C737A4">
      <w:pPr>
        <w:spacing w:before="280" w:after="1" w:line="280" w:lineRule="atLeast"/>
        <w:ind w:firstLine="540"/>
        <w:jc w:val="both"/>
      </w:pPr>
      <w:r>
        <w:rPr>
          <w:rFonts w:ascii="Times New Roman" w:hAnsi="Times New Roman" w:cs="Times New Roman"/>
          <w:sz w:val="28"/>
        </w:rPr>
        <w:lastRenderedPageBreak/>
        <w:t>ежегодное (с 2019 по 2024 год) проведение не менее 4 социально значимых мероприятий в сфере архитектурной и градостроительной деятельности в крае;</w:t>
      </w:r>
    </w:p>
    <w:p w:rsidR="00C737A4" w:rsidRDefault="00C737A4">
      <w:pPr>
        <w:spacing w:before="280" w:after="1" w:line="280" w:lineRule="atLeast"/>
        <w:ind w:firstLine="540"/>
        <w:jc w:val="both"/>
      </w:pPr>
      <w:r>
        <w:rPr>
          <w:rFonts w:ascii="Times New Roman" w:hAnsi="Times New Roman" w:cs="Times New Roman"/>
          <w:sz w:val="28"/>
        </w:rPr>
        <w:t>снижение среднего времени получения разрешений на строительство в крае до 50,00 дня в 2024 году;</w:t>
      </w:r>
    </w:p>
    <w:p w:rsidR="00C737A4" w:rsidRDefault="00C737A4">
      <w:pPr>
        <w:spacing w:before="280" w:after="1" w:line="280" w:lineRule="atLeast"/>
        <w:ind w:firstLine="540"/>
        <w:jc w:val="both"/>
      </w:pPr>
      <w:r>
        <w:rPr>
          <w:rFonts w:ascii="Times New Roman" w:hAnsi="Times New Roman" w:cs="Times New Roman"/>
          <w:sz w:val="28"/>
        </w:rPr>
        <w:t>сокращение среднего количества процедур, необходимых для получения разрешений на строительство в крае, до 6 в 2024 году;</w:t>
      </w:r>
    </w:p>
    <w:p w:rsidR="00C737A4" w:rsidRDefault="00C737A4">
      <w:pPr>
        <w:spacing w:before="280" w:after="1" w:line="280" w:lineRule="atLeast"/>
        <w:ind w:firstLine="540"/>
        <w:jc w:val="both"/>
      </w:pPr>
      <w:r>
        <w:rPr>
          <w:rFonts w:ascii="Times New Roman" w:hAnsi="Times New Roman" w:cs="Times New Roman"/>
          <w:sz w:val="28"/>
        </w:rPr>
        <w:t>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году.</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2. Осуществление функций строительного контроля и деятельности в области ценообразования в строительстве в крае.</w:t>
      </w:r>
    </w:p>
    <w:p w:rsidR="00C737A4" w:rsidRDefault="00C737A4">
      <w:pPr>
        <w:spacing w:before="280" w:after="1" w:line="280" w:lineRule="atLeast"/>
        <w:ind w:firstLine="540"/>
        <w:jc w:val="both"/>
      </w:pPr>
      <w:r>
        <w:rPr>
          <w:rFonts w:ascii="Times New Roman" w:hAnsi="Times New Roman" w:cs="Times New Roman"/>
          <w:sz w:val="28"/>
        </w:rPr>
        <w:t>В соответствии с Положением минстрой края организует разработку индексов изменения стоимости строительно-монтажных работ по краю к уровню цен, предусмотренных сметно-нормативной базой 2001 года, в случаях, если организация разработки таких индексов отнесена к полномочиям органов государственной власти субъектов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Минстрой края как государственный заказчик объектов капитального строительства государственной собственности Ставропольского края осуществляет строительный контроль в процессе строительства, реконструкции и капитального ремонта объектов капитального строительства в крае через государственное казенное учреждение Ставропольского края "Управление капитального строительства", подведомственное минстрою края.</w:t>
      </w:r>
    </w:p>
    <w:p w:rsidR="00C737A4" w:rsidRDefault="00C737A4">
      <w:pPr>
        <w:spacing w:before="280" w:after="1" w:line="280" w:lineRule="atLeast"/>
        <w:ind w:firstLine="540"/>
        <w:jc w:val="both"/>
      </w:pPr>
      <w:r>
        <w:rPr>
          <w:rFonts w:ascii="Times New Roman" w:hAnsi="Times New Roman" w:cs="Times New Roman"/>
          <w:sz w:val="28"/>
        </w:rPr>
        <w:t>Непосредственными результатами реализации данного основного мероприятия Подпрограммы станут:</w:t>
      </w:r>
    </w:p>
    <w:p w:rsidR="00C737A4" w:rsidRDefault="00C737A4">
      <w:pPr>
        <w:spacing w:before="280" w:after="1" w:line="280" w:lineRule="atLeast"/>
        <w:ind w:firstLine="540"/>
        <w:jc w:val="both"/>
      </w:pPr>
      <w:r>
        <w:rPr>
          <w:rFonts w:ascii="Times New Roman" w:hAnsi="Times New Roman" w:cs="Times New Roman"/>
          <w:sz w:val="28"/>
        </w:rP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p w:rsidR="00C737A4" w:rsidRDefault="00C737A4">
      <w:pPr>
        <w:spacing w:before="280" w:after="1" w:line="280" w:lineRule="atLeast"/>
        <w:ind w:firstLine="540"/>
        <w:jc w:val="both"/>
      </w:pPr>
      <w:r>
        <w:rPr>
          <w:rFonts w:ascii="Times New Roman" w:hAnsi="Times New Roman" w:cs="Times New Roman"/>
          <w:sz w:val="28"/>
        </w:rP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p w:rsidR="00C737A4" w:rsidRDefault="00C737A4">
      <w:pPr>
        <w:spacing w:before="280" w:after="1" w:line="280" w:lineRule="atLeast"/>
        <w:ind w:firstLine="540"/>
        <w:jc w:val="both"/>
      </w:pPr>
      <w:r>
        <w:rPr>
          <w:rFonts w:ascii="Times New Roman" w:hAnsi="Times New Roman" w:cs="Times New Roman"/>
          <w:sz w:val="28"/>
        </w:rPr>
        <w:lastRenderedPageBreak/>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участвует государственное казенное учреждение Ставропольского края "Управление капитального строительства", подведомственное минстрою края.</w:t>
      </w:r>
    </w:p>
    <w:p w:rsidR="00C737A4" w:rsidRDefault="00C737A4">
      <w:pPr>
        <w:spacing w:before="280" w:after="1" w:line="280" w:lineRule="atLeast"/>
        <w:ind w:firstLine="540"/>
        <w:jc w:val="both"/>
      </w:pPr>
      <w:r>
        <w:rPr>
          <w:rFonts w:ascii="Times New Roman" w:hAnsi="Times New Roman" w:cs="Times New Roman"/>
          <w:sz w:val="28"/>
        </w:rPr>
        <w:t>3. 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p w:rsidR="00C737A4" w:rsidRDefault="00C737A4">
      <w:pPr>
        <w:spacing w:before="200" w:after="1" w:line="200" w:lineRule="atLeast"/>
        <w:jc w:val="both"/>
      </w:pPr>
      <w:r>
        <w:rPr>
          <w:rFonts w:ascii="Courier New" w:hAnsi="Courier New" w:cs="Courier New"/>
          <w:sz w:val="20"/>
        </w:rPr>
        <w:t xml:space="preserve">    В  соответствии  с  Положением  минстрой  края  осуществляет полномочия</w:t>
      </w:r>
    </w:p>
    <w:p w:rsidR="00C737A4" w:rsidRDefault="00C737A4">
      <w:pPr>
        <w:spacing w:after="1" w:line="200" w:lineRule="atLeast"/>
        <w:jc w:val="both"/>
      </w:pPr>
      <w:r>
        <w:rPr>
          <w:rFonts w:ascii="Courier New" w:hAnsi="Courier New" w:cs="Courier New"/>
          <w:sz w:val="20"/>
        </w:rPr>
        <w:t>Российской  Федерации  в  области  организации и проведения государственной</w:t>
      </w:r>
    </w:p>
    <w:p w:rsidR="00C737A4" w:rsidRDefault="00C737A4">
      <w:pPr>
        <w:spacing w:after="1" w:line="200" w:lineRule="atLeast"/>
        <w:jc w:val="both"/>
      </w:pPr>
      <w:r>
        <w:rPr>
          <w:rFonts w:ascii="Courier New" w:hAnsi="Courier New" w:cs="Courier New"/>
          <w:sz w:val="20"/>
        </w:rPr>
        <w:t>экспертизы  проектной  документации, государственной экспертизы результатов</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инженерных  изысканий,  за  исключением  указанной  в  </w:t>
      </w:r>
      <w:hyperlink r:id="rId31" w:history="1">
        <w:r>
          <w:rPr>
            <w:rFonts w:ascii="Courier New" w:hAnsi="Courier New" w:cs="Courier New"/>
            <w:color w:val="0000FF"/>
            <w:sz w:val="20"/>
          </w:rPr>
          <w:t>пункте  5   статьи 6</w:t>
        </w:r>
      </w:hyperlink>
    </w:p>
    <w:p w:rsidR="00C737A4" w:rsidRDefault="00C737A4">
      <w:pPr>
        <w:spacing w:after="1" w:line="200" w:lineRule="atLeast"/>
        <w:jc w:val="both"/>
      </w:pPr>
      <w:r>
        <w:rPr>
          <w:rFonts w:ascii="Courier New" w:hAnsi="Courier New" w:cs="Courier New"/>
          <w:sz w:val="20"/>
        </w:rPr>
        <w:t>Градостроительного  кодекса Российской Федерации государственной экспертизы</w:t>
      </w:r>
    </w:p>
    <w:p w:rsidR="00C737A4" w:rsidRDefault="00C737A4">
      <w:pPr>
        <w:spacing w:after="1" w:line="200" w:lineRule="atLeast"/>
        <w:jc w:val="both"/>
      </w:pPr>
      <w:r>
        <w:rPr>
          <w:rFonts w:ascii="Courier New" w:hAnsi="Courier New" w:cs="Courier New"/>
          <w:sz w:val="20"/>
        </w:rPr>
        <w:t>проектной  документации,  государственной экспертизы результатов инженерных</w:t>
      </w:r>
    </w:p>
    <w:p w:rsidR="00C737A4" w:rsidRDefault="00C737A4">
      <w:pPr>
        <w:spacing w:after="1" w:line="200" w:lineRule="atLeast"/>
        <w:jc w:val="both"/>
      </w:pPr>
      <w:r>
        <w:rPr>
          <w:rFonts w:ascii="Courier New" w:hAnsi="Courier New" w:cs="Courier New"/>
          <w:sz w:val="20"/>
        </w:rPr>
        <w:t xml:space="preserve">изысканий,  если  иное  не  предусмотрено Федеральным </w:t>
      </w:r>
      <w:hyperlink r:id="rId32" w:history="1">
        <w:r>
          <w:rPr>
            <w:rFonts w:ascii="Courier New" w:hAnsi="Courier New" w:cs="Courier New"/>
            <w:color w:val="0000FF"/>
            <w:sz w:val="20"/>
          </w:rPr>
          <w:t>законом</w:t>
        </w:r>
      </w:hyperlink>
      <w:r>
        <w:rPr>
          <w:rFonts w:ascii="Courier New" w:hAnsi="Courier New" w:cs="Courier New"/>
          <w:sz w:val="20"/>
        </w:rPr>
        <w:t xml:space="preserve"> "О введении в</w:t>
      </w:r>
    </w:p>
    <w:p w:rsidR="00C737A4" w:rsidRDefault="00C737A4">
      <w:pPr>
        <w:spacing w:after="1" w:line="200" w:lineRule="atLeast"/>
        <w:jc w:val="both"/>
      </w:pPr>
      <w:r>
        <w:rPr>
          <w:rFonts w:ascii="Courier New" w:hAnsi="Courier New" w:cs="Courier New"/>
          <w:sz w:val="20"/>
        </w:rPr>
        <w:t>действие  Градостроительного  кодекса Российской Федерации", переданные для</w:t>
      </w:r>
    </w:p>
    <w:p w:rsidR="00C737A4" w:rsidRDefault="00C737A4">
      <w:pPr>
        <w:spacing w:after="1" w:line="200" w:lineRule="atLeast"/>
        <w:jc w:val="both"/>
      </w:pPr>
      <w:r>
        <w:rPr>
          <w:rFonts w:ascii="Courier New" w:hAnsi="Courier New" w:cs="Courier New"/>
          <w:sz w:val="20"/>
        </w:rPr>
        <w:t>осуществления органам государственной власти Ставропольского края.</w:t>
      </w:r>
    </w:p>
    <w:p w:rsidR="00C737A4" w:rsidRDefault="00C737A4">
      <w:pPr>
        <w:spacing w:after="1" w:line="280" w:lineRule="atLeast"/>
        <w:ind w:firstLine="540"/>
        <w:jc w:val="both"/>
      </w:pPr>
      <w:r>
        <w:rPr>
          <w:rFonts w:ascii="Times New Roman" w:hAnsi="Times New Roman" w:cs="Times New Roman"/>
          <w:sz w:val="28"/>
        </w:rPr>
        <w:t>Непосредственным результатом реализации данного основного мероприятия Подпрограммы станет 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участвует автономное учреждение Ставропольского края "Государственная экспертиза в сфере строительства", подведомственное минстрою края.</w:t>
      </w:r>
    </w:p>
    <w:p w:rsidR="00C737A4" w:rsidRDefault="006C4307">
      <w:pPr>
        <w:spacing w:before="280" w:after="1" w:line="280" w:lineRule="atLeast"/>
        <w:ind w:firstLine="540"/>
        <w:jc w:val="both"/>
      </w:pPr>
      <w:hyperlink w:anchor="P2828" w:history="1">
        <w:r w:rsidR="00C737A4">
          <w:rPr>
            <w:rFonts w:ascii="Times New Roman" w:hAnsi="Times New Roman" w:cs="Times New Roman"/>
            <w:color w:val="0000FF"/>
            <w:sz w:val="28"/>
          </w:rPr>
          <w:t>Перечень</w:t>
        </w:r>
      </w:hyperlink>
      <w:r w:rsidR="00C737A4">
        <w:rPr>
          <w:rFonts w:ascii="Times New Roman" w:hAnsi="Times New Roman" w:cs="Times New Roman"/>
          <w:sz w:val="28"/>
        </w:rPr>
        <w:t xml:space="preserve"> основных мероприятий Подпрограммы приведен в приложении 6 к Программе.</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3" w:name="P381"/>
      <w:bookmarkEnd w:id="3"/>
      <w:r>
        <w:rPr>
          <w:rFonts w:ascii="Times New Roman" w:hAnsi="Times New Roman" w:cs="Times New Roman"/>
          <w:b/>
          <w:sz w:val="28"/>
        </w:rPr>
        <w:t>ПОДПРОГРАММА</w:t>
      </w:r>
    </w:p>
    <w:p w:rsidR="00C737A4" w:rsidRDefault="00C737A4">
      <w:pPr>
        <w:spacing w:after="1" w:line="280" w:lineRule="atLeast"/>
        <w:jc w:val="center"/>
      </w:pPr>
      <w:r>
        <w:rPr>
          <w:rFonts w:ascii="Times New Roman" w:hAnsi="Times New Roman" w:cs="Times New Roman"/>
          <w:b/>
          <w:sz w:val="28"/>
        </w:rPr>
        <w:lastRenderedPageBreak/>
        <w:t>"СОЗДАНИЕ УСЛОВИЙ ДЛЯ ОБЕСПЕЧЕНИЯ ДОСТУПНЫМ И КОМФОРТНЫМ</w:t>
      </w:r>
    </w:p>
    <w:p w:rsidR="00C737A4" w:rsidRDefault="00C737A4">
      <w:pPr>
        <w:spacing w:after="1" w:line="280" w:lineRule="atLeast"/>
        <w:jc w:val="center"/>
      </w:pPr>
      <w:r>
        <w:rPr>
          <w:rFonts w:ascii="Times New Roman" w:hAnsi="Times New Roman" w:cs="Times New Roman"/>
          <w:b/>
          <w:sz w:val="28"/>
        </w:rPr>
        <w:t>ЖИЛЬЕМ ГРАЖДАН СТАВРОПОЛЬСКОГО КРАЯ" ГОСУДАРСТВЕННОЙ</w:t>
      </w:r>
    </w:p>
    <w:p w:rsidR="00C737A4" w:rsidRDefault="00C737A4">
      <w:pPr>
        <w:spacing w:after="1" w:line="280" w:lineRule="atLeast"/>
        <w:jc w:val="center"/>
      </w:pPr>
      <w:r>
        <w:rPr>
          <w:rFonts w:ascii="Times New Roman" w:hAnsi="Times New Roman" w:cs="Times New Roman"/>
          <w:b/>
          <w:sz w:val="28"/>
        </w:rPr>
        <w:t>ПРОГРАММЫ 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outlineLvl w:val="2"/>
      </w:pPr>
      <w:r>
        <w:rPr>
          <w:rFonts w:ascii="Times New Roman" w:hAnsi="Times New Roman" w:cs="Times New Roman"/>
          <w:b/>
          <w:sz w:val="28"/>
        </w:rPr>
        <w:t>ПАСПОРТ</w:t>
      </w:r>
    </w:p>
    <w:p w:rsidR="00C737A4" w:rsidRDefault="00C737A4">
      <w:pPr>
        <w:spacing w:after="1" w:line="280" w:lineRule="atLeast"/>
        <w:jc w:val="center"/>
      </w:pPr>
      <w:r>
        <w:rPr>
          <w:rFonts w:ascii="Times New Roman" w:hAnsi="Times New Roman" w:cs="Times New Roman"/>
          <w:b/>
          <w:sz w:val="28"/>
        </w:rPr>
        <w:t>ПОДПРОГРАММЫ "СОЗДАНИЕ УСЛОВИЙ ДЛЯ ОБЕСПЕЧЕНИЯ ДОСТУПНЫМ</w:t>
      </w:r>
    </w:p>
    <w:p w:rsidR="00C737A4" w:rsidRDefault="00C737A4">
      <w:pPr>
        <w:spacing w:after="1" w:line="280" w:lineRule="atLeast"/>
        <w:jc w:val="center"/>
      </w:pPr>
      <w:r>
        <w:rPr>
          <w:rFonts w:ascii="Times New Roman" w:hAnsi="Times New Roman" w:cs="Times New Roman"/>
          <w:b/>
          <w:sz w:val="28"/>
        </w:rPr>
        <w:t>И КОМФОРТНЫМ ЖИЛЬЕМ ГРАЖДАН СТАВРОПОЛЬСКОГО КРАЯ"</w:t>
      </w:r>
    </w:p>
    <w:p w:rsidR="00C737A4" w:rsidRDefault="00C737A4">
      <w:pPr>
        <w:spacing w:after="1" w:line="280" w:lineRule="atLeast"/>
        <w:jc w:val="center"/>
      </w:pPr>
      <w:r>
        <w:rPr>
          <w:rFonts w:ascii="Times New Roman" w:hAnsi="Times New Roman" w:cs="Times New Roman"/>
          <w:b/>
          <w:sz w:val="28"/>
        </w:rPr>
        <w:t>ГОСУДАРСТВЕННОЙ ПРОГРАММЫ СТАВРОПОЛЬСКОГО КРАЯ "РАЗВИТИЕ</w:t>
      </w:r>
    </w:p>
    <w:p w:rsidR="00C737A4" w:rsidRDefault="00C737A4">
      <w:pPr>
        <w:spacing w:after="1" w:line="280" w:lineRule="atLeast"/>
        <w:jc w:val="center"/>
      </w:pPr>
      <w:r>
        <w:rPr>
          <w:rFonts w:ascii="Times New Roman" w:hAnsi="Times New Roman" w:cs="Times New Roman"/>
          <w:b/>
          <w:sz w:val="28"/>
        </w:rPr>
        <w:t>ГРАДОСТРОИТЕЛЬСТВА, СТРОИТЕЛЬСТВА И АРХИТЕКТУРЫ"</w:t>
      </w:r>
    </w:p>
    <w:p w:rsidR="00C737A4" w:rsidRDefault="00C737A4">
      <w:pPr>
        <w:spacing w:after="1" w:line="280" w:lineRule="atLeas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Наименование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подпрограмма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Ответственный исполнитель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министерство строительства и архитектуры Ставропольского края (далее - минстрой края)</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Соисполнители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нет</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Участники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муниципальные образования Ставропольского края (по согласованию) (далее - муниципальные образования края);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акционерное общество "Ипотечное инвестиционное агентство Ставропольского края" (далее - Ипотечное агентство)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российские кредитные организации, определяемые на конкурсной основе в порядке, устанавливаемом минстроем края (далее - российские кредитные организации) </w:t>
            </w:r>
            <w:r>
              <w:rPr>
                <w:rFonts w:ascii="Times New Roman" w:hAnsi="Times New Roman" w:cs="Times New Roman"/>
                <w:sz w:val="28"/>
              </w:rPr>
              <w:lastRenderedPageBreak/>
              <w:t>(по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физические лица (по согласованию)</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развитие ипотечного жилищного кредитования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оказание государственной поддержки населению края в улучшении жилищных условий;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организационное и финансовое обеспечение переселения граждан из непригодного для проживания жилищного фонда в крае</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Показатели решения задач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семей, проживающих на территории края (далее - семьи края), улучшивших жилищные условия с помощью ипотечных жилищных кредитов (займов), выданных Ипотечным агентством;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 (далее - социальная выплата);</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3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w:t>
            </w:r>
            <w:r>
              <w:rPr>
                <w:rFonts w:ascii="Times New Roman" w:hAnsi="Times New Roman" w:cs="Times New Roman"/>
                <w:sz w:val="28"/>
              </w:rPr>
              <w:lastRenderedPageBreak/>
              <w:t>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 семьи края, исключенные из числа участников основного мероприятия "Обеспечение жильем молодых семей), получивших извещения о праве на получение социальной выплаты;</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обеспеченных жильем граждан, уволенных с военной службы, и приравненных к ним лиц в крае;</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граждан, переселенных из аварийных многоквартирных домов;</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общая площадь аварийных многоквартирных домов, полностью расселенных;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количество аварийных многоквартирных домов, полностью расселенных</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Сроки реализации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2019 - 2024 годы</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Объемы и источники финансового обеспечения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объем финансового обеспечения Подпрограммы составит 2635958,21 тыс. рублей, в том числе по источникам финансового обеспечения:</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бюджет Ставропольского края (далее - краевой бюджет) - 828123,16 тыс. рублей, в </w:t>
            </w:r>
            <w:r>
              <w:rPr>
                <w:rFonts w:ascii="Times New Roman" w:hAnsi="Times New Roman" w:cs="Times New Roman"/>
                <w:sz w:val="28"/>
              </w:rPr>
              <w:lastRenderedPageBreak/>
              <w:t>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2019 году - 368422,94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2020 году - 146843,40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2021 году - 161109,47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- 50582,45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- 50582,45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- 50582,45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прогнозируемое поступление средств в краевой бюджет - 1121742,96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- 347356,70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- 347830,10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- 399556,16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средства участников Подпрограммы - 686092,09 тыс. рублей, в том числе по годам:</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2019 году - 177983,07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2020 году - 100057,60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2021 году - 100064,73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2022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2023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в 2024 году - 102662,23 тыс. рублей</w:t>
            </w:r>
          </w:p>
        </w:tc>
      </w:tr>
      <w:tr w:rsidR="00C737A4">
        <w:tc>
          <w:tcPr>
            <w:tcW w:w="3402"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Ожидаемые конечные результаты реализации Подпрограммы</w:t>
            </w: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предоставление молодым семьям края 79 свидетельств (извещений) о праве на получение социальной выплаты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 xml:space="preserve">предоставление семьям края, исключенным из числа участников основного мероприятия </w:t>
            </w:r>
            <w:r>
              <w:rPr>
                <w:rFonts w:ascii="Times New Roman" w:hAnsi="Times New Roman" w:cs="Times New Roman"/>
                <w:sz w:val="28"/>
              </w:rPr>
              <w:lastRenderedPageBreak/>
              <w:t>"Обеспечение жильем молодых семей", 150 извещений о праве на получение социальной выплаты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обеспечение жильем 584 ветеранов, инвалидов и семей, имеющих детей-инвалидов, проживающих в крае и состоящих на учете в качестве нуждающихся в жилых помещениях;</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обеспечение жильем 2 граждан, уволенных с военной службы, и приравненных к ним лиц в крае в 2019 году;</w:t>
            </w:r>
          </w:p>
        </w:tc>
      </w:tr>
      <w:tr w:rsidR="00C737A4">
        <w:tc>
          <w:tcPr>
            <w:tcW w:w="3402" w:type="dxa"/>
            <w:tcBorders>
              <w:top w:val="nil"/>
              <w:left w:val="nil"/>
              <w:bottom w:val="nil"/>
              <w:right w:val="nil"/>
            </w:tcBorders>
          </w:tcPr>
          <w:p w:rsidR="00C737A4" w:rsidRDefault="00C737A4">
            <w:pPr>
              <w:spacing w:after="1" w:line="280" w:lineRule="atLeast"/>
            </w:pPr>
          </w:p>
        </w:tc>
        <w:tc>
          <w:tcPr>
            <w:tcW w:w="5669" w:type="dxa"/>
            <w:tcBorders>
              <w:top w:val="nil"/>
              <w:left w:val="nil"/>
              <w:bottom w:val="nil"/>
              <w:right w:val="nil"/>
            </w:tcBorders>
          </w:tcPr>
          <w:p w:rsidR="00C737A4" w:rsidRDefault="00C737A4">
            <w:pPr>
              <w:spacing w:after="1" w:line="280" w:lineRule="atLeast"/>
              <w:jc w:val="both"/>
            </w:pPr>
            <w:r>
              <w:rPr>
                <w:rFonts w:ascii="Times New Roman" w:hAnsi="Times New Roman" w:cs="Times New Roman"/>
                <w:sz w:val="28"/>
              </w:rPr>
              <w:t>переселение 2504 граждан из 110 многоквартирных домов, признанных аварийными в порядке, установленном нормативными правовыми актами Российской Федерации, общей площадью 42,97 тыс. кв. метров</w:t>
            </w:r>
          </w:p>
        </w:tc>
      </w:tr>
    </w:tbl>
    <w:p w:rsidR="00C737A4" w:rsidRDefault="00C737A4">
      <w:pPr>
        <w:spacing w:after="1" w:line="280" w:lineRule="atLeast"/>
        <w:jc w:val="both"/>
      </w:pPr>
    </w:p>
    <w:p w:rsidR="00C737A4" w:rsidRDefault="00C737A4">
      <w:pPr>
        <w:spacing w:after="1" w:line="280" w:lineRule="atLeast"/>
        <w:jc w:val="center"/>
        <w:outlineLvl w:val="2"/>
      </w:pPr>
      <w:r>
        <w:rPr>
          <w:rFonts w:ascii="Times New Roman" w:hAnsi="Times New Roman" w:cs="Times New Roman"/>
          <w:b/>
          <w:sz w:val="28"/>
        </w:rPr>
        <w:t>Характеристика основных мероприятий Подпрограммы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Подпрограммой предусмотрена реализация следующих основных мероприятий:</w:t>
      </w:r>
    </w:p>
    <w:p w:rsidR="00C737A4" w:rsidRDefault="00C737A4">
      <w:pPr>
        <w:spacing w:before="280" w:after="1" w:line="280" w:lineRule="atLeast"/>
        <w:ind w:firstLine="540"/>
        <w:jc w:val="both"/>
      </w:pPr>
      <w:r>
        <w:rPr>
          <w:rFonts w:ascii="Times New Roman" w:hAnsi="Times New Roman" w:cs="Times New Roman"/>
          <w:sz w:val="28"/>
        </w:rPr>
        <w:t>1. Улучшение жилищных условий населения края с помощью ипотечных жилищных кредитов, выданных Ипотечным агентством.</w:t>
      </w:r>
    </w:p>
    <w:p w:rsidR="00C737A4" w:rsidRDefault="00C737A4">
      <w:pPr>
        <w:spacing w:before="280" w:after="1" w:line="280" w:lineRule="atLeast"/>
        <w:ind w:firstLine="540"/>
        <w:jc w:val="both"/>
      </w:pPr>
      <w:r>
        <w:rPr>
          <w:rFonts w:ascii="Times New Roman" w:hAnsi="Times New Roman" w:cs="Times New Roman"/>
          <w:sz w:val="28"/>
        </w:rPr>
        <w:t xml:space="preserve">Данное основное мероприятие Подпрограммы реализуется в рамках приоритетного проекта "Ипотека и арендное жилье", </w:t>
      </w:r>
      <w:hyperlink r:id="rId34" w:history="1">
        <w:r>
          <w:rPr>
            <w:rFonts w:ascii="Times New Roman" w:hAnsi="Times New Roman" w:cs="Times New Roman"/>
            <w:color w:val="0000FF"/>
            <w:sz w:val="28"/>
          </w:rPr>
          <w:t>паспорт</w:t>
        </w:r>
      </w:hyperlink>
      <w:r>
        <w:rPr>
          <w:rFonts w:ascii="Times New Roman" w:hAnsi="Times New Roman" w:cs="Times New Roman"/>
          <w:sz w:val="28"/>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 предоставление Ипотечным агентством ипотечных жилищных кредитов (займов) населению края.</w:t>
      </w:r>
    </w:p>
    <w:p w:rsidR="00C737A4" w:rsidRDefault="00C737A4">
      <w:pPr>
        <w:spacing w:before="280" w:after="1" w:line="280" w:lineRule="atLeast"/>
        <w:ind w:firstLine="540"/>
        <w:jc w:val="both"/>
      </w:pPr>
      <w:r>
        <w:rPr>
          <w:rFonts w:ascii="Times New Roman" w:hAnsi="Times New Roman" w:cs="Times New Roman"/>
          <w:sz w:val="28"/>
        </w:rPr>
        <w:t xml:space="preserve">Непосредственным результатом реализации данного основного мероприятия Подпрограммы станет увеличение количества семей края, </w:t>
      </w:r>
      <w:r>
        <w:rPr>
          <w:rFonts w:ascii="Times New Roman" w:hAnsi="Times New Roman" w:cs="Times New Roman"/>
          <w:sz w:val="28"/>
        </w:rPr>
        <w:lastRenderedPageBreak/>
        <w:t>улучшивших жилищные условия с помощью ипотечных жилищных кредитов (займов), выданных Ипотечным агентством, с 160 в 2019 году до 280 в 2024 году.</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участвует Ипотечное агентство (по согласованию).</w:t>
      </w:r>
    </w:p>
    <w:p w:rsidR="00C737A4" w:rsidRDefault="00C737A4">
      <w:pPr>
        <w:spacing w:before="280" w:after="1" w:line="280" w:lineRule="atLeast"/>
        <w:ind w:firstLine="540"/>
        <w:jc w:val="both"/>
      </w:pPr>
      <w:r>
        <w:rPr>
          <w:rFonts w:ascii="Times New Roman" w:hAnsi="Times New Roman" w:cs="Times New Roman"/>
          <w:sz w:val="28"/>
        </w:rPr>
        <w:t>2. Улучшение жилищных условий молодых семей края.</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 улучшение жилищных условий молодых семей края, в том числе с использованием заемных средств, при оказании им содействия за счет средств федерального бюджета, краевого бюджета и бюджетов муниципальных образований края (далее - местные бюджеты).</w:t>
      </w:r>
    </w:p>
    <w:p w:rsidR="00C737A4" w:rsidRDefault="00C737A4">
      <w:pPr>
        <w:spacing w:before="280" w:after="1" w:line="280" w:lineRule="atLeast"/>
        <w:ind w:firstLine="540"/>
        <w:jc w:val="both"/>
      </w:pPr>
      <w:r>
        <w:rPr>
          <w:rFonts w:ascii="Times New Roman" w:hAnsi="Times New Roman" w:cs="Times New Roman"/>
          <w:sz w:val="28"/>
        </w:rPr>
        <w:t>Данное основное мероприятие Подпрограммы предусматривает:</w:t>
      </w:r>
    </w:p>
    <w:p w:rsidR="00C737A4" w:rsidRDefault="00C737A4">
      <w:pPr>
        <w:spacing w:before="280" w:after="1" w:line="280" w:lineRule="atLeast"/>
        <w:ind w:firstLine="540"/>
        <w:jc w:val="both"/>
      </w:pPr>
      <w:r>
        <w:rPr>
          <w:rFonts w:ascii="Times New Roman" w:hAnsi="Times New Roman" w:cs="Times New Roman"/>
          <w:sz w:val="28"/>
        </w:rPr>
        <w:t>сбор данных о молодых семьях края,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молодых семьях края;</w:t>
      </w:r>
    </w:p>
    <w:p w:rsidR="00C737A4" w:rsidRDefault="00C737A4">
      <w:pPr>
        <w:spacing w:before="280" w:after="1" w:line="280" w:lineRule="atLeast"/>
        <w:ind w:firstLine="540"/>
        <w:jc w:val="both"/>
      </w:pPr>
      <w:r>
        <w:rPr>
          <w:rFonts w:ascii="Times New Roman" w:hAnsi="Times New Roman" w:cs="Times New Roman"/>
          <w:sz w:val="28"/>
        </w:rPr>
        <w:t>ежегодное определение объема бюджетных ассигнований краевого бюджета на реализацию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t>отбор муниципальных образований края для участия в Подпрограмме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отбор российских кредитных организаций в соответствии с установленными на федеральном уровне критериями для обслуживания средств, предоставляемых молодым семьям края в качестве социальных выплат,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отбор уполномоченных организаций, осуществляющих оказание услуг для молодых семей края,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осуществление в пределах полномочий минстроя края контроля за реализацией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t>обеспечение освещения в средствах массовой информации хода реализации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проведение мониторинга реализации данного основного мероприятия Подпрограммы, подготовку информационно-аналитических и отчетных материалов для их последующего представления в федеральный орган исполнительной власти, являющийся ответственным исполнителем основного мероприятия "Обеспечение жильем молодых семей" государственной </w:t>
      </w:r>
      <w:hyperlink r:id="rId35"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федеральный орган исполнительной власти, основное мероприятие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подготовку и представление в федеральный орган исполнительной власти заявки на участие в основном мероприятии "Обеспечение жильем молодых семей" в соответствии с условиями, установленными федеральным органом исполнительной власти;</w:t>
      </w:r>
    </w:p>
    <w:p w:rsidR="00C737A4" w:rsidRDefault="00C737A4">
      <w:pPr>
        <w:spacing w:before="280" w:after="1" w:line="280" w:lineRule="atLeast"/>
        <w:ind w:firstLine="540"/>
        <w:jc w:val="both"/>
      </w:pPr>
      <w:r>
        <w:rPr>
          <w:rFonts w:ascii="Times New Roman" w:hAnsi="Times New Roman" w:cs="Times New Roman"/>
          <w:sz w:val="28"/>
        </w:rPr>
        <w:t>изготовление бланков свидетельств о праве на получение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предоставление молодым семьям края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C737A4" w:rsidRDefault="00C737A4">
      <w:pPr>
        <w:spacing w:before="280" w:after="1" w:line="280" w:lineRule="atLeast"/>
        <w:ind w:firstLine="540"/>
        <w:jc w:val="both"/>
      </w:pPr>
      <w:r>
        <w:rPr>
          <w:rFonts w:ascii="Times New Roman" w:hAnsi="Times New Roman" w:cs="Times New Roman"/>
          <w:sz w:val="28"/>
        </w:rPr>
        <w:t>предоставление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социальных выплат за счет средств краевого бюджета в порядке, устанавливаемом Правительством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предоставление молодым семьям края социальных выплат за счет средств краевого бюджета в порядке, устанавливаемом Правительством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распределение и предоставление за счет средств федерального бюджета и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C737A4" w:rsidRDefault="00C737A4">
      <w:pPr>
        <w:spacing w:before="280" w:after="1" w:line="280" w:lineRule="atLeast"/>
        <w:ind w:firstLine="540"/>
        <w:jc w:val="both"/>
      </w:pPr>
      <w:r>
        <w:rPr>
          <w:rFonts w:ascii="Times New Roman" w:hAnsi="Times New Roman" w:cs="Times New Roman"/>
          <w:sz w:val="28"/>
        </w:rPr>
        <w:t>распределение и предоставление за счет средств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C737A4" w:rsidRDefault="00C737A4">
      <w:pPr>
        <w:spacing w:before="280" w:after="1" w:line="280" w:lineRule="atLeast"/>
        <w:ind w:firstLine="540"/>
        <w:jc w:val="both"/>
      </w:pPr>
      <w:r>
        <w:rPr>
          <w:rFonts w:ascii="Times New Roman" w:hAnsi="Times New Roman" w:cs="Times New Roman"/>
          <w:sz w:val="28"/>
        </w:rPr>
        <w:lastRenderedPageBreak/>
        <w:t>распределение и предоставление за счет средств краевого бюджета субсидий местным бюджетам на предоставление социальных выплат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при условии обеспечения софинансирования мероприятия за счет средств местных бюджетов и участников Подпрограммы.</w:t>
      </w:r>
    </w:p>
    <w:p w:rsidR="00C737A4" w:rsidRDefault="00C737A4">
      <w:pPr>
        <w:spacing w:before="280" w:after="1" w:line="280" w:lineRule="atLeast"/>
        <w:ind w:firstLine="540"/>
        <w:jc w:val="both"/>
      </w:pPr>
      <w:r>
        <w:rPr>
          <w:rFonts w:ascii="Times New Roman" w:hAnsi="Times New Roman" w:cs="Times New Roman"/>
          <w:sz w:val="28"/>
        </w:rP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r:id="rId36"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C737A4" w:rsidRDefault="006C4307">
      <w:pPr>
        <w:spacing w:before="280" w:after="1" w:line="280" w:lineRule="atLeast"/>
        <w:ind w:firstLine="540"/>
        <w:jc w:val="both"/>
      </w:pPr>
      <w:hyperlink w:anchor="P590" w:history="1">
        <w:r w:rsidR="00C737A4">
          <w:rPr>
            <w:rFonts w:ascii="Times New Roman" w:hAnsi="Times New Roman" w:cs="Times New Roman"/>
            <w:color w:val="0000FF"/>
            <w:sz w:val="28"/>
          </w:rPr>
          <w:t>Правила</w:t>
        </w:r>
      </w:hyperlink>
      <w:r w:rsidR="00C737A4">
        <w:rPr>
          <w:rFonts w:ascii="Times New Roman" w:hAnsi="Times New Roman" w:cs="Times New Roman"/>
          <w:sz w:val="28"/>
        </w:rPr>
        <w:t xml:space="preserve"> предоставления и расчета субсидий в 2019 году бюджетам муниципальных образований Ставропольского края на предоставление молодым семьям,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приведены в приложении 1 к Подпрограмме.</w:t>
      </w:r>
    </w:p>
    <w:p w:rsidR="00C737A4" w:rsidRDefault="00C737A4">
      <w:pPr>
        <w:spacing w:before="280" w:after="1" w:line="280" w:lineRule="atLeast"/>
        <w:ind w:firstLine="540"/>
        <w:jc w:val="both"/>
      </w:pPr>
      <w:r>
        <w:rPr>
          <w:rFonts w:ascii="Times New Roman" w:hAnsi="Times New Roman" w:cs="Times New Roman"/>
          <w:sz w:val="28"/>
        </w:rPr>
        <w:t xml:space="preserve">Субсидии за счет средств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w:anchor="P784"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в 2019 году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C737A4" w:rsidRDefault="00C737A4">
      <w:pPr>
        <w:spacing w:before="280" w:after="1" w:line="280" w:lineRule="atLeast"/>
        <w:ind w:firstLine="540"/>
        <w:jc w:val="both"/>
      </w:pPr>
      <w:r>
        <w:rPr>
          <w:rFonts w:ascii="Times New Roman" w:hAnsi="Times New Roman" w:cs="Times New Roman"/>
          <w:sz w:val="28"/>
        </w:rPr>
        <w:lastRenderedPageBreak/>
        <w:t>Участником основного мероприятия "Обеспечение жильем молодых семей" может быть молодая семья края, имеющая одного ребенка и более, где один из супругов не является гражданином Российской Федерации, а также неполная молодая семья края,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37A4" w:rsidRDefault="00C737A4">
      <w:pPr>
        <w:spacing w:before="280" w:after="1" w:line="280" w:lineRule="atLeast"/>
        <w:ind w:firstLine="540"/>
        <w:jc w:val="both"/>
      </w:pPr>
      <w:r>
        <w:rPr>
          <w:rFonts w:ascii="Times New Roman" w:hAnsi="Times New Roman" w:cs="Times New Roman"/>
          <w:sz w:val="28"/>
        </w:rPr>
        <w:t>непревышение возраста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претендентов на получение социальной выплаты в планируемом году 35 лет;</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молодой семьи края семьей края, нуждающейся в жилом помещении в соответствии со </w:t>
      </w:r>
      <w:hyperlink r:id="rId37"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 и </w:t>
      </w:r>
      <w:hyperlink r:id="rId38" w:history="1">
        <w:r>
          <w:rPr>
            <w:rFonts w:ascii="Times New Roman" w:hAnsi="Times New Roman" w:cs="Times New Roman"/>
            <w:color w:val="0000FF"/>
            <w:sz w:val="28"/>
          </w:rPr>
          <w:t>пунктом 7</w:t>
        </w:r>
      </w:hyperlink>
      <w:r>
        <w:rPr>
          <w:rFonts w:ascii="Times New Roman" w:hAnsi="Times New Roman" w:cs="Times New Roman"/>
          <w:sz w:val="28"/>
        </w:rPr>
        <w:t xml:space="preserve"> Правил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признание органом местного самоуправления муниципального образования края молодой семьи края, семьей края,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C737A4" w:rsidRDefault="00C737A4">
      <w:pPr>
        <w:spacing w:before="280" w:after="1" w:line="280" w:lineRule="atLeast"/>
        <w:ind w:firstLine="540"/>
        <w:jc w:val="both"/>
      </w:pPr>
      <w:r>
        <w:rPr>
          <w:rFonts w:ascii="Times New Roman" w:hAnsi="Times New Roman" w:cs="Times New Roman"/>
          <w:sz w:val="28"/>
        </w:rPr>
        <w:t>Датой включения молодой семьи края в число участников Подпрограммы является дата включения молодой семьи края в число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 xml:space="preserve">Условием участия молодой семьи края в Подпрограмме и предоставления ей социальной выплаты является согласие совершеннолетних членов молодой семьи края на обработку органом местного самоуправления муниципального образования края, минстроем края и федеральным органом исполнительной власти персональных данных о членах данной молодой семьи края. Такое согласие должно быть оформлено в соответствии с требованиями, предусмотренными </w:t>
      </w:r>
      <w:hyperlink r:id="rId39" w:history="1">
        <w:r>
          <w:rPr>
            <w:rFonts w:ascii="Times New Roman" w:hAnsi="Times New Roman" w:cs="Times New Roman"/>
            <w:color w:val="0000FF"/>
            <w:sz w:val="28"/>
          </w:rPr>
          <w:t>статьей 9</w:t>
        </w:r>
      </w:hyperlink>
      <w:r>
        <w:rPr>
          <w:rFonts w:ascii="Times New Roman" w:hAnsi="Times New Roman" w:cs="Times New Roman"/>
          <w:sz w:val="28"/>
        </w:rPr>
        <w:t xml:space="preserve"> Федерального закона "О персональных данных".</w:t>
      </w:r>
    </w:p>
    <w:p w:rsidR="00C737A4" w:rsidRDefault="00C737A4">
      <w:pPr>
        <w:spacing w:before="280" w:after="1" w:line="280" w:lineRule="atLeast"/>
        <w:ind w:firstLine="540"/>
        <w:jc w:val="both"/>
      </w:pPr>
      <w:r>
        <w:rPr>
          <w:rFonts w:ascii="Times New Roman" w:hAnsi="Times New Roman" w:cs="Times New Roman"/>
          <w:sz w:val="28"/>
        </w:rPr>
        <w:t>Условием предоставления молодой семье края социальной выплаты является наличие у молодой семьи края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края также могут быть использованы средства (часть средств) материнского (семейного) капитала.</w:t>
      </w:r>
    </w:p>
    <w:p w:rsidR="00C737A4" w:rsidRDefault="006C4307">
      <w:pPr>
        <w:spacing w:before="280" w:after="1" w:line="280" w:lineRule="atLeast"/>
        <w:ind w:firstLine="540"/>
        <w:jc w:val="both"/>
      </w:pPr>
      <w:hyperlink w:anchor="P1182" w:history="1">
        <w:r w:rsidR="00C737A4">
          <w:rPr>
            <w:rFonts w:ascii="Times New Roman" w:hAnsi="Times New Roman" w:cs="Times New Roman"/>
            <w:color w:val="0000FF"/>
            <w:sz w:val="28"/>
          </w:rPr>
          <w:t>Порядок</w:t>
        </w:r>
      </w:hyperlink>
      <w:r w:rsidR="00C737A4">
        <w:rPr>
          <w:rFonts w:ascii="Times New Roman" w:hAnsi="Times New Roman" w:cs="Times New Roman"/>
          <w:sz w:val="28"/>
        </w:rP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C737A4" w:rsidRDefault="00C737A4">
      <w:pPr>
        <w:spacing w:before="280" w:after="1" w:line="280" w:lineRule="atLeast"/>
        <w:ind w:firstLine="540"/>
        <w:jc w:val="both"/>
      </w:pPr>
      <w:r>
        <w:rPr>
          <w:rFonts w:ascii="Times New Roman" w:hAnsi="Times New Roman" w:cs="Times New Roman"/>
          <w:sz w:val="28"/>
        </w:rPr>
        <w:t>Молодой семье края при рождении (усыновлении) одного ребенка в период с даты включения молодой семьи края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C737A4" w:rsidRDefault="006C4307">
      <w:pPr>
        <w:spacing w:before="280" w:after="1" w:line="280" w:lineRule="atLeast"/>
        <w:ind w:firstLine="540"/>
        <w:jc w:val="both"/>
      </w:pPr>
      <w:hyperlink w:anchor="P1466" w:history="1">
        <w:r w:rsidR="00C737A4">
          <w:rPr>
            <w:rFonts w:ascii="Times New Roman" w:hAnsi="Times New Roman" w:cs="Times New Roman"/>
            <w:color w:val="0000FF"/>
            <w:sz w:val="28"/>
          </w:rPr>
          <w:t>Порядок</w:t>
        </w:r>
      </w:hyperlink>
      <w:r w:rsidR="00C737A4">
        <w:rPr>
          <w:rFonts w:ascii="Times New Roman" w:hAnsi="Times New Roman" w:cs="Times New Roman"/>
          <w:sz w:val="28"/>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C737A4" w:rsidRDefault="00C737A4">
      <w:pPr>
        <w:spacing w:before="280" w:after="1" w:line="280" w:lineRule="atLeast"/>
        <w:ind w:firstLine="540"/>
        <w:jc w:val="both"/>
      </w:pPr>
      <w:r>
        <w:rPr>
          <w:rFonts w:ascii="Times New Roman" w:hAnsi="Times New Roman" w:cs="Times New Roman"/>
          <w:sz w:val="28"/>
        </w:rPr>
        <w:t>Условия, порядок получения и использования молодой семьей края социальной выплаты за счет средств краевого бюджета, включая субсидию, поступившую из федерального бюджета, и местных бюджетов установлены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Непосредственным результатом реализации данного основного мероприятия Подпрограммы станет предоставление молодым семьям края 79 свидетельств (извещений) о праве на получение социальной выплаты в 2019 году.</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молодых семей края (по согласованию), физические лица (по согласованию).</w:t>
      </w:r>
    </w:p>
    <w:p w:rsidR="00C737A4" w:rsidRDefault="00C737A4">
      <w:pPr>
        <w:spacing w:before="280" w:after="1" w:line="280" w:lineRule="atLeast"/>
        <w:ind w:firstLine="540"/>
        <w:jc w:val="both"/>
      </w:pPr>
      <w:r>
        <w:rPr>
          <w:rFonts w:ascii="Times New Roman" w:hAnsi="Times New Roman" w:cs="Times New Roman"/>
          <w:sz w:val="28"/>
        </w:rPr>
        <w:lastRenderedPageBreak/>
        <w:t>3. Улучшение жилищных условий иных категорий граждан.</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содействия за счет средств краевого бюджета и местных бюджетов.</w:t>
      </w:r>
    </w:p>
    <w:p w:rsidR="00C737A4" w:rsidRDefault="00C737A4">
      <w:pPr>
        <w:spacing w:before="280" w:after="1" w:line="280" w:lineRule="atLeast"/>
        <w:ind w:firstLine="540"/>
        <w:jc w:val="both"/>
      </w:pPr>
      <w:r>
        <w:rPr>
          <w:rFonts w:ascii="Times New Roman" w:hAnsi="Times New Roman" w:cs="Times New Roman"/>
          <w:sz w:val="28"/>
        </w:rPr>
        <w:t>Данное основное мероприятие Подпрограммы предусматривает:</w:t>
      </w:r>
    </w:p>
    <w:p w:rsidR="00C737A4" w:rsidRDefault="00C737A4">
      <w:pPr>
        <w:spacing w:before="280" w:after="1" w:line="280" w:lineRule="atLeast"/>
        <w:ind w:firstLine="540"/>
        <w:jc w:val="both"/>
      </w:pPr>
      <w:r>
        <w:rPr>
          <w:rFonts w:ascii="Times New Roman" w:hAnsi="Times New Roman" w:cs="Times New Roman"/>
          <w:sz w:val="28"/>
        </w:rPr>
        <w:t>сбор данных о семьях края, исключенных из числа участников основного мероприятия "Обеспечение жильем молодых семей",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семьях края, исключенных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ежегодное определение объема бюджетных ассигнований краевого бюджета на реализацию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t>отбор муниципальных образований края для участия в Подпрограмме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отбор российских кредитных организаций в соответствии с установленными на федеральном уровне критериями для обслуживания средств, предоставляемых семьям края, исключенным из числа участников основного мероприятия "Обеспечение жильем молодых семей", в качестве социальных выплат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осуществление в пределах полномочий минстроя края контроля за реализацией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t>обеспечение освещения в средствах массовой информации хода реализации данного основного мероприятия Подпрограммы;</w:t>
      </w:r>
    </w:p>
    <w:p w:rsidR="00C737A4" w:rsidRDefault="00C737A4">
      <w:pPr>
        <w:spacing w:before="280" w:after="1" w:line="280" w:lineRule="atLeast"/>
        <w:ind w:firstLine="540"/>
        <w:jc w:val="both"/>
      </w:pPr>
      <w:r>
        <w:rPr>
          <w:rFonts w:ascii="Times New Roman" w:hAnsi="Times New Roman" w:cs="Times New Roman"/>
          <w:sz w:val="28"/>
        </w:rPr>
        <w:t>проведение мониторинга реализации данного основного мероприятия Подпрограммы, подготовку информационно-аналитических материалов;</w:t>
      </w:r>
    </w:p>
    <w:p w:rsidR="00C737A4" w:rsidRDefault="00C737A4">
      <w:pPr>
        <w:spacing w:before="280" w:after="1" w:line="280" w:lineRule="atLeast"/>
        <w:ind w:firstLine="540"/>
        <w:jc w:val="both"/>
      </w:pPr>
      <w:r>
        <w:rPr>
          <w:rFonts w:ascii="Times New Roman" w:hAnsi="Times New Roman" w:cs="Times New Roman"/>
          <w:sz w:val="28"/>
        </w:rPr>
        <w:t>предоставление семьям края, исключенным из числа участников основного мероприятия "Обеспечение жильем молодых семей",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C737A4" w:rsidRDefault="00C737A4">
      <w:pPr>
        <w:spacing w:before="280" w:after="1" w:line="280" w:lineRule="atLeast"/>
        <w:ind w:firstLine="540"/>
        <w:jc w:val="both"/>
      </w:pPr>
      <w:r>
        <w:rPr>
          <w:rFonts w:ascii="Times New Roman" w:hAnsi="Times New Roman" w:cs="Times New Roman"/>
          <w:sz w:val="28"/>
        </w:rPr>
        <w:lastRenderedPageBreak/>
        <w:t>распределение и предоставление за счет средств краевого бюджета субсидий местным бюджетам на предоставление социальных выплат семьям края, исключенным из числа участников основного мероприятия "Обеспечение жильем молодых семей", при условии обеспечения софинансирования мероприятия за счет средств местных бюджетов и участников Подпрограммы.</w:t>
      </w:r>
    </w:p>
    <w:p w:rsidR="00C737A4" w:rsidRDefault="00C737A4">
      <w:pPr>
        <w:spacing w:before="280" w:after="1" w:line="280" w:lineRule="atLeast"/>
        <w:ind w:firstLine="540"/>
        <w:jc w:val="both"/>
      </w:pPr>
      <w:r>
        <w:rPr>
          <w:rFonts w:ascii="Times New Roman" w:hAnsi="Times New Roman" w:cs="Times New Roman"/>
          <w:sz w:val="28"/>
        </w:rPr>
        <w:t xml:space="preserve">Субсидии за счет средств краевого бюджета предоставляются местным бюджетам на предоставление семьям края, исключенным из числа участников основного мероприятия "Обеспечение жильем молодых семей", социальных выплат в соответствии с </w:t>
      </w:r>
      <w:hyperlink w:anchor="P1689"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и расчета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5 к Подпрограмме.</w:t>
      </w:r>
    </w:p>
    <w:p w:rsidR="00C737A4" w:rsidRDefault="00C737A4">
      <w:pPr>
        <w:spacing w:before="280" w:after="1" w:line="280" w:lineRule="atLeast"/>
        <w:ind w:firstLine="540"/>
        <w:jc w:val="both"/>
      </w:pPr>
      <w:r>
        <w:rPr>
          <w:rFonts w:ascii="Times New Roman" w:hAnsi="Times New Roman" w:cs="Times New Roman"/>
          <w:sz w:val="28"/>
        </w:rPr>
        <w:t>Участниками данного основного мероприятия Подпрограммы могут быть семьи края, исключенные из числа участников основного мероприятия "Обеспечение жильем молодых семей", соответствующие в совокупности следующим условиям:</w:t>
      </w:r>
    </w:p>
    <w:p w:rsidR="00C737A4" w:rsidRDefault="00C737A4">
      <w:pPr>
        <w:spacing w:before="280" w:after="1" w:line="280" w:lineRule="atLeast"/>
        <w:ind w:firstLine="540"/>
        <w:jc w:val="both"/>
      </w:pPr>
      <w:r>
        <w:rPr>
          <w:rFonts w:ascii="Times New Roman" w:hAnsi="Times New Roman" w:cs="Times New Roman"/>
          <w:sz w:val="28"/>
        </w:rPr>
        <w:t>исключение семьи края из числа участников основного мероприятия "Обеспечение жильем молодых семей" в связи с превышением одним из супругов либо родителем в неполной семье возраста 35 лет, и в которой возраст одного из супругов либо родителя в неполной семье в 2018 году не превысил 39 лет;</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нуждающейся в улучшении жилищных условий в соответствии со </w:t>
      </w:r>
      <w:hyperlink r:id="rId40"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семьи края, исключенной из числа участников основного </w:t>
      </w:r>
      <w:r>
        <w:rPr>
          <w:rFonts w:ascii="Times New Roman" w:hAnsi="Times New Roman" w:cs="Times New Roman"/>
          <w:sz w:val="28"/>
        </w:rPr>
        <w:lastRenderedPageBreak/>
        <w:t>мероприятия "Обеспечение жильем молодых семей", семьей края, имеющей достаточные доходы;</w:t>
      </w:r>
    </w:p>
    <w:p w:rsidR="00C737A4" w:rsidRDefault="00C737A4">
      <w:pPr>
        <w:spacing w:before="280" w:after="1" w:line="280" w:lineRule="atLeast"/>
        <w:ind w:firstLine="540"/>
        <w:jc w:val="both"/>
      </w:pPr>
      <w:r>
        <w:rPr>
          <w:rFonts w:ascii="Times New Roman" w:hAnsi="Times New Roman" w:cs="Times New Roman"/>
          <w:sz w:val="28"/>
        </w:rPr>
        <w:t>включение минстроем края семьи края, исключенной из числа участников основного мероприятия "Обеспечение жильем молодых семей", в сводный список семей края, исключенных из числа участников основного мероприятия "Обеспечение жильем молодых семей", в связи с превышением одним из супругов либо родителем в неполной семье возраста 35 лет, и в которых возраст одного из супругов либо родителя в неполной семье в 2018 году не превысил 39 лет (далее - сводный список семей края, исключенных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 xml:space="preserve">Условием участия семьи края, исключенной из числа участников основного мероприятия "Обеспечение жильем молодых семей", в Подпрограмме и предоставление ей социальной выплаты является согласие совершеннолетних членов семьи края, исключенной из числа участников основного мероприятия "Обеспечение жильем молодых семей", на обработку органом местного самоуправления муниципального образования края, минстроем края персональных данных о членах данной семьи края, исключенной из числа участников основного мероприятия "Обеспечение жильем молодых семей". Такое согласие должно быть оформлено в соответствии с требованиями, предусмотренными </w:t>
      </w:r>
      <w:hyperlink r:id="rId41" w:history="1">
        <w:r>
          <w:rPr>
            <w:rFonts w:ascii="Times New Roman" w:hAnsi="Times New Roman" w:cs="Times New Roman"/>
            <w:color w:val="0000FF"/>
            <w:sz w:val="28"/>
          </w:rPr>
          <w:t>статьей 9</w:t>
        </w:r>
      </w:hyperlink>
      <w:r>
        <w:rPr>
          <w:rFonts w:ascii="Times New Roman" w:hAnsi="Times New Roman" w:cs="Times New Roman"/>
          <w:sz w:val="28"/>
        </w:rPr>
        <w:t xml:space="preserve"> Федерального закона "О персональных данных".</w:t>
      </w:r>
    </w:p>
    <w:p w:rsidR="00C737A4" w:rsidRDefault="00C737A4">
      <w:pPr>
        <w:spacing w:before="280" w:after="1" w:line="280" w:lineRule="atLeast"/>
        <w:ind w:firstLine="540"/>
        <w:jc w:val="both"/>
      </w:pPr>
      <w:r>
        <w:rPr>
          <w:rFonts w:ascii="Times New Roman" w:hAnsi="Times New Roman" w:cs="Times New Roman"/>
          <w:sz w:val="28"/>
        </w:rPr>
        <w:t>Условием предоставления семье края, исключенной из числа участников основного мероприятия "Обеспечение жильем молодых семей", социальной выплаты является наличие у семьи края, исключенной из числа участников основного мероприятия "Обеспечение жильем молодых семей",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семьей края, исключенной из числа участников основного мероприятия "Обеспечение жильем молодых семей", также могут быть использованы средства (часть средств) материнского (семейного) капитала.</w:t>
      </w:r>
    </w:p>
    <w:p w:rsidR="00C737A4" w:rsidRDefault="006C4307">
      <w:pPr>
        <w:spacing w:before="280" w:after="1" w:line="280" w:lineRule="atLeast"/>
        <w:ind w:firstLine="540"/>
        <w:jc w:val="both"/>
      </w:pPr>
      <w:hyperlink w:anchor="P1182" w:history="1">
        <w:r w:rsidR="00C737A4">
          <w:rPr>
            <w:rFonts w:ascii="Times New Roman" w:hAnsi="Times New Roman" w:cs="Times New Roman"/>
            <w:color w:val="0000FF"/>
            <w:sz w:val="28"/>
          </w:rPr>
          <w:t>Порядок</w:t>
        </w:r>
      </w:hyperlink>
      <w:r w:rsidR="00C737A4">
        <w:rPr>
          <w:rFonts w:ascii="Times New Roman" w:hAnsi="Times New Roman" w:cs="Times New Roman"/>
          <w:sz w:val="28"/>
        </w:rP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w:t>
      </w:r>
      <w:r w:rsidR="00C737A4">
        <w:rPr>
          <w:rFonts w:ascii="Times New Roman" w:hAnsi="Times New Roman" w:cs="Times New Roman"/>
          <w:sz w:val="28"/>
        </w:rPr>
        <w:lastRenderedPageBreak/>
        <w:t>Ставропольского края"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C737A4" w:rsidRDefault="00C737A4">
      <w:pPr>
        <w:spacing w:before="280" w:after="1" w:line="280" w:lineRule="atLeast"/>
        <w:ind w:firstLine="540"/>
        <w:jc w:val="both"/>
      </w:pPr>
      <w:r>
        <w:rPr>
          <w:rFonts w:ascii="Times New Roman" w:hAnsi="Times New Roman" w:cs="Times New Roman"/>
          <w:sz w:val="28"/>
        </w:rPr>
        <w:t>Семье края, исключенной из числа участников основного мероприятия "Обеспечение жильем молодых семей", при рождении (усыновлении) одного ребенка в период с даты включения семьи края, исключенной из числа участников основного мероприятия "Обеспечение жильем молодых семей", в список претендентов на получение социальной выплаты до окончания срока действия выданного ей извещения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C737A4" w:rsidRDefault="006C4307">
      <w:pPr>
        <w:spacing w:before="280" w:after="1" w:line="280" w:lineRule="atLeast"/>
        <w:ind w:firstLine="540"/>
        <w:jc w:val="both"/>
      </w:pPr>
      <w:hyperlink w:anchor="P1466" w:history="1">
        <w:r w:rsidR="00C737A4">
          <w:rPr>
            <w:rFonts w:ascii="Times New Roman" w:hAnsi="Times New Roman" w:cs="Times New Roman"/>
            <w:color w:val="0000FF"/>
            <w:sz w:val="28"/>
          </w:rPr>
          <w:t>Порядок</w:t>
        </w:r>
      </w:hyperlink>
      <w:r w:rsidR="00C737A4">
        <w:rPr>
          <w:rFonts w:ascii="Times New Roman" w:hAnsi="Times New Roman" w:cs="Times New Roman"/>
          <w:sz w:val="28"/>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C737A4" w:rsidRDefault="006C4307">
      <w:pPr>
        <w:spacing w:before="280" w:after="1" w:line="280" w:lineRule="atLeast"/>
        <w:ind w:firstLine="540"/>
        <w:jc w:val="both"/>
      </w:pPr>
      <w:hyperlink w:anchor="P1852" w:history="1">
        <w:r w:rsidR="00C737A4">
          <w:rPr>
            <w:rFonts w:ascii="Times New Roman" w:hAnsi="Times New Roman" w:cs="Times New Roman"/>
            <w:color w:val="0000FF"/>
            <w:sz w:val="28"/>
          </w:rPr>
          <w:t>Правила</w:t>
        </w:r>
      </w:hyperlink>
      <w:r w:rsidR="00C737A4">
        <w:rPr>
          <w:rFonts w:ascii="Times New Roman" w:hAnsi="Times New Roman" w:cs="Times New Roman"/>
          <w:sz w:val="28"/>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приведены в приложении 6 к Подпрограмме.</w:t>
      </w:r>
    </w:p>
    <w:p w:rsidR="00C737A4" w:rsidRDefault="00C737A4">
      <w:pPr>
        <w:spacing w:before="280" w:after="1" w:line="280" w:lineRule="atLeast"/>
        <w:ind w:firstLine="540"/>
        <w:jc w:val="both"/>
      </w:pPr>
      <w:r>
        <w:rPr>
          <w:rFonts w:ascii="Times New Roman" w:hAnsi="Times New Roman" w:cs="Times New Roman"/>
          <w:sz w:val="28"/>
        </w:rPr>
        <w:t>Непосредственным результатом реализации данного основного мероприятия Подпрограммы станет 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lastRenderedPageBreak/>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семей края, исключенных из числа участников основного мероприятия "Обеспечение жильем молодых семей" (по согласованию), физические лица (по согласованию).</w:t>
      </w:r>
    </w:p>
    <w:p w:rsidR="00C737A4" w:rsidRDefault="00C737A4">
      <w:pPr>
        <w:spacing w:before="280" w:after="1" w:line="280" w:lineRule="atLeast"/>
        <w:ind w:firstLine="540"/>
        <w:jc w:val="both"/>
      </w:pPr>
      <w:r>
        <w:rPr>
          <w:rFonts w:ascii="Times New Roman" w:hAnsi="Times New Roman" w:cs="Times New Roman"/>
          <w:sz w:val="28"/>
        </w:rPr>
        <w:t>4. 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w:t>
      </w:r>
    </w:p>
    <w:p w:rsidR="00C737A4" w:rsidRDefault="00C737A4">
      <w:pPr>
        <w:spacing w:before="280" w:after="1" w:line="280" w:lineRule="atLeast"/>
        <w:ind w:firstLine="540"/>
        <w:jc w:val="both"/>
      </w:pPr>
      <w:r>
        <w:rPr>
          <w:rFonts w:ascii="Times New Roman" w:hAnsi="Times New Roman" w:cs="Times New Roman"/>
          <w:sz w:val="28"/>
        </w:rPr>
        <w:t>формирование списка ветеранов, инвалидов и семей, имеющих детей-инвалидов, проживающих в крае, а также предоставление им субсидий на приобретение или строительство (участие в долевом строительстве) жилья;</w:t>
      </w:r>
    </w:p>
    <w:p w:rsidR="00C737A4" w:rsidRDefault="00C737A4">
      <w:pPr>
        <w:spacing w:before="280" w:after="1" w:line="280" w:lineRule="atLeast"/>
        <w:ind w:firstLine="540"/>
        <w:jc w:val="both"/>
      </w:pPr>
      <w:r>
        <w:rPr>
          <w:rFonts w:ascii="Times New Roman" w:hAnsi="Times New Roman" w:cs="Times New Roman"/>
          <w:sz w:val="28"/>
        </w:rPr>
        <w:t>формирование списка ветеранов Великой Отечественной войны, проживающих в крае, а также предоставление им субсидий на приобретение или строительство (участие в долевом строительстве) жилья;</w:t>
      </w:r>
    </w:p>
    <w:p w:rsidR="00C737A4" w:rsidRDefault="00C737A4">
      <w:pPr>
        <w:spacing w:before="280" w:after="1" w:line="280" w:lineRule="atLeast"/>
        <w:ind w:firstLine="540"/>
        <w:jc w:val="both"/>
      </w:pPr>
      <w:r>
        <w:rPr>
          <w:rFonts w:ascii="Times New Roman" w:hAnsi="Times New Roman" w:cs="Times New Roman"/>
          <w:sz w:val="28"/>
        </w:rPr>
        <w:t>формирование списка граждан, уволенных с военной службы, и приравненных к ним лиц, а также обеспечение их жилыми помещениями по выбору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C737A4" w:rsidRDefault="00C737A4">
      <w:pPr>
        <w:spacing w:before="280" w:after="1" w:line="280" w:lineRule="atLeast"/>
        <w:ind w:firstLine="540"/>
        <w:jc w:val="both"/>
      </w:pPr>
      <w:r>
        <w:rPr>
          <w:rFonts w:ascii="Times New Roman" w:hAnsi="Times New Roman" w:cs="Times New Roman"/>
          <w:sz w:val="28"/>
        </w:rPr>
        <w:t>Непосредственными результатами реализации данного основного мероприятия Подпрограммы станут:</w:t>
      </w:r>
    </w:p>
    <w:p w:rsidR="00C737A4" w:rsidRDefault="00C737A4">
      <w:pPr>
        <w:spacing w:before="280" w:after="1" w:line="280" w:lineRule="atLeast"/>
        <w:ind w:firstLine="540"/>
        <w:jc w:val="both"/>
      </w:pPr>
      <w:r>
        <w:rPr>
          <w:rFonts w:ascii="Times New Roman" w:hAnsi="Times New Roman" w:cs="Times New Roman"/>
          <w:sz w:val="28"/>
        </w:rPr>
        <w:t>обеспечение жильем 584 ветеранов, инвалидов и семей, имеющих детей-инвалидов, проживающих в крае и состоящих на учете в качестве нуждающихся в жилых помещениях;</w:t>
      </w:r>
    </w:p>
    <w:p w:rsidR="00C737A4" w:rsidRDefault="00C737A4">
      <w:pPr>
        <w:spacing w:before="280" w:after="1" w:line="280" w:lineRule="atLeast"/>
        <w:ind w:firstLine="540"/>
        <w:jc w:val="both"/>
      </w:pPr>
      <w:r>
        <w:rPr>
          <w:rFonts w:ascii="Times New Roman" w:hAnsi="Times New Roman" w:cs="Times New Roman"/>
          <w:sz w:val="28"/>
        </w:rP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p w:rsidR="00C737A4" w:rsidRDefault="00C737A4">
      <w:pPr>
        <w:spacing w:before="280" w:after="1" w:line="280" w:lineRule="atLeast"/>
        <w:ind w:firstLine="540"/>
        <w:jc w:val="both"/>
      </w:pPr>
      <w:r>
        <w:rPr>
          <w:rFonts w:ascii="Times New Roman" w:hAnsi="Times New Roman" w:cs="Times New Roman"/>
          <w:sz w:val="28"/>
        </w:rPr>
        <w:t>обеспечение жильем 2 граждан, уволенных с военной службы, и приравненных к ним лиц в крае в 2019 году.</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lastRenderedPageBreak/>
        <w:t>5. Региональный проект "Обеспечение устойчивого сокращения непригодного для проживания жилищного фонда в Ставропольском крае".</w:t>
      </w:r>
    </w:p>
    <w:p w:rsidR="00C737A4" w:rsidRDefault="00C737A4">
      <w:pPr>
        <w:spacing w:before="280" w:after="1" w:line="280" w:lineRule="atLeast"/>
        <w:ind w:firstLine="540"/>
        <w:jc w:val="both"/>
      </w:pPr>
      <w:r>
        <w:rPr>
          <w:rFonts w:ascii="Times New Roman" w:hAnsi="Times New Roman" w:cs="Times New Roman"/>
          <w:sz w:val="28"/>
        </w:rPr>
        <w:t>Данное основное мероприятие Подпрограммы реализуется в рамках национального проекта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 от 24 сентября 2018 г. N 12).</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предусматриваются разработка и реализация краевых адресных программ, предусматривающих переселение граждан из непригодного для проживания жилищного фонда в крае путем предоставления субсидий муниципальным образованиям края.</w:t>
      </w:r>
    </w:p>
    <w:p w:rsidR="00C737A4" w:rsidRDefault="00C737A4">
      <w:pPr>
        <w:spacing w:before="280" w:after="1" w:line="280" w:lineRule="atLeast"/>
        <w:ind w:firstLine="540"/>
        <w:jc w:val="both"/>
      </w:pPr>
      <w:r>
        <w:rPr>
          <w:rFonts w:ascii="Times New Roman" w:hAnsi="Times New Roman" w:cs="Times New Roman"/>
          <w:sz w:val="28"/>
        </w:rPr>
        <w:t>Непосредственным результатом реализации данного основного мероприятия Подпрограммы станет переселение 2504 граждан из 110 многоквартирных домов, признанных аварийными в порядке, установленном нормативными правовыми актами Российской Федерации, общей площадью 42,97 тыс. кв. метров в 2019 - 2024 годах.</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участвуют муниципальные образования края (по согласованию).</w:t>
      </w:r>
    </w:p>
    <w:p w:rsidR="00C737A4" w:rsidRDefault="006C4307">
      <w:pPr>
        <w:spacing w:before="280" w:after="1" w:line="280" w:lineRule="atLeast"/>
        <w:ind w:firstLine="540"/>
        <w:jc w:val="both"/>
      </w:pPr>
      <w:hyperlink w:anchor="P2828" w:history="1">
        <w:r w:rsidR="00C737A4">
          <w:rPr>
            <w:rFonts w:ascii="Times New Roman" w:hAnsi="Times New Roman" w:cs="Times New Roman"/>
            <w:color w:val="0000FF"/>
            <w:sz w:val="28"/>
          </w:rPr>
          <w:t>Перечень</w:t>
        </w:r>
      </w:hyperlink>
      <w:r w:rsidR="00C737A4">
        <w:rPr>
          <w:rFonts w:ascii="Times New Roman" w:hAnsi="Times New Roman" w:cs="Times New Roman"/>
          <w:sz w:val="28"/>
        </w:rPr>
        <w:t xml:space="preserve"> основных мероприятий Подпрограммы приведен в приложении 6 к Программе.</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4" w:name="P590"/>
      <w:bookmarkEnd w:id="4"/>
      <w:r>
        <w:rPr>
          <w:rFonts w:ascii="Times New Roman" w:hAnsi="Times New Roman" w:cs="Times New Roman"/>
          <w:b/>
          <w:sz w:val="28"/>
        </w:rPr>
        <w:t>ПРАВИЛА</w:t>
      </w:r>
    </w:p>
    <w:p w:rsidR="00C737A4" w:rsidRDefault="00C737A4">
      <w:pPr>
        <w:spacing w:after="1" w:line="280" w:lineRule="atLeast"/>
        <w:jc w:val="center"/>
      </w:pPr>
      <w:r>
        <w:rPr>
          <w:rFonts w:ascii="Times New Roman" w:hAnsi="Times New Roman" w:cs="Times New Roman"/>
          <w:b/>
          <w:sz w:val="28"/>
        </w:rPr>
        <w:t>ПРЕДОСТАВЛЕНИЯ И РАСЧЕТА СУБСИДИЙ В 2019 ГОДУ БЮДЖЕТАМ</w:t>
      </w:r>
    </w:p>
    <w:p w:rsidR="00C737A4" w:rsidRDefault="00C737A4">
      <w:pPr>
        <w:spacing w:after="1" w:line="280" w:lineRule="atLeast"/>
        <w:jc w:val="center"/>
      </w:pPr>
      <w:r>
        <w:rPr>
          <w:rFonts w:ascii="Times New Roman" w:hAnsi="Times New Roman" w:cs="Times New Roman"/>
          <w:b/>
          <w:sz w:val="28"/>
        </w:rPr>
        <w:t>МУНИЦИПАЛЬНЫХ ОБРАЗОВАНИЙ СТАВРОПОЛЬСКОГО КРАЯ</w:t>
      </w:r>
    </w:p>
    <w:p w:rsidR="00C737A4" w:rsidRDefault="00C737A4">
      <w:pPr>
        <w:spacing w:after="1" w:line="280" w:lineRule="atLeast"/>
        <w:jc w:val="center"/>
      </w:pPr>
      <w:r>
        <w:rPr>
          <w:rFonts w:ascii="Times New Roman" w:hAnsi="Times New Roman" w:cs="Times New Roman"/>
          <w:b/>
          <w:sz w:val="28"/>
        </w:rPr>
        <w:lastRenderedPageBreak/>
        <w:t>НА ПРЕДОСТАВЛЕНИЕ МОЛОДЫМ СЕМЬЯМ, ПРОЖИВАЮЩИМ НА ТЕРРИТОРИИ</w:t>
      </w:r>
    </w:p>
    <w:p w:rsidR="00C737A4" w:rsidRDefault="00C737A4">
      <w:pPr>
        <w:spacing w:after="1" w:line="280" w:lineRule="atLeast"/>
        <w:jc w:val="center"/>
      </w:pPr>
      <w:r>
        <w:rPr>
          <w:rFonts w:ascii="Times New Roman" w:hAnsi="Times New Roman" w:cs="Times New Roman"/>
          <w:b/>
          <w:sz w:val="28"/>
        </w:rPr>
        <w:t>СТАВРОПОЛЬСКОГО КРАЯ, СОЦИАЛЬНЫХ ВЫПЛАТ НА ПРИОБРЕТЕНИЕ</w:t>
      </w:r>
    </w:p>
    <w:p w:rsidR="00C737A4" w:rsidRDefault="00C737A4">
      <w:pPr>
        <w:spacing w:after="1" w:line="280" w:lineRule="atLeast"/>
        <w:jc w:val="center"/>
      </w:pPr>
      <w:r>
        <w:rPr>
          <w:rFonts w:ascii="Times New Roman" w:hAnsi="Times New Roman" w:cs="Times New Roman"/>
          <w:b/>
          <w:sz w:val="28"/>
        </w:rPr>
        <w:t>(СТРОИТЕЛЬСТВО) ЖИЛЬЯ В РАМКАХ РЕАЛИЗАЦИИ ПОДПРОГРАММЫ</w:t>
      </w:r>
    </w:p>
    <w:p w:rsidR="00C737A4" w:rsidRDefault="00C737A4">
      <w:pPr>
        <w:spacing w:after="1" w:line="280" w:lineRule="atLeast"/>
        <w:jc w:val="center"/>
      </w:pPr>
      <w:r>
        <w:rPr>
          <w:rFonts w:ascii="Times New Roman" w:hAnsi="Times New Roman" w:cs="Times New Roman"/>
          <w:b/>
          <w:sz w:val="28"/>
        </w:rPr>
        <w:t>"СОЗДАНИЕ УСЛОВИЙ ДЛЯ ОБЕСПЕЧЕНИЯ ДОСТУПНЫМ И КОМФОРТНЫМ</w:t>
      </w:r>
    </w:p>
    <w:p w:rsidR="00C737A4" w:rsidRDefault="00C737A4">
      <w:pPr>
        <w:spacing w:after="1" w:line="280" w:lineRule="atLeast"/>
        <w:jc w:val="center"/>
      </w:pPr>
      <w:r>
        <w:rPr>
          <w:rFonts w:ascii="Times New Roman" w:hAnsi="Times New Roman" w:cs="Times New Roman"/>
          <w:b/>
          <w:sz w:val="28"/>
        </w:rPr>
        <w:t>ЖИЛЬЕМ ГРАЖДАН СТАВРОПОЛЬСКОГО КРАЯ" ГОСУДАРСТВЕННОЙ</w:t>
      </w:r>
    </w:p>
    <w:p w:rsidR="00C737A4" w:rsidRDefault="00C737A4">
      <w:pPr>
        <w:spacing w:after="1" w:line="280" w:lineRule="atLeast"/>
        <w:jc w:val="center"/>
      </w:pPr>
      <w:r>
        <w:rPr>
          <w:rFonts w:ascii="Times New Roman" w:hAnsi="Times New Roman" w:cs="Times New Roman"/>
          <w:b/>
          <w:sz w:val="28"/>
        </w:rPr>
        <w:t>ПРОГРАММЫ 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bookmarkStart w:id="5" w:name="P601"/>
      <w:bookmarkEnd w:id="5"/>
      <w:r>
        <w:rPr>
          <w:rFonts w:ascii="Times New Roman" w:hAnsi="Times New Roman" w:cs="Times New Roman"/>
          <w:sz w:val="28"/>
        </w:rP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42" w:history="1">
        <w:r>
          <w:rPr>
            <w:rFonts w:ascii="Times New Roman" w:hAnsi="Times New Roman" w:cs="Times New Roman"/>
            <w:color w:val="0000FF"/>
            <w:sz w:val="28"/>
          </w:rPr>
          <w:t>пунктом 7</w:t>
        </w:r>
      </w:hyperlink>
      <w:r>
        <w:rPr>
          <w:rFonts w:ascii="Times New Roman" w:hAnsi="Times New Roman" w:cs="Times New Roman"/>
          <w:sz w:val="28"/>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основного мероприятия "Обеспечение жильем молодых семей" государственной </w:t>
      </w:r>
      <w:hyperlink r:id="rId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основное мероприятие "Обеспечение жильем молодых семей", Подпрограмма).</w:t>
      </w:r>
    </w:p>
    <w:p w:rsidR="00C737A4" w:rsidRDefault="00C737A4">
      <w:pPr>
        <w:spacing w:before="280" w:after="1" w:line="280" w:lineRule="atLeast"/>
        <w:ind w:firstLine="540"/>
        <w:jc w:val="both"/>
      </w:pPr>
      <w:r>
        <w:rPr>
          <w:rFonts w:ascii="Times New Roman" w:hAnsi="Times New Roman" w:cs="Times New Roman"/>
          <w:sz w:val="28"/>
        </w:rPr>
        <w:lastRenderedPageBreak/>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C737A4" w:rsidRDefault="00C737A4">
      <w:pPr>
        <w:spacing w:before="280" w:after="1" w:line="280" w:lineRule="atLeast"/>
        <w:ind w:firstLine="540"/>
        <w:jc w:val="both"/>
      </w:pPr>
      <w:r>
        <w:rPr>
          <w:rFonts w:ascii="Times New Roman" w:hAnsi="Times New Roman" w:cs="Times New Roman"/>
          <w:sz w:val="28"/>
        </w:rP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основного мероприятия "Обеспечение жильем молодых семей"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основного мероприятия "Обеспечение жильем молодых семей", минстрой края);</w:t>
      </w:r>
    </w:p>
    <w:p w:rsidR="00C737A4" w:rsidRDefault="00C737A4">
      <w:pPr>
        <w:spacing w:before="280" w:after="1" w:line="280" w:lineRule="atLeast"/>
        <w:ind w:firstLine="540"/>
        <w:jc w:val="both"/>
      </w:pPr>
      <w:r>
        <w:rPr>
          <w:rFonts w:ascii="Times New Roman" w:hAnsi="Times New Roman" w:cs="Times New Roman"/>
          <w:sz w:val="28"/>
        </w:rPr>
        <w:t>2) представление муниципальным образованием края списка молодых семей - участников основного мероприятия "Обеспечение жильем молодых семей", изъявивших желание получить социальную выплату в 2019 году, в минстрой края в сроки, устанавливаемые минстроем края;</w:t>
      </w:r>
    </w:p>
    <w:p w:rsidR="00C737A4" w:rsidRDefault="00C737A4">
      <w:pPr>
        <w:spacing w:before="280" w:after="1" w:line="280" w:lineRule="atLeast"/>
        <w:ind w:firstLine="540"/>
        <w:jc w:val="both"/>
      </w:pPr>
      <w:r>
        <w:rPr>
          <w:rFonts w:ascii="Times New Roman" w:hAnsi="Times New Roman" w:cs="Times New Roman"/>
          <w:sz w:val="28"/>
        </w:rP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C737A4" w:rsidRDefault="00C737A4">
      <w:pPr>
        <w:spacing w:before="280" w:after="1" w:line="280" w:lineRule="atLeast"/>
        <w:ind w:firstLine="540"/>
        <w:jc w:val="both"/>
      </w:pPr>
      <w:r>
        <w:rPr>
          <w:rFonts w:ascii="Times New Roman" w:hAnsi="Times New Roman" w:cs="Times New Roman"/>
          <w:sz w:val="28"/>
        </w:rPr>
        <w:t>4)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C737A4" w:rsidRDefault="00C737A4">
      <w:pPr>
        <w:spacing w:before="200" w:after="1" w:line="200" w:lineRule="atLeast"/>
        <w:jc w:val="both"/>
      </w:pPr>
      <w:r>
        <w:rPr>
          <w:rFonts w:ascii="Courier New" w:hAnsi="Courier New" w:cs="Courier New"/>
          <w:sz w:val="20"/>
        </w:rPr>
        <w:t xml:space="preserve">    5) заключение соглашения о предоставлении субсидии между минстроем края</w:t>
      </w:r>
    </w:p>
    <w:p w:rsidR="00C737A4" w:rsidRDefault="00C737A4">
      <w:pPr>
        <w:spacing w:after="1" w:line="200" w:lineRule="atLeast"/>
        <w:jc w:val="both"/>
      </w:pPr>
      <w:r>
        <w:rPr>
          <w:rFonts w:ascii="Courier New" w:hAnsi="Courier New" w:cs="Courier New"/>
          <w:sz w:val="20"/>
        </w:rPr>
        <w:t>и  органом местного самоуправления муниципального образования края (далее -</w:t>
      </w:r>
    </w:p>
    <w:p w:rsidR="00C737A4" w:rsidRDefault="00C737A4">
      <w:pPr>
        <w:spacing w:after="1" w:line="200" w:lineRule="atLeast"/>
        <w:jc w:val="both"/>
      </w:pPr>
      <w:r>
        <w:rPr>
          <w:rFonts w:ascii="Courier New" w:hAnsi="Courier New" w:cs="Courier New"/>
          <w:sz w:val="20"/>
        </w:rPr>
        <w:t xml:space="preserve">соглашение)  в  соответствии  с положениями, предусмотренными </w:t>
      </w:r>
      <w:hyperlink r:id="rId44" w:history="1">
        <w:r>
          <w:rPr>
            <w:rFonts w:ascii="Courier New" w:hAnsi="Courier New" w:cs="Courier New"/>
            <w:color w:val="0000FF"/>
            <w:sz w:val="20"/>
          </w:rPr>
          <w:t>пунктами 12</w:t>
        </w:r>
      </w:hyperlink>
      <w:r>
        <w:rPr>
          <w:rFonts w:ascii="Courier New" w:hAnsi="Courier New" w:cs="Courier New"/>
          <w:sz w:val="20"/>
        </w:rPr>
        <w:t xml:space="preserve"> и</w:t>
      </w:r>
    </w:p>
    <w:p w:rsidR="00C737A4" w:rsidRDefault="00C737A4">
      <w:pPr>
        <w:spacing w:after="1" w:line="200" w:lineRule="atLeast"/>
        <w:jc w:val="both"/>
      </w:pPr>
      <w:r>
        <w:rPr>
          <w:rFonts w:ascii="Courier New" w:hAnsi="Courier New" w:cs="Courier New"/>
          <w:sz w:val="20"/>
        </w:rPr>
        <w:t xml:space="preserve">  1</w:t>
      </w:r>
    </w:p>
    <w:p w:rsidR="00C737A4" w:rsidRDefault="006C4307">
      <w:pPr>
        <w:spacing w:after="1" w:line="200" w:lineRule="atLeast"/>
        <w:jc w:val="both"/>
      </w:pPr>
      <w:hyperlink r:id="rId45" w:history="1">
        <w:r w:rsidR="00C737A4">
          <w:rPr>
            <w:rFonts w:ascii="Courier New" w:hAnsi="Courier New" w:cs="Courier New"/>
            <w:color w:val="0000FF"/>
            <w:sz w:val="20"/>
          </w:rPr>
          <w:t>13</w:t>
        </w:r>
      </w:hyperlink>
      <w:r w:rsidR="00C737A4">
        <w:rPr>
          <w:rFonts w:ascii="Courier New" w:hAnsi="Courier New" w:cs="Courier New"/>
          <w:sz w:val="20"/>
        </w:rPr>
        <w:t xml:space="preserve">   Порядка  формирования,  предоставления  и  распределения  субсидий  из</w:t>
      </w:r>
    </w:p>
    <w:p w:rsidR="00C737A4" w:rsidRDefault="00C737A4">
      <w:pPr>
        <w:spacing w:after="1" w:line="200" w:lineRule="atLeast"/>
        <w:jc w:val="both"/>
      </w:pPr>
      <w:r>
        <w:rPr>
          <w:rFonts w:ascii="Courier New" w:hAnsi="Courier New" w:cs="Courier New"/>
          <w:sz w:val="20"/>
        </w:rPr>
        <w:t>бюджета    Ставропольского    края   бюджетам   муниципальных   образований</w:t>
      </w:r>
    </w:p>
    <w:p w:rsidR="00C737A4" w:rsidRDefault="00C737A4">
      <w:pPr>
        <w:spacing w:after="1" w:line="200" w:lineRule="atLeast"/>
        <w:jc w:val="both"/>
      </w:pPr>
      <w:r>
        <w:rPr>
          <w:rFonts w:ascii="Courier New" w:hAnsi="Courier New" w:cs="Courier New"/>
          <w:sz w:val="20"/>
        </w:rPr>
        <w:t>Ставропольского    края,    утвержденного    постановлением   Правительства</w:t>
      </w:r>
    </w:p>
    <w:p w:rsidR="00C737A4" w:rsidRDefault="00C737A4">
      <w:pPr>
        <w:spacing w:after="1" w:line="200" w:lineRule="atLeast"/>
        <w:jc w:val="both"/>
      </w:pPr>
      <w:r>
        <w:rPr>
          <w:rFonts w:ascii="Courier New" w:hAnsi="Courier New" w:cs="Courier New"/>
          <w:sz w:val="20"/>
        </w:rPr>
        <w:t>Ставропольского   края   от   19  мая  2009  г.  N  133-п  (далее - Порядок</w:t>
      </w:r>
    </w:p>
    <w:p w:rsidR="00C737A4" w:rsidRDefault="00C737A4">
      <w:pPr>
        <w:spacing w:after="1" w:line="200" w:lineRule="atLeast"/>
        <w:jc w:val="both"/>
      </w:pPr>
      <w:r>
        <w:rPr>
          <w:rFonts w:ascii="Courier New" w:hAnsi="Courier New" w:cs="Courier New"/>
          <w:sz w:val="20"/>
        </w:rPr>
        <w:t xml:space="preserve">формирования,  предоставления и распределения субсидий), и </w:t>
      </w:r>
      <w:hyperlink r:id="rId46" w:history="1">
        <w:r>
          <w:rPr>
            <w:rFonts w:ascii="Courier New" w:hAnsi="Courier New" w:cs="Courier New"/>
            <w:color w:val="0000FF"/>
            <w:sz w:val="20"/>
          </w:rPr>
          <w:t>частью 15 статьи</w:t>
        </w:r>
      </w:hyperlink>
    </w:p>
    <w:p w:rsidR="00C737A4" w:rsidRDefault="00C737A4">
      <w:pPr>
        <w:spacing w:after="1" w:line="200" w:lineRule="atLeast"/>
        <w:jc w:val="both"/>
      </w:pPr>
      <w:r>
        <w:rPr>
          <w:rFonts w:ascii="Courier New" w:hAnsi="Courier New" w:cs="Courier New"/>
          <w:sz w:val="20"/>
        </w:rPr>
        <w:t>8 Закона Ставропольского края "О бюджете Ставропольского края на 2019 год и</w:t>
      </w:r>
    </w:p>
    <w:p w:rsidR="00C737A4" w:rsidRDefault="00C737A4">
      <w:pPr>
        <w:spacing w:after="1" w:line="200" w:lineRule="atLeast"/>
        <w:jc w:val="both"/>
      </w:pPr>
      <w:r>
        <w:rPr>
          <w:rFonts w:ascii="Courier New" w:hAnsi="Courier New" w:cs="Courier New"/>
          <w:sz w:val="20"/>
        </w:rPr>
        <w:t>плановый период 2020 и 2021 годов".</w:t>
      </w:r>
    </w:p>
    <w:p w:rsidR="00C737A4" w:rsidRDefault="00C737A4">
      <w:pPr>
        <w:spacing w:after="1" w:line="280" w:lineRule="atLeast"/>
        <w:ind w:firstLine="540"/>
        <w:jc w:val="both"/>
      </w:pPr>
      <w:bookmarkStart w:id="6" w:name="P618"/>
      <w:bookmarkEnd w:id="6"/>
      <w:r>
        <w:rPr>
          <w:rFonts w:ascii="Times New Roman" w:hAnsi="Times New Roman" w:cs="Times New Roman"/>
          <w:sz w:val="28"/>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lastRenderedPageBreak/>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C737A4" w:rsidRDefault="00C737A4">
      <w:pPr>
        <w:spacing w:before="280" w:after="1" w:line="280" w:lineRule="atLeast"/>
        <w:ind w:firstLine="540"/>
        <w:jc w:val="both"/>
      </w:pPr>
      <w:r>
        <w:rPr>
          <w:rFonts w:ascii="Times New Roman" w:hAnsi="Times New Roman" w:cs="Times New Roman"/>
          <w:sz w:val="28"/>
        </w:rPr>
        <w:t>3) список молодых семей - участников основного мероприятия "Обеспечение жильем молодых семей", утвержденный руководителем органа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C737A4" w:rsidRDefault="00C737A4">
      <w:pPr>
        <w:spacing w:before="280" w:after="1" w:line="280" w:lineRule="atLeast"/>
        <w:ind w:firstLine="540"/>
        <w:jc w:val="both"/>
      </w:pPr>
      <w:r>
        <w:rPr>
          <w:rFonts w:ascii="Times New Roman" w:hAnsi="Times New Roman" w:cs="Times New Roman"/>
          <w:sz w:val="28"/>
        </w:rP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C737A4" w:rsidRDefault="00C737A4">
      <w:pPr>
        <w:spacing w:before="280" w:after="1" w:line="280" w:lineRule="atLeast"/>
        <w:ind w:firstLine="540"/>
        <w:jc w:val="both"/>
      </w:pPr>
      <w:r>
        <w:rPr>
          <w:rFonts w:ascii="Times New Roman" w:hAnsi="Times New Roman" w:cs="Times New Roman"/>
          <w:sz w:val="28"/>
        </w:rPr>
        <w:t>Отбор муниципальных образований края для предоставления субсидий осуществляется комиссией, создаваемой минстроем края (далее - комиссия).</w:t>
      </w:r>
    </w:p>
    <w:p w:rsidR="00C737A4" w:rsidRDefault="00C737A4">
      <w:pPr>
        <w:spacing w:before="280" w:after="1" w:line="280" w:lineRule="atLeast"/>
        <w:ind w:firstLine="540"/>
        <w:jc w:val="both"/>
      </w:pPr>
      <w:r>
        <w:rPr>
          <w:rFonts w:ascii="Times New Roman" w:hAnsi="Times New Roman" w:cs="Times New Roman"/>
          <w:sz w:val="28"/>
        </w:rP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618" w:history="1">
        <w:r>
          <w:rPr>
            <w:rFonts w:ascii="Times New Roman" w:hAnsi="Times New Roman" w:cs="Times New Roman"/>
            <w:color w:val="0000FF"/>
            <w:sz w:val="28"/>
          </w:rPr>
          <w:t>пункте 3</w:t>
        </w:r>
      </w:hyperlink>
      <w:r>
        <w:rPr>
          <w:rFonts w:ascii="Times New Roman" w:hAnsi="Times New Roman" w:cs="Times New Roman"/>
          <w:sz w:val="28"/>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C737A4" w:rsidRDefault="00C737A4">
      <w:pPr>
        <w:spacing w:before="280" w:after="1" w:line="280" w:lineRule="atLeast"/>
        <w:ind w:firstLine="540"/>
        <w:jc w:val="both"/>
      </w:pPr>
      <w:r>
        <w:rPr>
          <w:rFonts w:ascii="Times New Roman" w:hAnsi="Times New Roman" w:cs="Times New Roman"/>
          <w:sz w:val="28"/>
        </w:rPr>
        <w:t xml:space="preserve">5. Субсидии предоставляются минстроем края местным бюджетам в пределах средств, предусматриваемых на цели, указанные в </w:t>
      </w:r>
      <w:hyperlink w:anchor="P601"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w:t>
      </w:r>
      <w:r>
        <w:rPr>
          <w:rFonts w:ascii="Times New Roman" w:hAnsi="Times New Roman" w:cs="Times New Roman"/>
          <w:sz w:val="28"/>
        </w:rPr>
        <w:lastRenderedPageBreak/>
        <w:t>установленном законодательством Российской Федерации и законодательством Ставропольского края.</w:t>
      </w:r>
    </w:p>
    <w:p w:rsidR="00C737A4" w:rsidRDefault="00C737A4">
      <w:pPr>
        <w:spacing w:before="280" w:after="1" w:line="280" w:lineRule="atLeast"/>
        <w:ind w:firstLine="540"/>
        <w:jc w:val="both"/>
      </w:pPr>
      <w:bookmarkStart w:id="7" w:name="P628"/>
      <w:bookmarkEnd w:id="7"/>
      <w:r>
        <w:rPr>
          <w:rFonts w:ascii="Times New Roman" w:hAnsi="Times New Roman" w:cs="Times New Roman"/>
          <w:sz w:val="28"/>
        </w:rPr>
        <w:t>6. Размер социальной выплаты составляет не менее:</w:t>
      </w:r>
    </w:p>
    <w:p w:rsidR="00C737A4" w:rsidRDefault="00C737A4">
      <w:pPr>
        <w:spacing w:before="280" w:after="1" w:line="280" w:lineRule="atLeast"/>
        <w:ind w:firstLine="540"/>
        <w:jc w:val="both"/>
      </w:pPr>
      <w:r>
        <w:rPr>
          <w:rFonts w:ascii="Times New Roman" w:hAnsi="Times New Roman" w:cs="Times New Roman"/>
          <w:sz w:val="28"/>
        </w:rPr>
        <w:t>30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C737A4" w:rsidRDefault="00C737A4">
      <w:pPr>
        <w:spacing w:before="280" w:after="1" w:line="280" w:lineRule="atLeast"/>
        <w:ind w:firstLine="540"/>
        <w:jc w:val="both"/>
      </w:pPr>
      <w:r>
        <w:rPr>
          <w:rFonts w:ascii="Times New Roman" w:hAnsi="Times New Roman" w:cs="Times New Roman"/>
          <w:sz w:val="28"/>
        </w:rPr>
        <w:t>35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C737A4" w:rsidRDefault="00C737A4">
      <w:pPr>
        <w:spacing w:before="280" w:after="1" w:line="280" w:lineRule="atLeast"/>
        <w:ind w:firstLine="540"/>
        <w:jc w:val="both"/>
      </w:pPr>
      <w:r>
        <w:rPr>
          <w:rFonts w:ascii="Times New Roman" w:hAnsi="Times New Roman" w:cs="Times New Roman"/>
          <w:sz w:val="28"/>
        </w:rPr>
        <w:t>70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для молодых семей края, в которых один из супругов, или оба супруга, или родитель в неполной семье в 2018 году достиг возраста 36 лет, изъявивших желание получить социальную выплату в указанном размере.</w:t>
      </w:r>
    </w:p>
    <w:p w:rsidR="00C737A4" w:rsidRDefault="00C737A4">
      <w:pPr>
        <w:spacing w:before="280" w:after="1" w:line="280" w:lineRule="atLeast"/>
        <w:ind w:firstLine="540"/>
        <w:jc w:val="both"/>
      </w:pPr>
      <w:r>
        <w:rPr>
          <w:rFonts w:ascii="Times New Roman" w:hAnsi="Times New Roman" w:cs="Times New Roman"/>
          <w:sz w:val="28"/>
        </w:rP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2019 году социальных выплат:</w:t>
      </w:r>
    </w:p>
    <w:p w:rsidR="00C737A4" w:rsidRDefault="00C737A4">
      <w:pPr>
        <w:spacing w:before="280" w:after="1" w:line="280" w:lineRule="atLeast"/>
        <w:ind w:firstLine="540"/>
        <w:jc w:val="both"/>
      </w:pPr>
      <w:r>
        <w:rPr>
          <w:rFonts w:ascii="Times New Roman" w:hAnsi="Times New Roman" w:cs="Times New Roman"/>
          <w:sz w:val="28"/>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основного мероприятия "Обеспечение жильем молодых семей", изъявивших желание получить социальную выплату в 2019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2018 года (далее - сводный список 1), порядок формирования сводного списка 1 и списка получателей 1 определяется минстроем края);</w:t>
      </w:r>
    </w:p>
    <w:p w:rsidR="00C737A4" w:rsidRDefault="00C737A4">
      <w:pPr>
        <w:spacing w:before="280" w:after="1" w:line="280" w:lineRule="atLeast"/>
        <w:ind w:firstLine="540"/>
        <w:jc w:val="both"/>
      </w:pPr>
      <w:r>
        <w:rPr>
          <w:rFonts w:ascii="Times New Roman" w:hAnsi="Times New Roman" w:cs="Times New Roman"/>
          <w:sz w:val="28"/>
        </w:rPr>
        <w:lastRenderedPageBreak/>
        <w:t>список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включенных в сводный список молодых семей края - участников основного мероприятия "Обеспечение жильем молодых семей", изъявивших желание получить социальную выплату в 2019 году, по Ставропольскому краю, сформированный минстроем края на основании сводного списка 1 с учетом молодых семей края, признанных участниками основного мероприятия "Обеспечение жильем молодых семей" по состоянию на 01 января 2019 года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C737A4" w:rsidRDefault="00C737A4">
      <w:pPr>
        <w:spacing w:before="280" w:after="1" w:line="280" w:lineRule="atLeast"/>
        <w:ind w:firstLine="540"/>
        <w:jc w:val="both"/>
      </w:pPr>
      <w:r>
        <w:rPr>
          <w:rFonts w:ascii="Times New Roman" w:hAnsi="Times New Roman" w:cs="Times New Roman"/>
          <w:sz w:val="28"/>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C737A4" w:rsidRDefault="00C737A4">
      <w:pPr>
        <w:spacing w:before="280" w:after="1" w:line="280" w:lineRule="atLeast"/>
        <w:ind w:firstLine="540"/>
        <w:jc w:val="both"/>
      </w:pPr>
      <w:r>
        <w:rPr>
          <w:rFonts w:ascii="Times New Roman" w:hAnsi="Times New Roman" w:cs="Times New Roman"/>
          <w:sz w:val="28"/>
        </w:rPr>
        <w:t xml:space="preserve">Минстрой края вносит изменения в список получателей 1, список получателей 2 и список получателей 3 на основании информации, </w:t>
      </w:r>
      <w:r>
        <w:rPr>
          <w:rFonts w:ascii="Times New Roman" w:hAnsi="Times New Roman" w:cs="Times New Roman"/>
          <w:sz w:val="28"/>
        </w:rPr>
        <w:lastRenderedPageBreak/>
        <w:t>полученной от органов местного самоуправления муниципальных образований края.</w:t>
      </w:r>
    </w:p>
    <w:p w:rsidR="00C737A4" w:rsidRDefault="00C737A4">
      <w:pPr>
        <w:spacing w:before="280" w:after="1" w:line="280" w:lineRule="atLeast"/>
        <w:ind w:firstLine="540"/>
        <w:jc w:val="both"/>
      </w:pPr>
      <w:r>
        <w:rPr>
          <w:rFonts w:ascii="Times New Roman" w:hAnsi="Times New Roman" w:cs="Times New Roman"/>
          <w:sz w:val="28"/>
        </w:rPr>
        <w:t>8. Общий размер субсидии, выделяемой бюджету i-го муниципального образования края на предоставление социальных выплат молодым семьям края,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w:t>
      </w:r>
      <w:r>
        <w:rPr>
          <w:rFonts w:ascii="Times New Roman" w:hAnsi="Times New Roman" w:cs="Times New Roman"/>
          <w:sz w:val="28"/>
          <w:vertAlign w:val="subscript"/>
        </w:rPr>
        <w:t>i</w:t>
      </w:r>
      <w:r>
        <w:rPr>
          <w:rFonts w:ascii="Times New Roman" w:hAnsi="Times New Roman" w:cs="Times New Roman"/>
          <w:sz w:val="28"/>
        </w:rPr>
        <w:t xml:space="preserve"> = SF</w:t>
      </w:r>
      <w:r>
        <w:rPr>
          <w:rFonts w:ascii="Times New Roman" w:hAnsi="Times New Roman" w:cs="Times New Roman"/>
          <w:sz w:val="28"/>
          <w:vertAlign w:val="subscript"/>
        </w:rPr>
        <w:t>i</w:t>
      </w:r>
      <w:r>
        <w:rPr>
          <w:rFonts w:ascii="Times New Roman" w:hAnsi="Times New Roman" w:cs="Times New Roman"/>
          <w:sz w:val="28"/>
        </w:rPr>
        <w:t xml:space="preserve"> + SM</w:t>
      </w:r>
      <w:r>
        <w:rPr>
          <w:rFonts w:ascii="Times New Roman" w:hAnsi="Times New Roman" w:cs="Times New Roman"/>
          <w:sz w:val="28"/>
          <w:vertAlign w:val="subscript"/>
        </w:rPr>
        <w:t>i</w:t>
      </w:r>
      <w:r>
        <w:rPr>
          <w:rFonts w:ascii="Times New Roman" w:hAnsi="Times New Roman" w:cs="Times New Roman"/>
          <w:sz w:val="28"/>
        </w:rPr>
        <w:t xml:space="preserve"> + SK</w:t>
      </w:r>
      <w:r>
        <w:rPr>
          <w:rFonts w:ascii="Times New Roman" w:hAnsi="Times New Roman" w:cs="Times New Roman"/>
          <w:sz w:val="28"/>
          <w:vertAlign w:val="subscript"/>
        </w:rPr>
        <w:t>i</w:t>
      </w:r>
      <w:r>
        <w:rPr>
          <w:rFonts w:ascii="Times New Roman" w:hAnsi="Times New Roman" w:cs="Times New Roman"/>
          <w:sz w:val="28"/>
        </w:rPr>
        <w:t>,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w:t>
      </w:r>
      <w:r>
        <w:rPr>
          <w:rFonts w:ascii="Times New Roman" w:hAnsi="Times New Roman" w:cs="Times New Roman"/>
          <w:sz w:val="28"/>
          <w:vertAlign w:val="subscript"/>
        </w:rPr>
        <w:t>i</w:t>
      </w:r>
      <w:r>
        <w:rPr>
          <w:rFonts w:ascii="Times New Roman" w:hAnsi="Times New Roman" w:cs="Times New Roman"/>
          <w:sz w:val="28"/>
        </w:rPr>
        <w:t xml:space="preserve"> - общий размер субсидии, выделяемой бюджету i-го муниципального образования края на предоставление социальных выплат молодым семьям края;</w:t>
      </w:r>
    </w:p>
    <w:p w:rsidR="00C737A4" w:rsidRDefault="00C737A4">
      <w:pPr>
        <w:spacing w:before="280" w:after="1" w:line="280" w:lineRule="atLeast"/>
        <w:ind w:firstLine="540"/>
        <w:jc w:val="both"/>
      </w:pPr>
      <w:r>
        <w:rPr>
          <w:rFonts w:ascii="Times New Roman" w:hAnsi="Times New Roman" w:cs="Times New Roman"/>
          <w:sz w:val="28"/>
        </w:rPr>
        <w:t>SF</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C737A4" w:rsidRDefault="00C737A4">
      <w:pPr>
        <w:spacing w:before="280" w:after="1" w:line="280" w:lineRule="atLeast"/>
        <w:ind w:firstLine="540"/>
        <w:jc w:val="both"/>
      </w:pPr>
      <w:r>
        <w:rPr>
          <w:rFonts w:ascii="Times New Roman" w:hAnsi="Times New Roman" w:cs="Times New Roman"/>
          <w:sz w:val="28"/>
        </w:rPr>
        <w:t>SM</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SK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Доля финансирования расходов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2019 году.</w:t>
      </w:r>
    </w:p>
    <w:p w:rsidR="00C737A4" w:rsidRDefault="00C737A4">
      <w:pPr>
        <w:spacing w:before="280" w:after="1" w:line="280" w:lineRule="atLeast"/>
        <w:ind w:firstLine="540"/>
        <w:jc w:val="both"/>
      </w:pPr>
      <w:r>
        <w:rPr>
          <w:rFonts w:ascii="Times New Roman" w:hAnsi="Times New Roman" w:cs="Times New Roman"/>
          <w:sz w:val="28"/>
        </w:rP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SF</w:t>
      </w:r>
      <w:r>
        <w:rPr>
          <w:rFonts w:ascii="Times New Roman" w:hAnsi="Times New Roman" w:cs="Times New Roman"/>
          <w:sz w:val="28"/>
          <w:vertAlign w:val="subscript"/>
        </w:rPr>
        <w:t>i</w:t>
      </w:r>
      <w:r>
        <w:rPr>
          <w:rFonts w:ascii="Times New Roman" w:hAnsi="Times New Roman" w:cs="Times New Roman"/>
          <w:sz w:val="28"/>
        </w:rPr>
        <w:t xml:space="preserve"> = V</w:t>
      </w:r>
      <w:r>
        <w:rPr>
          <w:rFonts w:ascii="Times New Roman" w:hAnsi="Times New Roman" w:cs="Times New Roman"/>
          <w:sz w:val="28"/>
          <w:vertAlign w:val="subscript"/>
        </w:rPr>
        <w:t>mi</w:t>
      </w:r>
      <w:r>
        <w:rPr>
          <w:rFonts w:ascii="Times New Roman" w:hAnsi="Times New Roman" w:cs="Times New Roman"/>
          <w:sz w:val="28"/>
        </w:rPr>
        <w:t xml:space="preserve"> / SUM V</w:t>
      </w:r>
      <w:r>
        <w:rPr>
          <w:rFonts w:ascii="Times New Roman" w:hAnsi="Times New Roman" w:cs="Times New Roman"/>
          <w:sz w:val="28"/>
          <w:vertAlign w:val="subscript"/>
        </w:rPr>
        <w:t>mi</w:t>
      </w:r>
      <w:r>
        <w:rPr>
          <w:rFonts w:ascii="Times New Roman" w:hAnsi="Times New Roman" w:cs="Times New Roman"/>
          <w:sz w:val="28"/>
        </w:rPr>
        <w:t xml:space="preserve"> x VF</w:t>
      </w:r>
      <w:r>
        <w:rPr>
          <w:rFonts w:ascii="Times New Roman" w:hAnsi="Times New Roman" w:cs="Times New Roman"/>
          <w:sz w:val="28"/>
          <w:vertAlign w:val="subscript"/>
        </w:rPr>
        <w:t>кр</w:t>
      </w:r>
      <w:r>
        <w:rPr>
          <w:rFonts w:ascii="Times New Roman" w:hAnsi="Times New Roman" w:cs="Times New Roman"/>
          <w:sz w:val="28"/>
        </w:rPr>
        <w:t>,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SF</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C737A4" w:rsidRDefault="00C737A4">
      <w:pPr>
        <w:spacing w:before="280" w:after="1" w:line="280" w:lineRule="atLeast"/>
        <w:ind w:firstLine="540"/>
        <w:jc w:val="both"/>
      </w:pPr>
      <w:r>
        <w:rPr>
          <w:rFonts w:ascii="Times New Roman" w:hAnsi="Times New Roman" w:cs="Times New Roman"/>
          <w:sz w:val="28"/>
        </w:rPr>
        <w:t>V</w:t>
      </w:r>
      <w:r>
        <w:rPr>
          <w:rFonts w:ascii="Times New Roman" w:hAnsi="Times New Roman" w:cs="Times New Roman"/>
          <w:sz w:val="28"/>
          <w:vertAlign w:val="subscript"/>
        </w:rPr>
        <w:t>mi</w:t>
      </w:r>
      <w:r>
        <w:rPr>
          <w:rFonts w:ascii="Times New Roman" w:hAnsi="Times New Roman" w:cs="Times New Roman"/>
          <w:sz w:val="28"/>
        </w:rPr>
        <w:t xml:space="preserve"> - размер средств бюджета i-го муниципального образования края, предусмотренный в 2019 году на предоставление социальных выплат молодым семьям края (за исключением средств местного бюджета, </w:t>
      </w:r>
      <w:r>
        <w:rPr>
          <w:rFonts w:ascii="Times New Roman" w:hAnsi="Times New Roman" w:cs="Times New Roman"/>
          <w:sz w:val="28"/>
        </w:rPr>
        <w:lastRenderedPageBreak/>
        <w:t>направленных на предоставление социальных выплат с молодым семьям края, включенным в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VF</w:t>
      </w:r>
      <w:r>
        <w:rPr>
          <w:rFonts w:ascii="Times New Roman" w:hAnsi="Times New Roman" w:cs="Times New Roman"/>
          <w:sz w:val="28"/>
          <w:vertAlign w:val="subscript"/>
        </w:rPr>
        <w:t>кр</w:t>
      </w:r>
      <w:r>
        <w:rPr>
          <w:rFonts w:ascii="Times New Roman" w:hAnsi="Times New Roman" w:cs="Times New Roman"/>
          <w:sz w:val="28"/>
        </w:rP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2019 год и плановый период 2020 и 2021 годов на предоставление социальных выплат молодым семьям края, включенным в сводный список 1.</w:t>
      </w:r>
    </w:p>
    <w:p w:rsidR="00C737A4" w:rsidRDefault="00C737A4">
      <w:pPr>
        <w:spacing w:before="280" w:after="1" w:line="280" w:lineRule="atLeast"/>
        <w:ind w:firstLine="540"/>
        <w:jc w:val="both"/>
      </w:pPr>
      <w:bookmarkStart w:id="8" w:name="P654"/>
      <w:bookmarkEnd w:id="8"/>
      <w:r>
        <w:rPr>
          <w:rFonts w:ascii="Times New Roman" w:hAnsi="Times New Roman" w:cs="Times New Roman"/>
          <w:sz w:val="28"/>
        </w:rP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C737A4" w:rsidRDefault="00C737A4">
      <w:pPr>
        <w:spacing w:before="280" w:after="1" w:line="280" w:lineRule="atLeast"/>
        <w:ind w:firstLine="540"/>
        <w:jc w:val="both"/>
      </w:pPr>
      <w:r>
        <w:rPr>
          <w:rFonts w:ascii="Times New Roman" w:hAnsi="Times New Roman" w:cs="Times New Roman"/>
          <w:sz w:val="28"/>
        </w:rPr>
        <w:t xml:space="preserve">Нераспределенные в соответствии с </w:t>
      </w:r>
      <w:hyperlink w:anchor="P654" w:history="1">
        <w:r>
          <w:rPr>
            <w:rFonts w:ascii="Times New Roman" w:hAnsi="Times New Roman" w:cs="Times New Roman"/>
            <w:color w:val="0000FF"/>
            <w:sz w:val="28"/>
          </w:rPr>
          <w:t>абзацем седьмым</w:t>
        </w:r>
      </w:hyperlink>
      <w:r>
        <w:rPr>
          <w:rFonts w:ascii="Times New Roman" w:hAnsi="Times New Roman" w:cs="Times New Roman"/>
          <w:sz w:val="28"/>
        </w:rP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основного мероприятия "Обеспечение жильем молодых семей"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628" w:history="1">
        <w:r>
          <w:rPr>
            <w:rFonts w:ascii="Times New Roman" w:hAnsi="Times New Roman" w:cs="Times New Roman"/>
            <w:color w:val="0000FF"/>
            <w:sz w:val="28"/>
          </w:rPr>
          <w:t>пунктом 6</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lastRenderedPageBreak/>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MSF</w:t>
      </w:r>
      <w:r>
        <w:rPr>
          <w:rFonts w:ascii="Times New Roman" w:hAnsi="Times New Roman" w:cs="Times New Roman"/>
          <w:sz w:val="28"/>
          <w:vertAlign w:val="subscript"/>
        </w:rPr>
        <w:t>i</w:t>
      </w:r>
      <w:r>
        <w:rPr>
          <w:rFonts w:ascii="Times New Roman" w:hAnsi="Times New Roman" w:cs="Times New Roman"/>
          <w:sz w:val="28"/>
        </w:rPr>
        <w:t xml:space="preserve"> = SF</w:t>
      </w:r>
      <w:r>
        <w:rPr>
          <w:rFonts w:ascii="Times New Roman" w:hAnsi="Times New Roman" w:cs="Times New Roman"/>
          <w:sz w:val="28"/>
          <w:vertAlign w:val="subscript"/>
        </w:rPr>
        <w:t>i</w:t>
      </w:r>
      <w:r>
        <w:rPr>
          <w:rFonts w:ascii="Times New Roman" w:hAnsi="Times New Roman" w:cs="Times New Roman"/>
          <w:sz w:val="28"/>
        </w:rPr>
        <w:t xml:space="preserve"> x 0,05 / 0,95,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MSF</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C737A4" w:rsidRDefault="00C737A4">
      <w:pPr>
        <w:spacing w:before="280" w:after="1" w:line="280" w:lineRule="atLeast"/>
        <w:ind w:firstLine="540"/>
        <w:jc w:val="both"/>
      </w:pPr>
      <w:r>
        <w:rPr>
          <w:rFonts w:ascii="Times New Roman" w:hAnsi="Times New Roman" w:cs="Times New Roman"/>
          <w:sz w:val="28"/>
        </w:rPr>
        <w:t>SF</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молодой семье края, включенной в сводный список 1;</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SM</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PM</w:t>
      </w:r>
      <w:r>
        <w:rPr>
          <w:rFonts w:ascii="Times New Roman" w:hAnsi="Times New Roman" w:cs="Times New Roman"/>
          <w:sz w:val="28"/>
          <w:vertAlign w:val="subscript"/>
        </w:rPr>
        <w:t>i</w:t>
      </w:r>
      <w:r>
        <w:rPr>
          <w:rFonts w:ascii="Times New Roman" w:hAnsi="Times New Roman" w:cs="Times New Roman"/>
          <w:sz w:val="28"/>
        </w:rPr>
        <w:t xml:space="preserve"> x 0,95 x 0,7,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SM</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lastRenderedPageBreak/>
        <w:t>PM</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MSM</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PM</w:t>
      </w:r>
      <w:r>
        <w:rPr>
          <w:rFonts w:ascii="Times New Roman" w:hAnsi="Times New Roman" w:cs="Times New Roman"/>
          <w:sz w:val="28"/>
          <w:vertAlign w:val="subscript"/>
        </w:rPr>
        <w:t>i</w:t>
      </w:r>
      <w:r>
        <w:rPr>
          <w:rFonts w:ascii="Times New Roman" w:hAnsi="Times New Roman" w:cs="Times New Roman"/>
          <w:sz w:val="28"/>
        </w:rPr>
        <w:t xml:space="preserve"> x 0,05 x 0,7,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MSM</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lastRenderedPageBreak/>
        <w:t>PM</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C737A4" w:rsidRDefault="00C737A4">
      <w:pPr>
        <w:spacing w:before="280" w:after="1" w:line="280" w:lineRule="atLeast"/>
        <w:ind w:firstLine="540"/>
        <w:jc w:val="both"/>
      </w:pPr>
      <w:r>
        <w:rPr>
          <w:rFonts w:ascii="Times New Roman" w:hAnsi="Times New Roman" w:cs="Times New Roman"/>
          <w:sz w:val="28"/>
        </w:rP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C737A4" w:rsidRDefault="00C737A4">
      <w:pPr>
        <w:spacing w:before="280" w:after="1" w:line="280" w:lineRule="atLeast"/>
        <w:ind w:firstLine="540"/>
        <w:jc w:val="both"/>
      </w:pPr>
      <w:r>
        <w:rPr>
          <w:rFonts w:ascii="Times New Roman" w:hAnsi="Times New Roman" w:cs="Times New Roman"/>
          <w:sz w:val="28"/>
        </w:rP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SK</w:t>
      </w:r>
      <w:r>
        <w:rPr>
          <w:rFonts w:ascii="Times New Roman" w:hAnsi="Times New Roman" w:cs="Times New Roman"/>
          <w:sz w:val="28"/>
          <w:vertAlign w:val="subscript"/>
        </w:rPr>
        <w:t>i</w:t>
      </w:r>
      <w:r>
        <w:rPr>
          <w:rFonts w:ascii="Times New Roman" w:hAnsi="Times New Roman" w:cs="Times New Roman"/>
          <w:sz w:val="28"/>
        </w:rPr>
        <w:t xml:space="preserve"> = CK</w:t>
      </w:r>
      <w:r>
        <w:rPr>
          <w:rFonts w:ascii="Times New Roman" w:hAnsi="Times New Roman" w:cs="Times New Roman"/>
          <w:sz w:val="28"/>
          <w:vertAlign w:val="subscript"/>
        </w:rPr>
        <w:t>i</w:t>
      </w:r>
      <w:r>
        <w:rPr>
          <w:rFonts w:ascii="Times New Roman" w:hAnsi="Times New Roman" w:cs="Times New Roman"/>
          <w:sz w:val="28"/>
        </w:rPr>
        <w:t xml:space="preserve"> + DK</w:t>
      </w:r>
      <w:r>
        <w:rPr>
          <w:rFonts w:ascii="Times New Roman" w:hAnsi="Times New Roman" w:cs="Times New Roman"/>
          <w:sz w:val="28"/>
          <w:vertAlign w:val="subscript"/>
        </w:rPr>
        <w:t>i</w:t>
      </w:r>
      <w:r>
        <w:rPr>
          <w:rFonts w:ascii="Times New Roman" w:hAnsi="Times New Roman" w:cs="Times New Roman"/>
          <w:sz w:val="28"/>
        </w:rPr>
        <w:t>,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CK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lastRenderedPageBreak/>
        <w:t>CK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0,95 x 0,3,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CK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0,3 - доля социальной выплаты в расчетной (средней) стоимости жилья для молодой семьи края, не имеющей детей.</w:t>
      </w:r>
    </w:p>
    <w:p w:rsidR="00C737A4" w:rsidRDefault="00C737A4">
      <w:pPr>
        <w:spacing w:before="280" w:after="1" w:line="280" w:lineRule="atLeast"/>
        <w:ind w:firstLine="540"/>
        <w:jc w:val="both"/>
      </w:pPr>
      <w:r>
        <w:rPr>
          <w:rFonts w:ascii="Times New Roman" w:hAnsi="Times New Roman" w:cs="Times New Roman"/>
          <w:sz w:val="28"/>
        </w:rP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0,95 x 0,35,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lastRenderedPageBreak/>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MCK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0,05 x 0,3,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MCK</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lastRenderedPageBreak/>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молодой семье края, не имеющей детей;</w:t>
      </w:r>
    </w:p>
    <w:p w:rsidR="00C737A4" w:rsidRDefault="00C737A4">
      <w:pPr>
        <w:spacing w:before="280" w:after="1" w:line="280" w:lineRule="atLeast"/>
        <w:ind w:firstLine="540"/>
        <w:jc w:val="both"/>
      </w:pPr>
      <w:r>
        <w:rPr>
          <w:rFonts w:ascii="Times New Roman" w:hAnsi="Times New Roman" w:cs="Times New Roman"/>
          <w:sz w:val="28"/>
        </w:rPr>
        <w:t>0,3 - доля социальной выплаты в расчетной (средней) стоимости жилья для молодой семьи края, не имеющей детей.</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MDK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0,05 x 0,35,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MDK</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w:t>
      </w:r>
      <w:r>
        <w:rPr>
          <w:rFonts w:ascii="Times New Roman" w:hAnsi="Times New Roman" w:cs="Times New Roman"/>
          <w:sz w:val="28"/>
        </w:rPr>
        <w:lastRenderedPageBreak/>
        <w:t>состоящей из трех или более человек, 42 кв. метра - для молодой семьи края,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12.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C737A4" w:rsidRDefault="00C737A4">
      <w:pPr>
        <w:spacing w:before="280" w:after="1" w:line="280" w:lineRule="atLeast"/>
        <w:ind w:firstLine="540"/>
        <w:jc w:val="both"/>
      </w:pPr>
      <w:bookmarkStart w:id="9" w:name="P732"/>
      <w:bookmarkEnd w:id="9"/>
      <w:r>
        <w:rPr>
          <w:rFonts w:ascii="Times New Roman" w:hAnsi="Times New Roman" w:cs="Times New Roman"/>
          <w:sz w:val="28"/>
        </w:rP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C737A4" w:rsidRDefault="00C737A4">
      <w:pPr>
        <w:spacing w:before="280" w:after="1" w:line="280" w:lineRule="atLeast"/>
        <w:ind w:firstLine="540"/>
        <w:jc w:val="both"/>
      </w:pPr>
      <w:r>
        <w:rPr>
          <w:rFonts w:ascii="Times New Roman" w:hAnsi="Times New Roman" w:cs="Times New Roman"/>
          <w:sz w:val="28"/>
        </w:rPr>
        <w:t>14. Субсидии предоставляются местным бюджетам на основании соглашений, заключаемых в течение 10 рабочих дней со дня принятия нормативного правового акта Правительства Ставропольского края, предусматривающего распределение субсидий.</w:t>
      </w:r>
    </w:p>
    <w:p w:rsidR="00C737A4" w:rsidRDefault="00C737A4">
      <w:pPr>
        <w:spacing w:before="280" w:after="1" w:line="280" w:lineRule="atLeast"/>
        <w:ind w:firstLine="540"/>
        <w:jc w:val="both"/>
      </w:pPr>
      <w:r>
        <w:rPr>
          <w:rFonts w:ascii="Times New Roman" w:hAnsi="Times New Roman" w:cs="Times New Roman"/>
          <w:sz w:val="28"/>
        </w:rP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15. В случае непредставления органом местного самоуправления муниципального образования края выписки в срок, указанный в </w:t>
      </w:r>
      <w:hyperlink w:anchor="P732" w:history="1">
        <w:r>
          <w:rPr>
            <w:rFonts w:ascii="Times New Roman" w:hAnsi="Times New Roman" w:cs="Times New Roman"/>
            <w:color w:val="0000FF"/>
            <w:sz w:val="28"/>
          </w:rPr>
          <w:t>пункте 13</w:t>
        </w:r>
      </w:hyperlink>
      <w:r>
        <w:rPr>
          <w:rFonts w:ascii="Times New Roman" w:hAnsi="Times New Roman" w:cs="Times New Roman"/>
          <w:sz w:val="28"/>
        </w:rPr>
        <w:t xml:space="preserve"> настоящих Правил, соглашение не заключается.</w:t>
      </w:r>
    </w:p>
    <w:p w:rsidR="00C737A4" w:rsidRDefault="00C737A4">
      <w:pPr>
        <w:spacing w:before="200" w:after="1" w:line="200" w:lineRule="atLeast"/>
        <w:jc w:val="both"/>
      </w:pPr>
      <w:r>
        <w:rPr>
          <w:rFonts w:ascii="Courier New" w:hAnsi="Courier New" w:cs="Courier New"/>
          <w:sz w:val="20"/>
        </w:rPr>
        <w:t xml:space="preserve">    16.  Содержание соглашения должно соответствовать положениям </w:t>
      </w:r>
      <w:hyperlink r:id="rId47" w:history="1">
        <w:r>
          <w:rPr>
            <w:rFonts w:ascii="Courier New" w:hAnsi="Courier New" w:cs="Courier New"/>
            <w:color w:val="0000FF"/>
            <w:sz w:val="20"/>
          </w:rPr>
          <w:t>пунктов 12</w:t>
        </w:r>
      </w:hyperlink>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и </w:t>
      </w:r>
      <w:hyperlink r:id="rId48" w:history="1">
        <w:r>
          <w:rPr>
            <w:rFonts w:ascii="Courier New" w:hAnsi="Courier New" w:cs="Courier New"/>
            <w:color w:val="0000FF"/>
            <w:sz w:val="20"/>
          </w:rPr>
          <w:t>13</w:t>
        </w:r>
      </w:hyperlink>
      <w:r>
        <w:rPr>
          <w:rFonts w:ascii="Courier New" w:hAnsi="Courier New" w:cs="Courier New"/>
          <w:sz w:val="20"/>
        </w:rPr>
        <w:t xml:space="preserve">  Порядка формирования, предоставления и распределения субсидий.</w:t>
      </w:r>
    </w:p>
    <w:p w:rsidR="00C737A4" w:rsidRDefault="00C737A4">
      <w:pPr>
        <w:spacing w:after="1" w:line="280" w:lineRule="atLeast"/>
        <w:ind w:firstLine="540"/>
        <w:jc w:val="both"/>
      </w:pPr>
      <w:r>
        <w:rPr>
          <w:rFonts w:ascii="Times New Roman" w:hAnsi="Times New Roman" w:cs="Times New Roman"/>
          <w:sz w:val="28"/>
        </w:rPr>
        <w:lastRenderedPageBreak/>
        <w:t>17. Минстрой края вправе включить в соглашение дополнительные условия, которые регулируют особенности порядка предоставления субсидии.</w:t>
      </w:r>
    </w:p>
    <w:p w:rsidR="00C737A4" w:rsidRDefault="00C737A4">
      <w:pPr>
        <w:spacing w:before="280" w:after="1" w:line="280" w:lineRule="atLeast"/>
        <w:ind w:firstLine="540"/>
        <w:jc w:val="both"/>
      </w:pPr>
      <w:r>
        <w:rPr>
          <w:rFonts w:ascii="Times New Roman" w:hAnsi="Times New Roman" w:cs="Times New Roman"/>
          <w:sz w:val="28"/>
        </w:rPr>
        <w:t>18.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C737A4" w:rsidRDefault="00C737A4">
      <w:pPr>
        <w:spacing w:before="280" w:after="1" w:line="280" w:lineRule="atLeast"/>
        <w:ind w:firstLine="540"/>
        <w:jc w:val="both"/>
      </w:pPr>
      <w:r>
        <w:rPr>
          <w:rFonts w:ascii="Times New Roman" w:hAnsi="Times New Roman" w:cs="Times New Roman"/>
          <w:sz w:val="28"/>
        </w:rPr>
        <w:t>19. Перечисление минстроем края субсидий в местные бюджеты осуществляется в установленном порядке на счет Управления Федерального казначейства по Ставропольскому краю.</w:t>
      </w:r>
    </w:p>
    <w:p w:rsidR="00C737A4" w:rsidRDefault="00C737A4">
      <w:pPr>
        <w:spacing w:before="280" w:after="1" w:line="280" w:lineRule="atLeast"/>
        <w:ind w:firstLine="540"/>
        <w:jc w:val="both"/>
      </w:pPr>
      <w:r>
        <w:rPr>
          <w:rFonts w:ascii="Times New Roman" w:hAnsi="Times New Roman" w:cs="Times New Roman"/>
          <w:sz w:val="28"/>
        </w:rPr>
        <w:t>20. Перечисление минстроем края субсидии в местный бюджет осуществляется в течение 10 рабочих дней со дня подачи муниципальным образованием края в минстрой края следующих документов:</w:t>
      </w:r>
    </w:p>
    <w:p w:rsidR="00C737A4" w:rsidRDefault="00C737A4">
      <w:pPr>
        <w:spacing w:before="280" w:after="1" w:line="280" w:lineRule="atLeast"/>
        <w:ind w:firstLine="540"/>
        <w:jc w:val="both"/>
      </w:pPr>
      <w:r>
        <w:rPr>
          <w:rFonts w:ascii="Times New Roman" w:hAnsi="Times New Roman" w:cs="Times New Roman"/>
          <w:sz w:val="28"/>
        </w:rPr>
        <w:t>заявка на перечисление субсидии по форме, утверждаемой минстроем края (далее - заявка);</w:t>
      </w:r>
    </w:p>
    <w:p w:rsidR="00C737A4" w:rsidRDefault="00C737A4">
      <w:pPr>
        <w:spacing w:before="280" w:after="1" w:line="280" w:lineRule="atLeast"/>
        <w:ind w:firstLine="540"/>
        <w:jc w:val="both"/>
      </w:pPr>
      <w:r>
        <w:rPr>
          <w:rFonts w:ascii="Times New Roman" w:hAnsi="Times New Roman" w:cs="Times New Roman"/>
          <w:sz w:val="28"/>
        </w:rP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C737A4" w:rsidRDefault="00C737A4">
      <w:pPr>
        <w:spacing w:before="280" w:after="1" w:line="280" w:lineRule="atLeast"/>
        <w:ind w:firstLine="540"/>
        <w:jc w:val="both"/>
      </w:pPr>
      <w:r>
        <w:rPr>
          <w:rFonts w:ascii="Times New Roman" w:hAnsi="Times New Roman" w:cs="Times New Roman"/>
          <w:sz w:val="28"/>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C737A4" w:rsidRDefault="00C737A4">
      <w:pPr>
        <w:spacing w:before="280" w:after="1" w:line="280" w:lineRule="atLeast"/>
        <w:ind w:firstLine="540"/>
        <w:jc w:val="both"/>
      </w:pPr>
      <w:bookmarkStart w:id="10" w:name="P746"/>
      <w:bookmarkEnd w:id="10"/>
      <w:r>
        <w:rPr>
          <w:rFonts w:ascii="Times New Roman" w:hAnsi="Times New Roman" w:cs="Times New Roman"/>
          <w:sz w:val="28"/>
        </w:rPr>
        <w:t>21.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C737A4" w:rsidRDefault="00C737A4">
      <w:pPr>
        <w:spacing w:before="280" w:after="1" w:line="280" w:lineRule="atLeast"/>
        <w:ind w:firstLine="540"/>
        <w:jc w:val="both"/>
      </w:pPr>
      <w:r>
        <w:rPr>
          <w:rFonts w:ascii="Times New Roman" w:hAnsi="Times New Roman" w:cs="Times New Roman"/>
          <w:sz w:val="28"/>
        </w:rPr>
        <w:t>Отчет должен быть согласован с финансовым органом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746" w:history="1">
        <w:r>
          <w:rPr>
            <w:rFonts w:ascii="Times New Roman" w:hAnsi="Times New Roman" w:cs="Times New Roman"/>
            <w:color w:val="0000FF"/>
            <w:sz w:val="28"/>
          </w:rPr>
          <w:t>пунктом 21</w:t>
        </w:r>
      </w:hyperlink>
      <w:r>
        <w:rPr>
          <w:rFonts w:ascii="Times New Roman" w:hAnsi="Times New Roman" w:cs="Times New Roman"/>
          <w:sz w:val="28"/>
        </w:rP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C737A4" w:rsidRDefault="00C737A4">
      <w:pPr>
        <w:spacing w:before="280" w:after="1" w:line="280" w:lineRule="atLeast"/>
        <w:ind w:firstLine="540"/>
        <w:jc w:val="both"/>
      </w:pPr>
      <w:bookmarkStart w:id="11" w:name="P750"/>
      <w:bookmarkEnd w:id="11"/>
      <w:r>
        <w:rPr>
          <w:rFonts w:ascii="Times New Roman" w:hAnsi="Times New Roman" w:cs="Times New Roman"/>
          <w:sz w:val="28"/>
        </w:rPr>
        <w:t xml:space="preserve">23.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49" w:history="1">
        <w:r>
          <w:rPr>
            <w:rFonts w:ascii="Times New Roman" w:hAnsi="Times New Roman" w:cs="Times New Roman"/>
            <w:color w:val="0000FF"/>
            <w:sz w:val="28"/>
          </w:rPr>
          <w:t>пунктом 17</w:t>
        </w:r>
      </w:hyperlink>
      <w:r>
        <w:rPr>
          <w:rFonts w:ascii="Times New Roman" w:hAnsi="Times New Roman" w:cs="Times New Roman"/>
          <w:sz w:val="28"/>
        </w:rPr>
        <w:t xml:space="preserve"> Порядка формирования, предоставления и распределения субсидий.</w:t>
      </w:r>
    </w:p>
    <w:p w:rsidR="00C737A4" w:rsidRDefault="00C737A4">
      <w:pPr>
        <w:spacing w:before="200" w:after="1" w:line="200" w:lineRule="atLeast"/>
        <w:jc w:val="both"/>
      </w:pPr>
      <w:bookmarkStart w:id="12" w:name="P751"/>
      <w:bookmarkEnd w:id="12"/>
      <w:r>
        <w:rPr>
          <w:rFonts w:ascii="Courier New" w:hAnsi="Courier New" w:cs="Courier New"/>
          <w:sz w:val="20"/>
        </w:rPr>
        <w:t xml:space="preserve">    24.  Средства  субсидии  подлежат  возврату из местного бюджета в доход</w:t>
      </w:r>
    </w:p>
    <w:p w:rsidR="00C737A4" w:rsidRDefault="00C737A4">
      <w:pPr>
        <w:spacing w:after="1" w:line="200" w:lineRule="atLeast"/>
        <w:jc w:val="both"/>
      </w:pPr>
      <w:r>
        <w:rPr>
          <w:rFonts w:ascii="Courier New" w:hAnsi="Courier New" w:cs="Courier New"/>
          <w:sz w:val="20"/>
        </w:rPr>
        <w:t>краевого бюджета по итогам отчетного финансового года в случаях и размерах,</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установленных   </w:t>
      </w:r>
      <w:hyperlink r:id="rId50" w:history="1">
        <w:r>
          <w:rPr>
            <w:rFonts w:ascii="Courier New" w:hAnsi="Courier New" w:cs="Courier New"/>
            <w:color w:val="0000FF"/>
            <w:sz w:val="20"/>
          </w:rPr>
          <w:t>пунктом   18</w:t>
        </w:r>
      </w:hyperlink>
      <w:r>
        <w:rPr>
          <w:rFonts w:ascii="Courier New" w:hAnsi="Courier New" w:cs="Courier New"/>
          <w:sz w:val="20"/>
        </w:rPr>
        <w:t xml:space="preserve">    Порядка   формирования,   предоставления  и</w:t>
      </w:r>
    </w:p>
    <w:p w:rsidR="00C737A4" w:rsidRDefault="00C737A4">
      <w:pPr>
        <w:spacing w:after="1" w:line="200" w:lineRule="atLeast"/>
        <w:jc w:val="both"/>
      </w:pPr>
      <w:r>
        <w:rPr>
          <w:rFonts w:ascii="Courier New" w:hAnsi="Courier New" w:cs="Courier New"/>
          <w:sz w:val="20"/>
        </w:rPr>
        <w:t>распределения субсидий.</w:t>
      </w:r>
    </w:p>
    <w:p w:rsidR="00C737A4" w:rsidRDefault="00C737A4">
      <w:pPr>
        <w:spacing w:after="1" w:line="280" w:lineRule="atLeast"/>
        <w:ind w:firstLine="540"/>
        <w:jc w:val="both"/>
      </w:pPr>
      <w:r>
        <w:rPr>
          <w:rFonts w:ascii="Times New Roman" w:hAnsi="Times New Roman" w:cs="Times New Roman"/>
          <w:sz w:val="28"/>
        </w:rPr>
        <w:t xml:space="preserve">В случае если средства, указанные в </w:t>
      </w:r>
      <w:hyperlink w:anchor="P751" w:history="1">
        <w:r>
          <w:rPr>
            <w:rFonts w:ascii="Times New Roman" w:hAnsi="Times New Roman" w:cs="Times New Roman"/>
            <w:color w:val="0000FF"/>
            <w:sz w:val="28"/>
          </w:rPr>
          <w:t>абзаце первом</w:t>
        </w:r>
      </w:hyperlink>
      <w:r>
        <w:rPr>
          <w:rFonts w:ascii="Times New Roman" w:hAnsi="Times New Roman" w:cs="Times New Roman"/>
          <w:sz w:val="28"/>
        </w:rP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25. Основанием для освобождения муниципального образования края от применения мер ответственности, установленных </w:t>
      </w:r>
      <w:hyperlink w:anchor="P750" w:history="1">
        <w:r>
          <w:rPr>
            <w:rFonts w:ascii="Times New Roman" w:hAnsi="Times New Roman" w:cs="Times New Roman"/>
            <w:color w:val="0000FF"/>
            <w:sz w:val="28"/>
          </w:rPr>
          <w:t>пунктами 23</w:t>
        </w:r>
      </w:hyperlink>
      <w:r>
        <w:rPr>
          <w:rFonts w:ascii="Times New Roman" w:hAnsi="Times New Roman" w:cs="Times New Roman"/>
          <w:sz w:val="28"/>
        </w:rPr>
        <w:t xml:space="preserve"> и </w:t>
      </w:r>
      <w:hyperlink w:anchor="P751" w:history="1">
        <w:r>
          <w:rPr>
            <w:rFonts w:ascii="Times New Roman" w:hAnsi="Times New Roman" w:cs="Times New Roman"/>
            <w:color w:val="0000FF"/>
            <w:sz w:val="28"/>
          </w:rPr>
          <w:t>24</w:t>
        </w:r>
      </w:hyperlink>
      <w:r>
        <w:rPr>
          <w:rFonts w:ascii="Times New Roman" w:hAnsi="Times New Roman" w:cs="Times New Roman"/>
          <w:sz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737A4" w:rsidRDefault="00C737A4">
      <w:pPr>
        <w:spacing w:before="280" w:after="1" w:line="280" w:lineRule="atLeast"/>
        <w:ind w:firstLine="540"/>
        <w:jc w:val="both"/>
      </w:pPr>
      <w:r>
        <w:rPr>
          <w:rFonts w:ascii="Times New Roman" w:hAnsi="Times New Roman" w:cs="Times New Roman"/>
          <w:sz w:val="28"/>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51" w:history="1">
        <w:r>
          <w:rPr>
            <w:rFonts w:ascii="Times New Roman" w:hAnsi="Times New Roman" w:cs="Times New Roman"/>
            <w:color w:val="0000FF"/>
            <w:sz w:val="28"/>
          </w:rPr>
          <w:t>пунктом 19</w:t>
        </w:r>
      </w:hyperlink>
      <w:r>
        <w:rPr>
          <w:rFonts w:ascii="Times New Roman" w:hAnsi="Times New Roman" w:cs="Times New Roman"/>
          <w:sz w:val="28"/>
        </w:rPr>
        <w:t xml:space="preserve"> Порядка формирования, предоставления и распределения субсидий.</w:t>
      </w:r>
    </w:p>
    <w:p w:rsidR="00C737A4" w:rsidRDefault="00C737A4">
      <w:pPr>
        <w:spacing w:before="280" w:after="1" w:line="280" w:lineRule="atLeast"/>
        <w:ind w:firstLine="540"/>
        <w:jc w:val="both"/>
      </w:pPr>
      <w:r>
        <w:rPr>
          <w:rFonts w:ascii="Times New Roman" w:hAnsi="Times New Roman" w:cs="Times New Roman"/>
          <w:sz w:val="28"/>
        </w:rPr>
        <w:t>26. Субсидии носят целевой характер и не могут быть использованы на другие цели.</w:t>
      </w:r>
    </w:p>
    <w:p w:rsidR="00C737A4" w:rsidRDefault="00C737A4">
      <w:pPr>
        <w:spacing w:before="280" w:after="1" w:line="280" w:lineRule="atLeast"/>
        <w:ind w:firstLine="540"/>
        <w:jc w:val="both"/>
      </w:pPr>
      <w:r>
        <w:rPr>
          <w:rFonts w:ascii="Times New Roman" w:hAnsi="Times New Roman" w:cs="Times New Roman"/>
          <w:sz w:val="28"/>
        </w:rPr>
        <w:lastRenderedPageBreak/>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C737A4" w:rsidRDefault="00C737A4">
      <w:pPr>
        <w:spacing w:before="280" w:after="1" w:line="280" w:lineRule="atLeast"/>
        <w:ind w:firstLine="540"/>
        <w:jc w:val="both"/>
      </w:pPr>
      <w:r>
        <w:rPr>
          <w:rFonts w:ascii="Times New Roman" w:hAnsi="Times New Roman" w:cs="Times New Roman"/>
          <w:sz w:val="28"/>
        </w:rPr>
        <w:t>29.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C737A4" w:rsidRDefault="00C737A4">
      <w:pPr>
        <w:spacing w:before="280" w:after="1" w:line="280" w:lineRule="atLeast"/>
        <w:ind w:firstLine="540"/>
        <w:jc w:val="both"/>
      </w:pPr>
      <w:r>
        <w:rPr>
          <w:rFonts w:ascii="Times New Roman" w:hAnsi="Times New Roman" w:cs="Times New Roman"/>
          <w:sz w:val="28"/>
        </w:rP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C737A4" w:rsidRDefault="00C737A4">
      <w:pPr>
        <w:spacing w:before="280" w:after="1" w:line="280" w:lineRule="atLeast"/>
        <w:ind w:firstLine="540"/>
        <w:jc w:val="both"/>
      </w:pPr>
      <w:r>
        <w:rPr>
          <w:rFonts w:ascii="Times New Roman" w:hAnsi="Times New Roman" w:cs="Times New Roman"/>
          <w:sz w:val="28"/>
        </w:rP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746" w:history="1">
        <w:r>
          <w:rPr>
            <w:rFonts w:ascii="Times New Roman" w:hAnsi="Times New Roman" w:cs="Times New Roman"/>
            <w:color w:val="0000FF"/>
            <w:sz w:val="28"/>
          </w:rPr>
          <w:t>пунктом 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C737A4" w:rsidRDefault="00C737A4">
      <w:pPr>
        <w:spacing w:before="280" w:after="1" w:line="280" w:lineRule="atLeast"/>
        <w:ind w:firstLine="540"/>
        <w:jc w:val="both"/>
      </w:pPr>
      <w:r>
        <w:rPr>
          <w:rFonts w:ascii="Times New Roman" w:hAnsi="Times New Roman" w:cs="Times New Roman"/>
          <w:sz w:val="28"/>
        </w:rPr>
        <w:t>31.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33. В случае нецелевого использования субсидии и (или) нарушения муниципальным образованием края условий ее предоставления к нему </w:t>
      </w:r>
      <w:r>
        <w:rPr>
          <w:rFonts w:ascii="Times New Roman" w:hAnsi="Times New Roman" w:cs="Times New Roman"/>
          <w:sz w:val="28"/>
        </w:rPr>
        <w:lastRenderedPageBreak/>
        <w:t>применяются бюджетные меры принуждения, предусмотренные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C737A4" w:rsidRDefault="00C737A4">
      <w:pPr>
        <w:spacing w:before="280" w:after="1" w:line="280" w:lineRule="atLeast"/>
        <w:ind w:firstLine="540"/>
        <w:jc w:val="both"/>
      </w:pPr>
      <w:r>
        <w:rPr>
          <w:rFonts w:ascii="Times New Roman" w:hAnsi="Times New Roman" w:cs="Times New Roman"/>
          <w:sz w:val="28"/>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3" w:name="P784"/>
      <w:bookmarkEnd w:id="13"/>
      <w:r>
        <w:rPr>
          <w:rFonts w:ascii="Times New Roman" w:hAnsi="Times New Roman" w:cs="Times New Roman"/>
          <w:b/>
          <w:sz w:val="28"/>
        </w:rPr>
        <w:t>ПРАВИЛА</w:t>
      </w:r>
    </w:p>
    <w:p w:rsidR="00C737A4" w:rsidRDefault="00C737A4">
      <w:pPr>
        <w:spacing w:after="1" w:line="280" w:lineRule="atLeast"/>
        <w:jc w:val="center"/>
      </w:pPr>
      <w:r>
        <w:rPr>
          <w:rFonts w:ascii="Times New Roman" w:hAnsi="Times New Roman" w:cs="Times New Roman"/>
          <w:b/>
          <w:sz w:val="28"/>
        </w:rPr>
        <w:t>ПРЕДОСТАВЛЕНИЯ В 2019 ГОДУ МОЛОДЫМ СЕМЬЯМ, ЯВЛЯЮЩИМСЯ</w:t>
      </w:r>
    </w:p>
    <w:p w:rsidR="00C737A4" w:rsidRDefault="00C737A4">
      <w:pPr>
        <w:spacing w:after="1" w:line="280" w:lineRule="atLeast"/>
        <w:jc w:val="center"/>
      </w:pPr>
      <w:r>
        <w:rPr>
          <w:rFonts w:ascii="Times New Roman" w:hAnsi="Times New Roman" w:cs="Times New Roman"/>
          <w:b/>
          <w:sz w:val="28"/>
        </w:rPr>
        <w:t>УЧАСТНИКАМИ ОСНОВНОГО МЕРОПРИЯТИЯ "ОБЕСПЕЧЕНИЕ</w:t>
      </w:r>
    </w:p>
    <w:p w:rsidR="00C737A4" w:rsidRDefault="00C737A4">
      <w:pPr>
        <w:spacing w:after="1" w:line="280" w:lineRule="atLeast"/>
        <w:jc w:val="center"/>
      </w:pPr>
      <w:r>
        <w:rPr>
          <w:rFonts w:ascii="Times New Roman" w:hAnsi="Times New Roman" w:cs="Times New Roman"/>
          <w:b/>
          <w:sz w:val="28"/>
        </w:rPr>
        <w:t>ЖИЛЬЕМ МОЛОДЫХ СЕМЕЙ" ГОСУДАРСТВЕННОЙ ПРОГРАММЫ</w:t>
      </w:r>
    </w:p>
    <w:p w:rsidR="00C737A4" w:rsidRDefault="00C737A4">
      <w:pPr>
        <w:spacing w:after="1" w:line="280" w:lineRule="atLeast"/>
        <w:jc w:val="center"/>
      </w:pPr>
      <w:r>
        <w:rPr>
          <w:rFonts w:ascii="Times New Roman" w:hAnsi="Times New Roman" w:cs="Times New Roman"/>
          <w:b/>
          <w:sz w:val="28"/>
        </w:rPr>
        <w:t>РОССИЙСКОЙ ФЕДЕРАЦИИ "ОБЕСПЕЧЕНИЕ ДОСТУПНЫМ</w:t>
      </w:r>
    </w:p>
    <w:p w:rsidR="00C737A4" w:rsidRDefault="00C737A4">
      <w:pPr>
        <w:spacing w:after="1" w:line="280" w:lineRule="atLeast"/>
        <w:jc w:val="center"/>
      </w:pPr>
      <w:r>
        <w:rPr>
          <w:rFonts w:ascii="Times New Roman" w:hAnsi="Times New Roman" w:cs="Times New Roman"/>
          <w:b/>
          <w:sz w:val="28"/>
        </w:rPr>
        <w:t>И КОМФОРТНЫМ ЖИЛЬЕМ И КОММУНАЛЬНЫМИ УСЛУГАМИ ГРАЖДАН</w:t>
      </w:r>
    </w:p>
    <w:p w:rsidR="00C737A4" w:rsidRDefault="00C737A4">
      <w:pPr>
        <w:spacing w:after="1" w:line="280" w:lineRule="atLeast"/>
        <w:jc w:val="center"/>
      </w:pPr>
      <w:r>
        <w:rPr>
          <w:rFonts w:ascii="Times New Roman" w:hAnsi="Times New Roman" w:cs="Times New Roman"/>
          <w:b/>
          <w:sz w:val="28"/>
        </w:rPr>
        <w:t>РОССИЙСКОЙ ФЕДЕРАЦИИ", ПРОЖИВАЮЩИМ НА ТЕРРИТОРИИ</w:t>
      </w:r>
    </w:p>
    <w:p w:rsidR="00C737A4" w:rsidRDefault="00C737A4">
      <w:pPr>
        <w:spacing w:after="1" w:line="280" w:lineRule="atLeast"/>
        <w:jc w:val="center"/>
      </w:pPr>
      <w:r>
        <w:rPr>
          <w:rFonts w:ascii="Times New Roman" w:hAnsi="Times New Roman" w:cs="Times New Roman"/>
          <w:b/>
          <w:sz w:val="28"/>
        </w:rPr>
        <w:t>СТАВРОПОЛЬСКОГО КРАЯ, СОЦИАЛЬНЫХ ВЫПЛАТ НА ПРИОБРЕТЕНИЕ</w:t>
      </w:r>
    </w:p>
    <w:p w:rsidR="00C737A4" w:rsidRDefault="00C737A4">
      <w:pPr>
        <w:spacing w:after="1" w:line="280" w:lineRule="atLeast"/>
        <w:jc w:val="center"/>
      </w:pPr>
      <w:r>
        <w:rPr>
          <w:rFonts w:ascii="Times New Roman" w:hAnsi="Times New Roman" w:cs="Times New Roman"/>
          <w:b/>
          <w:sz w:val="28"/>
        </w:rPr>
        <w:t>(СТРОИТЕЛЬСТВО) ЖИЛЬЯ В РАМКАХ РЕАЛИЗАЦИИ ПОДПРОГРАММЫ</w:t>
      </w:r>
    </w:p>
    <w:p w:rsidR="00C737A4" w:rsidRDefault="00C737A4">
      <w:pPr>
        <w:spacing w:after="1" w:line="280" w:lineRule="atLeast"/>
        <w:jc w:val="center"/>
      </w:pPr>
      <w:r>
        <w:rPr>
          <w:rFonts w:ascii="Times New Roman" w:hAnsi="Times New Roman" w:cs="Times New Roman"/>
          <w:b/>
          <w:sz w:val="28"/>
        </w:rPr>
        <w:t>"СОЗДАНИЕ УСЛОВИЙ ДЛЯ ОБЕСПЕЧЕНИЯ ДОСТУПНЫМ И КОМФОРТНЫМ</w:t>
      </w:r>
    </w:p>
    <w:p w:rsidR="00C737A4" w:rsidRDefault="00C737A4">
      <w:pPr>
        <w:spacing w:after="1" w:line="280" w:lineRule="atLeast"/>
        <w:jc w:val="center"/>
      </w:pPr>
      <w:r>
        <w:rPr>
          <w:rFonts w:ascii="Times New Roman" w:hAnsi="Times New Roman" w:cs="Times New Roman"/>
          <w:b/>
          <w:sz w:val="28"/>
        </w:rPr>
        <w:t>ЖИЛЬЕМ ГРАЖДАН СТАВРОПОЛЬСКОГО КРАЯ" ГОСУДАРСТВЕННОЙ</w:t>
      </w:r>
    </w:p>
    <w:p w:rsidR="00C737A4" w:rsidRDefault="00C737A4">
      <w:pPr>
        <w:spacing w:after="1" w:line="280" w:lineRule="atLeast"/>
        <w:jc w:val="center"/>
      </w:pPr>
      <w:r>
        <w:rPr>
          <w:rFonts w:ascii="Times New Roman" w:hAnsi="Times New Roman" w:cs="Times New Roman"/>
          <w:b/>
          <w:sz w:val="28"/>
        </w:rPr>
        <w:t>ПРОГРАММЫ СТАВРОПОЛЬСКОГО КРАЯ "РАЗВИТИЕ</w:t>
      </w:r>
    </w:p>
    <w:p w:rsidR="00C737A4" w:rsidRDefault="00C737A4">
      <w:pPr>
        <w:spacing w:after="1" w:line="280" w:lineRule="atLeast"/>
        <w:jc w:val="center"/>
      </w:pPr>
      <w:r>
        <w:rPr>
          <w:rFonts w:ascii="Times New Roman" w:hAnsi="Times New Roman" w:cs="Times New Roman"/>
          <w:b/>
          <w:sz w:val="28"/>
        </w:rPr>
        <w:t>ГРАДОСТРОИТЕЛЬСТВА, 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lastRenderedPageBreak/>
        <w:t xml:space="preserve">1. Настоящие Правила определяют порядок и цели предоставления в 2019 году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основного мероприятия "Обеспечение жильем молодых семей" государственной </w:t>
      </w:r>
      <w:hyperlink r:id="rId52"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основное мероприятие "Обеспечение жильем молодых семей", Подпрограмма), а также использования таких выплат.</w:t>
      </w:r>
    </w:p>
    <w:p w:rsidR="00C737A4" w:rsidRDefault="00C737A4">
      <w:pPr>
        <w:spacing w:before="280" w:after="1" w:line="280" w:lineRule="atLeast"/>
        <w:ind w:firstLine="540"/>
        <w:jc w:val="both"/>
      </w:pPr>
      <w:bookmarkStart w:id="14" w:name="P799"/>
      <w:bookmarkEnd w:id="14"/>
      <w:r>
        <w:rPr>
          <w:rFonts w:ascii="Times New Roman" w:hAnsi="Times New Roman" w:cs="Times New Roman"/>
          <w:sz w:val="28"/>
        </w:rPr>
        <w:t>2. Социальные выплаты используются молодыми семьями края на следующие цели:</w:t>
      </w:r>
    </w:p>
    <w:p w:rsidR="00C737A4" w:rsidRDefault="00C737A4">
      <w:pPr>
        <w:spacing w:before="280" w:after="1" w:line="280" w:lineRule="atLeast"/>
        <w:ind w:firstLine="540"/>
        <w:jc w:val="both"/>
      </w:pPr>
      <w:bookmarkStart w:id="15" w:name="P800"/>
      <w:bookmarkEnd w:id="15"/>
      <w:r>
        <w:rPr>
          <w:rFonts w:ascii="Times New Roman" w:hAnsi="Times New Roman" w:cs="Times New Roman"/>
          <w:sz w:val="28"/>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C737A4" w:rsidRDefault="00C737A4">
      <w:pPr>
        <w:spacing w:before="280" w:after="1" w:line="280" w:lineRule="atLeast"/>
        <w:ind w:firstLine="540"/>
        <w:jc w:val="both"/>
      </w:pPr>
      <w:bookmarkStart w:id="16" w:name="P801"/>
      <w:bookmarkEnd w:id="16"/>
      <w:r>
        <w:rPr>
          <w:rFonts w:ascii="Times New Roman" w:hAnsi="Times New Roman" w:cs="Times New Roman"/>
          <w:sz w:val="28"/>
        </w:rPr>
        <w:t>2) оплата цены договора строительного подряда на строительство жилого дома (далее - договор строительного подряда);</w:t>
      </w:r>
    </w:p>
    <w:p w:rsidR="00C737A4" w:rsidRDefault="00C737A4">
      <w:pPr>
        <w:spacing w:before="280" w:after="1" w:line="280" w:lineRule="atLeast"/>
        <w:ind w:firstLine="540"/>
        <w:jc w:val="both"/>
      </w:pPr>
      <w:bookmarkStart w:id="17" w:name="P802"/>
      <w:bookmarkEnd w:id="17"/>
      <w:r>
        <w:rPr>
          <w:rFonts w:ascii="Times New Roman" w:hAnsi="Times New Roman" w:cs="Times New Roman"/>
          <w:sz w:val="28"/>
        </w:rP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C737A4" w:rsidRDefault="00C737A4">
      <w:pPr>
        <w:spacing w:before="280" w:after="1" w:line="280" w:lineRule="atLeast"/>
        <w:ind w:firstLine="540"/>
        <w:jc w:val="both"/>
      </w:pPr>
      <w:bookmarkStart w:id="18" w:name="P803"/>
      <w:bookmarkEnd w:id="18"/>
      <w:r>
        <w:rPr>
          <w:rFonts w:ascii="Times New Roman" w:hAnsi="Times New Roman" w:cs="Times New Roman"/>
          <w:sz w:val="28"/>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737A4" w:rsidRDefault="00C737A4">
      <w:pPr>
        <w:spacing w:before="280" w:after="1" w:line="280" w:lineRule="atLeast"/>
        <w:ind w:firstLine="540"/>
        <w:jc w:val="both"/>
      </w:pPr>
      <w:bookmarkStart w:id="19" w:name="P804"/>
      <w:bookmarkEnd w:id="19"/>
      <w:r>
        <w:rPr>
          <w:rFonts w:ascii="Times New Roman" w:hAnsi="Times New Roman" w:cs="Times New Roman"/>
          <w:sz w:val="28"/>
        </w:rPr>
        <w:t xml:space="preserve">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w:t>
      </w:r>
      <w:r>
        <w:rPr>
          <w:rFonts w:ascii="Times New Roman" w:hAnsi="Times New Roman" w:cs="Times New Roman"/>
          <w:sz w:val="28"/>
        </w:rPr>
        <w:lastRenderedPageBreak/>
        <w:t>жилого помещения (в случаях, когда это предусмотрено договором с уполномоченной организацией) и (или) оплата услуг указанной организации;</w:t>
      </w:r>
    </w:p>
    <w:p w:rsidR="00C737A4" w:rsidRDefault="00C737A4">
      <w:pPr>
        <w:spacing w:before="280" w:after="1" w:line="280" w:lineRule="atLeast"/>
        <w:ind w:firstLine="540"/>
        <w:jc w:val="both"/>
      </w:pPr>
      <w:bookmarkStart w:id="20" w:name="P805"/>
      <w:bookmarkEnd w:id="20"/>
      <w:r>
        <w:rPr>
          <w:rFonts w:ascii="Times New Roman" w:hAnsi="Times New Roman" w:cs="Times New Roman"/>
          <w:sz w:val="28"/>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C737A4" w:rsidRDefault="00C737A4">
      <w:pPr>
        <w:spacing w:before="280" w:after="1" w:line="280" w:lineRule="atLeast"/>
        <w:ind w:firstLine="540"/>
        <w:jc w:val="both"/>
      </w:pPr>
      <w:bookmarkStart w:id="21" w:name="P806"/>
      <w:bookmarkEnd w:id="21"/>
      <w:r>
        <w:rPr>
          <w:rFonts w:ascii="Times New Roman" w:hAnsi="Times New Roman" w:cs="Times New Roman"/>
          <w:sz w:val="28"/>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737A4" w:rsidRDefault="00C737A4">
      <w:pPr>
        <w:spacing w:before="280" w:after="1" w:line="280" w:lineRule="atLeast"/>
        <w:ind w:firstLine="540"/>
        <w:jc w:val="both"/>
      </w:pPr>
      <w:bookmarkStart w:id="22" w:name="P807"/>
      <w:bookmarkEnd w:id="22"/>
      <w:r>
        <w:rPr>
          <w:rFonts w:ascii="Times New Roman" w:hAnsi="Times New Roman" w:cs="Times New Roman"/>
          <w:sz w:val="28"/>
        </w:rP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737A4" w:rsidRDefault="00C737A4">
      <w:pPr>
        <w:spacing w:before="280" w:after="1" w:line="280" w:lineRule="atLeast"/>
        <w:ind w:firstLine="540"/>
        <w:jc w:val="both"/>
      </w:pPr>
      <w:r>
        <w:rPr>
          <w:rFonts w:ascii="Times New Roman" w:hAnsi="Times New Roman" w:cs="Times New Roman"/>
          <w:sz w:val="28"/>
        </w:rPr>
        <w:t xml:space="preserve">4. Право молодой семьи края на получение социальной выплаты удостоверяется </w:t>
      </w:r>
      <w:hyperlink w:anchor="P989" w:history="1">
        <w:r>
          <w:rPr>
            <w:rFonts w:ascii="Times New Roman" w:hAnsi="Times New Roman" w:cs="Times New Roman"/>
            <w:color w:val="0000FF"/>
            <w:sz w:val="28"/>
          </w:rPr>
          <w:t>извещением</w:t>
        </w:r>
      </w:hyperlink>
      <w:r>
        <w:rPr>
          <w:rFonts w:ascii="Times New Roman" w:hAnsi="Times New Roman" w:cs="Times New Roman"/>
          <w:sz w:val="28"/>
        </w:rP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C737A4" w:rsidRDefault="00C737A4">
      <w:pPr>
        <w:spacing w:before="280" w:after="1" w:line="280" w:lineRule="atLeast"/>
        <w:ind w:firstLine="540"/>
        <w:jc w:val="both"/>
      </w:pPr>
      <w:r>
        <w:rPr>
          <w:rFonts w:ascii="Times New Roman" w:hAnsi="Times New Roman" w:cs="Times New Roman"/>
          <w:sz w:val="28"/>
        </w:rP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C737A4" w:rsidRDefault="00C737A4">
      <w:pPr>
        <w:spacing w:before="280" w:after="1" w:line="280" w:lineRule="atLeast"/>
        <w:ind w:firstLine="540"/>
        <w:jc w:val="both"/>
      </w:pPr>
      <w:r>
        <w:rPr>
          <w:rFonts w:ascii="Times New Roman" w:hAnsi="Times New Roman" w:cs="Times New Roman"/>
          <w:sz w:val="28"/>
        </w:rP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C737A4" w:rsidRDefault="00C737A4">
      <w:pPr>
        <w:spacing w:before="280" w:after="1" w:line="280" w:lineRule="atLeast"/>
        <w:ind w:firstLine="540"/>
        <w:jc w:val="both"/>
      </w:pPr>
      <w:r>
        <w:rPr>
          <w:rFonts w:ascii="Times New Roman" w:hAnsi="Times New Roman" w:cs="Times New Roman"/>
          <w:sz w:val="28"/>
        </w:rPr>
        <w:t>списка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по Ставропольскому краю (далее - список получателей 1);</w:t>
      </w:r>
    </w:p>
    <w:p w:rsidR="00C737A4" w:rsidRDefault="00C737A4">
      <w:pPr>
        <w:spacing w:before="280" w:after="1" w:line="280" w:lineRule="atLeast"/>
        <w:ind w:firstLine="540"/>
        <w:jc w:val="both"/>
      </w:pPr>
      <w:r>
        <w:rPr>
          <w:rFonts w:ascii="Times New Roman" w:hAnsi="Times New Roman" w:cs="Times New Roman"/>
          <w:sz w:val="28"/>
        </w:rPr>
        <w:lastRenderedPageBreak/>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по Ставропольскому краю (далее -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C737A4" w:rsidRDefault="00C737A4">
      <w:pPr>
        <w:spacing w:before="280" w:after="1" w:line="280" w:lineRule="atLeast"/>
        <w:ind w:firstLine="540"/>
        <w:jc w:val="both"/>
      </w:pPr>
      <w:r>
        <w:rPr>
          <w:rFonts w:ascii="Times New Roman" w:hAnsi="Times New Roman" w:cs="Times New Roman"/>
          <w:sz w:val="28"/>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7. Социальные выплаты предоставляются в 2019 году следующим категориям молодых семей края:</w:t>
      </w:r>
    </w:p>
    <w:p w:rsidR="00C737A4" w:rsidRDefault="00C737A4">
      <w:pPr>
        <w:spacing w:before="280" w:after="1" w:line="280" w:lineRule="atLeast"/>
        <w:ind w:firstLine="540"/>
        <w:jc w:val="both"/>
      </w:pPr>
      <w:r>
        <w:rPr>
          <w:rFonts w:ascii="Times New Roman" w:hAnsi="Times New Roman" w:cs="Times New Roman"/>
          <w:sz w:val="28"/>
        </w:rPr>
        <w:t>1) молодым семьям края, не имеющим детей или имеющим одного или двух детей, соответствующим в совокупности следующим условиям:</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молодой семьи края участником основного мероприятия "Обеспечение жильем молодых семей" в соответствии с </w:t>
      </w:r>
      <w:hyperlink r:id="rId53"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54"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 и </w:t>
      </w:r>
      <w:hyperlink r:id="rId55" w:history="1">
        <w:r>
          <w:rPr>
            <w:rFonts w:ascii="Times New Roman" w:hAnsi="Times New Roman" w:cs="Times New Roman"/>
            <w:color w:val="0000FF"/>
            <w:sz w:val="28"/>
          </w:rPr>
          <w:t>пунктом 7</w:t>
        </w:r>
      </w:hyperlink>
      <w:r>
        <w:rPr>
          <w:rFonts w:ascii="Times New Roman" w:hAnsi="Times New Roman" w:cs="Times New Roman"/>
          <w:sz w:val="28"/>
        </w:rPr>
        <w:t xml:space="preserve"> Правил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w:t>
      </w:r>
      <w:r>
        <w:rPr>
          <w:rFonts w:ascii="Times New Roman" w:hAnsi="Times New Roman" w:cs="Times New Roman"/>
          <w:sz w:val="28"/>
        </w:rPr>
        <w:lastRenderedPageBreak/>
        <w:t xml:space="preserve">с </w:t>
      </w:r>
      <w:hyperlink w:anchor="P1182" w:history="1">
        <w:r>
          <w:rPr>
            <w:rFonts w:ascii="Times New Roman" w:hAnsi="Times New Roman" w:cs="Times New Roman"/>
            <w:color w:val="0000FF"/>
            <w:sz w:val="28"/>
          </w:rPr>
          <w:t>Порядком</w:t>
        </w:r>
      </w:hyperlink>
      <w:r>
        <w:rPr>
          <w:rFonts w:ascii="Times New Roman" w:hAnsi="Times New Roman" w:cs="Times New Roman"/>
          <w:sz w:val="28"/>
        </w:rPr>
        <w:t xml:space="preserve">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C737A4" w:rsidRDefault="00C737A4">
      <w:pPr>
        <w:spacing w:before="280" w:after="1" w:line="280" w:lineRule="atLeast"/>
        <w:ind w:firstLine="540"/>
        <w:jc w:val="both"/>
      </w:pPr>
      <w:r>
        <w:rPr>
          <w:rFonts w:ascii="Times New Roman" w:hAnsi="Times New Roman" w:cs="Times New Roman"/>
          <w:sz w:val="28"/>
        </w:rP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C737A4" w:rsidRDefault="00C737A4">
      <w:pPr>
        <w:spacing w:before="280" w:after="1" w:line="280" w:lineRule="atLeast"/>
        <w:ind w:firstLine="540"/>
        <w:jc w:val="both"/>
      </w:pPr>
      <w:r>
        <w:rPr>
          <w:rFonts w:ascii="Times New Roman" w:hAnsi="Times New Roman" w:cs="Times New Roman"/>
          <w:sz w:val="28"/>
        </w:rPr>
        <w:t>признание органом местного самоуправления муниципального образования края молодой семьи края участником основного мероприятия "Обеспечение жильем молодых семей",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36 лет;</w:t>
      </w:r>
    </w:p>
    <w:p w:rsidR="00C737A4" w:rsidRDefault="00C737A4">
      <w:pPr>
        <w:spacing w:before="280" w:after="1" w:line="280" w:lineRule="atLeast"/>
        <w:ind w:firstLine="540"/>
        <w:jc w:val="both"/>
      </w:pPr>
      <w:r>
        <w:rPr>
          <w:rFonts w:ascii="Times New Roman" w:hAnsi="Times New Roman" w:cs="Times New Roman"/>
          <w:sz w:val="28"/>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56"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 и </w:t>
      </w:r>
      <w:hyperlink r:id="rId57" w:history="1">
        <w:r>
          <w:rPr>
            <w:rFonts w:ascii="Times New Roman" w:hAnsi="Times New Roman" w:cs="Times New Roman"/>
            <w:color w:val="0000FF"/>
            <w:sz w:val="28"/>
          </w:rPr>
          <w:t>пунктом 7</w:t>
        </w:r>
      </w:hyperlink>
      <w:r>
        <w:rPr>
          <w:rFonts w:ascii="Times New Roman" w:hAnsi="Times New Roman" w:cs="Times New Roman"/>
          <w:sz w:val="28"/>
        </w:rPr>
        <w:t xml:space="preserve"> Правил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C737A4" w:rsidRDefault="00C737A4">
      <w:pPr>
        <w:spacing w:before="280" w:after="1" w:line="280" w:lineRule="atLeast"/>
        <w:ind w:firstLine="540"/>
        <w:jc w:val="both"/>
      </w:pPr>
      <w:r>
        <w:rPr>
          <w:rFonts w:ascii="Times New Roman" w:hAnsi="Times New Roman" w:cs="Times New Roman"/>
          <w:sz w:val="28"/>
        </w:rPr>
        <w:t>Молодые семьи края включаются минстроем края в сводный список молодых семей края - участников основного мероприятия "Обеспечение жильем молодых семей", изъявивших желание получить социальную выплату в 2019 году по Ставропольскому краю, сформированный минстроем края в соответствии с Правилами предоставления социальных выплат по состоянию на 01 января 2019 года (далее - сводный список).</w:t>
      </w:r>
    </w:p>
    <w:p w:rsidR="00C737A4" w:rsidRDefault="00C737A4">
      <w:pPr>
        <w:spacing w:before="280" w:after="1" w:line="280" w:lineRule="atLeast"/>
        <w:ind w:firstLine="540"/>
        <w:jc w:val="both"/>
      </w:pPr>
      <w:r>
        <w:rPr>
          <w:rFonts w:ascii="Times New Roman" w:hAnsi="Times New Roman" w:cs="Times New Roman"/>
          <w:sz w:val="28"/>
        </w:rPr>
        <w:lastRenderedPageBreak/>
        <w:t>8. Молодая семья края имеет право на получение социальной выплаты с целью улучшения жилищных условий только один раз. Участие в основном мероприятии "Обеспечение жильем молодых семей" является добровольным.</w:t>
      </w:r>
    </w:p>
    <w:p w:rsidR="00C737A4" w:rsidRDefault="00C737A4">
      <w:pPr>
        <w:spacing w:before="280" w:after="1" w:line="280" w:lineRule="atLeast"/>
        <w:ind w:firstLine="540"/>
        <w:jc w:val="both"/>
      </w:pPr>
      <w:r>
        <w:rPr>
          <w:rFonts w:ascii="Times New Roman" w:hAnsi="Times New Roman" w:cs="Times New Roman"/>
          <w:sz w:val="28"/>
        </w:rPr>
        <w:t>9. Социальная выплата рассчитывается минстроем края в размере не менее:</w:t>
      </w:r>
    </w:p>
    <w:p w:rsidR="00C737A4" w:rsidRDefault="00C737A4">
      <w:pPr>
        <w:spacing w:before="280" w:after="1" w:line="280" w:lineRule="atLeast"/>
        <w:ind w:firstLine="540"/>
        <w:jc w:val="both"/>
      </w:pPr>
      <w:r>
        <w:rPr>
          <w:rFonts w:ascii="Times New Roman" w:hAnsi="Times New Roman" w:cs="Times New Roman"/>
          <w:sz w:val="28"/>
        </w:rPr>
        <w:t xml:space="preserve">30 процентов расчетной (средней) стоимости жилья, определяемой в соответствии с </w:t>
      </w:r>
      <w:hyperlink w:anchor="P840"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молодых семей края, не имеющих детей;</w:t>
      </w:r>
    </w:p>
    <w:p w:rsidR="00C737A4" w:rsidRDefault="00C737A4">
      <w:pPr>
        <w:spacing w:before="280" w:after="1" w:line="280" w:lineRule="atLeast"/>
        <w:ind w:firstLine="540"/>
        <w:jc w:val="both"/>
      </w:pPr>
      <w:r>
        <w:rPr>
          <w:rFonts w:ascii="Times New Roman" w:hAnsi="Times New Roman" w:cs="Times New Roman"/>
          <w:sz w:val="28"/>
        </w:rPr>
        <w:t xml:space="preserve">35 процентов расчетной (средней) стоимости жилья, определяемой в соответствии с </w:t>
      </w:r>
      <w:hyperlink w:anchor="P840"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 xml:space="preserve">70 процентов расчетной (средней) стоимости жилья, определяемой в соответствии с </w:t>
      </w:r>
      <w:hyperlink w:anchor="P840"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края, в которых один из супругов, или оба супруга, или родитель в неполной семье в 2018 году достиг возраста 36 лет.</w:t>
      </w:r>
    </w:p>
    <w:p w:rsidR="00C737A4" w:rsidRDefault="00C737A4">
      <w:pPr>
        <w:spacing w:before="280" w:after="1" w:line="280" w:lineRule="atLeast"/>
        <w:ind w:firstLine="540"/>
        <w:jc w:val="both"/>
      </w:pPr>
      <w:r>
        <w:rPr>
          <w:rFonts w:ascii="Times New Roman" w:hAnsi="Times New Roman" w:cs="Times New Roman"/>
          <w:sz w:val="28"/>
        </w:rPr>
        <w:t xml:space="preserve">10. В случае использования молодой семьей края социальной выплаты на цель, предусмотренную </w:t>
      </w:r>
      <w:hyperlink w:anchor="P802" w:history="1">
        <w:r>
          <w:rPr>
            <w:rFonts w:ascii="Times New Roman" w:hAnsi="Times New Roman" w:cs="Times New Roman"/>
            <w:color w:val="0000FF"/>
            <w:sz w:val="28"/>
          </w:rPr>
          <w:t>подпунктом "3" пункта 2</w:t>
        </w:r>
      </w:hyperlink>
      <w:r>
        <w:rPr>
          <w:rFonts w:ascii="Times New Roman" w:hAnsi="Times New Roman" w:cs="Times New Roman"/>
          <w:sz w:val="28"/>
        </w:rPr>
        <w:t xml:space="preserve"> настоящих Правил, ее размер устанавливается в соответствии с </w:t>
      </w:r>
      <w:hyperlink w:anchor="P834"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 ограничивается суммой остатка задолженности по выплате остатка паевого взноса.</w:t>
      </w:r>
    </w:p>
    <w:p w:rsidR="00C737A4" w:rsidRDefault="00C737A4">
      <w:pPr>
        <w:spacing w:before="280" w:after="1" w:line="280" w:lineRule="atLeast"/>
        <w:ind w:firstLine="540"/>
        <w:jc w:val="both"/>
      </w:pPr>
      <w:r>
        <w:rPr>
          <w:rFonts w:ascii="Times New Roman" w:hAnsi="Times New Roman" w:cs="Times New Roman"/>
          <w:sz w:val="28"/>
        </w:rPr>
        <w:t xml:space="preserve">11. В случае использования молодой семьей края социальной выплаты на цель, предусмотренную </w:t>
      </w:r>
      <w:hyperlink w:anchor="P80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размер социальной выплаты устанавливается в соответствии с </w:t>
      </w:r>
      <w:hyperlink w:anchor="P834"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37A4" w:rsidRDefault="00C737A4">
      <w:pPr>
        <w:spacing w:before="280" w:after="1" w:line="280" w:lineRule="atLeast"/>
        <w:ind w:firstLine="540"/>
        <w:jc w:val="both"/>
      </w:pPr>
      <w:bookmarkStart w:id="23" w:name="P834"/>
      <w:bookmarkEnd w:id="23"/>
      <w:r>
        <w:rPr>
          <w:rFonts w:ascii="Times New Roman" w:hAnsi="Times New Roman" w:cs="Times New Roman"/>
          <w:sz w:val="28"/>
        </w:rPr>
        <w:t xml:space="preserve">12. Размер социальной выплаты определяется минстроем края исходя из размера общей площади жилья, указанного в </w:t>
      </w:r>
      <w:hyperlink w:anchor="P837" w:history="1">
        <w:r>
          <w:rPr>
            <w:rFonts w:ascii="Times New Roman" w:hAnsi="Times New Roman" w:cs="Times New Roman"/>
            <w:color w:val="0000FF"/>
            <w:sz w:val="28"/>
          </w:rPr>
          <w:t>пункте 14</w:t>
        </w:r>
      </w:hyperlink>
      <w:r>
        <w:rPr>
          <w:rFonts w:ascii="Times New Roman" w:hAnsi="Times New Roman" w:cs="Times New Roman"/>
          <w:sz w:val="28"/>
        </w:rP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lastRenderedPageBreak/>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834"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C737A4" w:rsidRDefault="00C737A4">
      <w:pPr>
        <w:spacing w:before="280" w:after="1" w:line="280" w:lineRule="atLeast"/>
        <w:ind w:firstLine="540"/>
        <w:jc w:val="both"/>
      </w:pPr>
      <w:bookmarkStart w:id="24" w:name="P837"/>
      <w:bookmarkEnd w:id="24"/>
      <w:r>
        <w:rPr>
          <w:rFonts w:ascii="Times New Roman" w:hAnsi="Times New Roman" w:cs="Times New Roman"/>
          <w:sz w:val="28"/>
        </w:rPr>
        <w:t>14. Размер общей площади жилья, с учетом которого определяется размер социальной выплаты, составляет:</w:t>
      </w:r>
    </w:p>
    <w:p w:rsidR="00C737A4" w:rsidRDefault="00C737A4">
      <w:pPr>
        <w:spacing w:before="280" w:after="1" w:line="280" w:lineRule="atLeast"/>
        <w:ind w:firstLine="540"/>
        <w:jc w:val="both"/>
      </w:pPr>
      <w:r>
        <w:rPr>
          <w:rFonts w:ascii="Times New Roman" w:hAnsi="Times New Roman" w:cs="Times New Roman"/>
          <w:sz w:val="28"/>
        </w:rPr>
        <w:t>1) для молодой семьи края, состоящей из двух человек (супруги или один родитель и ребенок в неполной семье), - 42 кв. метра;</w:t>
      </w:r>
    </w:p>
    <w:p w:rsidR="00C737A4" w:rsidRDefault="00C737A4">
      <w:pPr>
        <w:spacing w:before="280" w:after="1" w:line="280" w:lineRule="atLeast"/>
        <w:ind w:firstLine="540"/>
        <w:jc w:val="both"/>
      </w:pPr>
      <w:r>
        <w:rPr>
          <w:rFonts w:ascii="Times New Roman" w:hAnsi="Times New Roman" w:cs="Times New Roman"/>
          <w:sz w:val="28"/>
        </w:rP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C737A4" w:rsidRDefault="00C737A4">
      <w:pPr>
        <w:spacing w:before="280" w:after="1" w:line="280" w:lineRule="atLeast"/>
        <w:ind w:firstLine="540"/>
        <w:jc w:val="both"/>
      </w:pPr>
      <w:bookmarkStart w:id="25" w:name="P840"/>
      <w:bookmarkEnd w:id="25"/>
      <w:r>
        <w:rPr>
          <w:rFonts w:ascii="Times New Roman" w:hAnsi="Times New Roman" w:cs="Times New Roman"/>
          <w:sz w:val="28"/>
        </w:rPr>
        <w:t>15. Расчетная (средняя) стоимость жилья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СЖ = Н x РЖ,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СЖ - расчетная (средняя) стоимость жилья;</w:t>
      </w:r>
    </w:p>
    <w:p w:rsidR="00C737A4" w:rsidRDefault="00C737A4">
      <w:pPr>
        <w:spacing w:before="280" w:after="1" w:line="280" w:lineRule="atLeast"/>
        <w:ind w:firstLine="540"/>
        <w:jc w:val="both"/>
      </w:pPr>
      <w:r>
        <w:rPr>
          <w:rFonts w:ascii="Times New Roman" w:hAnsi="Times New Roman" w:cs="Times New Roman"/>
          <w:sz w:val="28"/>
        </w:rPr>
        <w:t xml:space="preserve">Н - норматив стоимости 1 кв. метра общей площади жилья по муниципальному образованию края, установленный в соответствии с </w:t>
      </w:r>
      <w:hyperlink w:anchor="P834"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РЖ - размер общей площади жилья, определяемый в соответствии с </w:t>
      </w:r>
      <w:hyperlink w:anchor="P837" w:history="1">
        <w:r>
          <w:rPr>
            <w:rFonts w:ascii="Times New Roman" w:hAnsi="Times New Roman" w:cs="Times New Roman"/>
            <w:color w:val="0000FF"/>
            <w:sz w:val="28"/>
          </w:rPr>
          <w:t>пунктом 14</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16. Размер социальной выплаты:</w:t>
      </w:r>
    </w:p>
    <w:p w:rsidR="00C737A4" w:rsidRDefault="00C737A4">
      <w:pPr>
        <w:spacing w:before="280" w:after="1" w:line="280" w:lineRule="atLeast"/>
        <w:ind w:firstLine="540"/>
        <w:jc w:val="both"/>
      </w:pPr>
      <w:r>
        <w:rPr>
          <w:rFonts w:ascii="Times New Roman" w:hAnsi="Times New Roman" w:cs="Times New Roman"/>
          <w:sz w:val="28"/>
        </w:rPr>
        <w:t>1) рассчитывается на дату утверждения минстроем края списка получателей 1 и списка получателей 2;</w:t>
      </w:r>
    </w:p>
    <w:p w:rsidR="00C737A4" w:rsidRDefault="00C737A4">
      <w:pPr>
        <w:spacing w:before="280" w:after="1" w:line="280" w:lineRule="atLeast"/>
        <w:ind w:firstLine="540"/>
        <w:jc w:val="both"/>
      </w:pPr>
      <w:r>
        <w:rPr>
          <w:rFonts w:ascii="Times New Roman" w:hAnsi="Times New Roman" w:cs="Times New Roman"/>
          <w:sz w:val="28"/>
        </w:rPr>
        <w:t>2) указывается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lastRenderedPageBreak/>
        <w:t>3) остается неизменным в течение всего срока действия извещения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C737A4" w:rsidRDefault="00C737A4">
      <w:pPr>
        <w:spacing w:before="280" w:after="1" w:line="280" w:lineRule="atLeast"/>
        <w:ind w:firstLine="540"/>
        <w:jc w:val="both"/>
      </w:pPr>
      <w:r>
        <w:rPr>
          <w:rFonts w:ascii="Times New Roman" w:hAnsi="Times New Roman" w:cs="Times New Roman"/>
          <w:sz w:val="28"/>
        </w:rP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860" w:history="1">
        <w:r>
          <w:rPr>
            <w:rFonts w:ascii="Times New Roman" w:hAnsi="Times New Roman" w:cs="Times New Roman"/>
            <w:color w:val="0000FF"/>
            <w:sz w:val="28"/>
          </w:rPr>
          <w:t>пунктами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C737A4" w:rsidRDefault="00C737A4">
      <w:pPr>
        <w:spacing w:before="280" w:after="1" w:line="280" w:lineRule="atLeast"/>
        <w:ind w:firstLine="540"/>
        <w:jc w:val="both"/>
      </w:pPr>
      <w:r>
        <w:rPr>
          <w:rFonts w:ascii="Times New Roman" w:hAnsi="Times New Roman" w:cs="Times New Roman"/>
          <w:sz w:val="28"/>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C737A4" w:rsidRDefault="00C737A4">
      <w:pPr>
        <w:spacing w:before="280" w:after="1" w:line="280" w:lineRule="atLeast"/>
        <w:ind w:firstLine="540"/>
        <w:jc w:val="both"/>
      </w:pPr>
      <w:r>
        <w:rPr>
          <w:rFonts w:ascii="Times New Roman" w:hAnsi="Times New Roman" w:cs="Times New Roman"/>
          <w:sz w:val="28"/>
        </w:rPr>
        <w:t>1) письменно уведомляют молодые семьи края:</w:t>
      </w:r>
    </w:p>
    <w:p w:rsidR="00C737A4" w:rsidRDefault="00C737A4">
      <w:pPr>
        <w:spacing w:before="280" w:after="1" w:line="280" w:lineRule="atLeast"/>
        <w:ind w:firstLine="540"/>
        <w:jc w:val="both"/>
      </w:pPr>
      <w:r>
        <w:rPr>
          <w:rFonts w:ascii="Times New Roman" w:hAnsi="Times New Roman" w:cs="Times New Roman"/>
          <w:sz w:val="28"/>
        </w:rPr>
        <w:t>о включении их в список получателей 1 и (или) список получателей 2;</w:t>
      </w:r>
    </w:p>
    <w:p w:rsidR="00C737A4" w:rsidRDefault="00C737A4">
      <w:pPr>
        <w:spacing w:before="280" w:after="1" w:line="280" w:lineRule="atLeast"/>
        <w:ind w:firstLine="540"/>
        <w:jc w:val="both"/>
      </w:pPr>
      <w:r>
        <w:rPr>
          <w:rFonts w:ascii="Times New Roman" w:hAnsi="Times New Roman" w:cs="Times New Roman"/>
          <w:sz w:val="28"/>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2) разъясняют порядок и условия получения и использования молодой семьей края социальной выплаты.</w:t>
      </w:r>
    </w:p>
    <w:p w:rsidR="00C737A4" w:rsidRDefault="00C737A4">
      <w:pPr>
        <w:spacing w:before="280" w:after="1" w:line="280" w:lineRule="atLeast"/>
        <w:ind w:firstLine="540"/>
        <w:jc w:val="both"/>
      </w:pPr>
      <w:bookmarkStart w:id="26" w:name="P860"/>
      <w:bookmarkEnd w:id="26"/>
      <w:r>
        <w:rPr>
          <w:rFonts w:ascii="Times New Roman" w:hAnsi="Times New Roman" w:cs="Times New Roman"/>
          <w:sz w:val="28"/>
        </w:rPr>
        <w:lastRenderedPageBreak/>
        <w:t xml:space="preserve">20. В случае использования молодой семьей края социальной выплаты на цели, предусмотренные </w:t>
      </w:r>
      <w:hyperlink w:anchor="P80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 </w:t>
      </w:r>
      <w:hyperlink w:anchor="P804" w:history="1">
        <w:r>
          <w:rPr>
            <w:rFonts w:ascii="Times New Roman" w:hAnsi="Times New Roman" w:cs="Times New Roman"/>
            <w:color w:val="0000FF"/>
            <w:sz w:val="28"/>
          </w:rPr>
          <w:t>"5"</w:t>
        </w:r>
      </w:hyperlink>
      <w:r>
        <w:rPr>
          <w:rFonts w:ascii="Times New Roman" w:hAnsi="Times New Roman" w:cs="Times New Roman"/>
          <w:sz w:val="28"/>
        </w:rPr>
        <w:t xml:space="preserve"> и </w:t>
      </w:r>
      <w:hyperlink w:anchor="P806" w:history="1">
        <w:r>
          <w:rPr>
            <w:rFonts w:ascii="Times New Roman" w:hAnsi="Times New Roman" w:cs="Times New Roman"/>
            <w:color w:val="0000FF"/>
            <w:sz w:val="28"/>
          </w:rPr>
          <w:t>"7" пункта 2</w:t>
        </w:r>
      </w:hyperlink>
      <w:r>
        <w:rPr>
          <w:rFonts w:ascii="Times New Roman" w:hAnsi="Times New Roman" w:cs="Times New Roman"/>
          <w:sz w:val="28"/>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 xml:space="preserve">1) </w:t>
      </w:r>
      <w:hyperlink w:anchor="P1098" w:history="1">
        <w:r>
          <w:rPr>
            <w:rFonts w:ascii="Times New Roman" w:hAnsi="Times New Roman" w:cs="Times New Roman"/>
            <w:color w:val="0000FF"/>
            <w:sz w:val="28"/>
          </w:rPr>
          <w:t>заявление</w:t>
        </w:r>
      </w:hyperlink>
      <w:r>
        <w:rPr>
          <w:rFonts w:ascii="Times New Roman" w:hAnsi="Times New Roman" w:cs="Times New Roman"/>
          <w:sz w:val="28"/>
        </w:rPr>
        <w:t xml:space="preserve">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C737A4" w:rsidRDefault="00C737A4">
      <w:pPr>
        <w:spacing w:before="280" w:after="1" w:line="280" w:lineRule="atLeast"/>
        <w:ind w:firstLine="540"/>
        <w:jc w:val="both"/>
      </w:pPr>
      <w:r>
        <w:rPr>
          <w:rFonts w:ascii="Times New Roman" w:hAnsi="Times New Roman" w:cs="Times New Roman"/>
          <w:sz w:val="28"/>
        </w:rPr>
        <w:t>2) копии документов, удостоверяющих личность каждого члена молодой семьи края;</w:t>
      </w:r>
    </w:p>
    <w:p w:rsidR="00C737A4" w:rsidRDefault="00C737A4">
      <w:pPr>
        <w:spacing w:before="280" w:after="1" w:line="280" w:lineRule="atLeast"/>
        <w:ind w:firstLine="540"/>
        <w:jc w:val="both"/>
      </w:pPr>
      <w:r>
        <w:rPr>
          <w:rFonts w:ascii="Times New Roman" w:hAnsi="Times New Roman" w:cs="Times New Roman"/>
          <w:sz w:val="28"/>
        </w:rPr>
        <w:t>3) копия свидетельства о браке (представляется только полными молодыми семьями края);</w:t>
      </w:r>
    </w:p>
    <w:p w:rsidR="00C737A4" w:rsidRDefault="00C737A4">
      <w:pPr>
        <w:spacing w:before="280" w:after="1" w:line="280" w:lineRule="atLeast"/>
        <w:ind w:firstLine="540"/>
        <w:jc w:val="both"/>
      </w:pPr>
      <w:r>
        <w:rPr>
          <w:rFonts w:ascii="Times New Roman" w:hAnsi="Times New Roman" w:cs="Times New Roman"/>
          <w:sz w:val="28"/>
        </w:rPr>
        <w:t>4) документ, подтверждающий признание молодой семьи края семьей, нуждающейся в улучшении жилищных условий;</w:t>
      </w:r>
    </w:p>
    <w:p w:rsidR="00C737A4" w:rsidRDefault="00C737A4">
      <w:pPr>
        <w:spacing w:before="280" w:after="1" w:line="280" w:lineRule="atLeast"/>
        <w:ind w:firstLine="540"/>
        <w:jc w:val="both"/>
      </w:pPr>
      <w:r>
        <w:rPr>
          <w:rFonts w:ascii="Times New Roman" w:hAnsi="Times New Roman" w:cs="Times New Roman"/>
          <w:sz w:val="28"/>
        </w:rPr>
        <w:t>5) документы, подтверждающие признание молодой семьи края платежеспособной семьей края;</w:t>
      </w:r>
    </w:p>
    <w:p w:rsidR="00C737A4" w:rsidRDefault="00C737A4">
      <w:pPr>
        <w:spacing w:before="280" w:after="1" w:line="280" w:lineRule="atLeast"/>
        <w:ind w:firstLine="540"/>
        <w:jc w:val="both"/>
      </w:pPr>
      <w:r>
        <w:rPr>
          <w:rFonts w:ascii="Times New Roman" w:hAnsi="Times New Roman" w:cs="Times New Roman"/>
          <w:sz w:val="28"/>
        </w:rPr>
        <w:t>6) копия страхового свидетельства обязательного пенсионного страхования каждого совершеннолетнего члена молодой семьи края.</w:t>
      </w:r>
    </w:p>
    <w:p w:rsidR="00C737A4" w:rsidRDefault="00C737A4">
      <w:pPr>
        <w:spacing w:before="280" w:after="1" w:line="280" w:lineRule="atLeast"/>
        <w:ind w:firstLine="540"/>
        <w:jc w:val="both"/>
      </w:pPr>
      <w:bookmarkStart w:id="27" w:name="P867"/>
      <w:bookmarkEnd w:id="27"/>
      <w:r>
        <w:rPr>
          <w:rFonts w:ascii="Times New Roman" w:hAnsi="Times New Roman" w:cs="Times New Roman"/>
          <w:sz w:val="28"/>
        </w:rPr>
        <w:t xml:space="preserve">21. В случае использования молодой семьей края социальной выплаты на цель, предусмотренную </w:t>
      </w:r>
      <w:hyperlink w:anchor="P80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заявление;</w:t>
      </w:r>
    </w:p>
    <w:p w:rsidR="00C737A4" w:rsidRDefault="00C737A4">
      <w:pPr>
        <w:spacing w:before="280" w:after="1" w:line="280" w:lineRule="atLeast"/>
        <w:ind w:firstLine="540"/>
        <w:jc w:val="both"/>
      </w:pPr>
      <w:bookmarkStart w:id="28" w:name="P869"/>
      <w:bookmarkEnd w:id="28"/>
      <w:r>
        <w:rPr>
          <w:rFonts w:ascii="Times New Roman" w:hAnsi="Times New Roman" w:cs="Times New Roman"/>
          <w:sz w:val="28"/>
        </w:rPr>
        <w:t>2) копии документов, удостоверяющих личность каждого члена молодой семьи края;</w:t>
      </w:r>
    </w:p>
    <w:p w:rsidR="00C737A4" w:rsidRDefault="00C737A4">
      <w:pPr>
        <w:spacing w:before="280" w:after="1" w:line="280" w:lineRule="atLeast"/>
        <w:ind w:firstLine="540"/>
        <w:jc w:val="both"/>
      </w:pPr>
      <w:r>
        <w:rPr>
          <w:rFonts w:ascii="Times New Roman" w:hAnsi="Times New Roman" w:cs="Times New Roman"/>
          <w:sz w:val="28"/>
        </w:rPr>
        <w:t>3) копия свидетельства о браке (представляется только полными молодыми семьями края);</w:t>
      </w:r>
    </w:p>
    <w:p w:rsidR="00C737A4" w:rsidRDefault="00C737A4">
      <w:pPr>
        <w:spacing w:before="280" w:after="1" w:line="280" w:lineRule="atLeast"/>
        <w:ind w:firstLine="540"/>
        <w:jc w:val="both"/>
      </w:pPr>
      <w:r>
        <w:rPr>
          <w:rFonts w:ascii="Times New Roman" w:hAnsi="Times New Roman" w:cs="Times New Roman"/>
          <w:sz w:val="28"/>
        </w:rPr>
        <w:lastRenderedPageBreak/>
        <w:t>4) документ, подтверждающий признание молодой семьи края семьей, нуждающейся в улучшении жилищных условий;</w:t>
      </w:r>
    </w:p>
    <w:p w:rsidR="00C737A4" w:rsidRDefault="00C737A4">
      <w:pPr>
        <w:spacing w:before="280" w:after="1" w:line="280" w:lineRule="atLeast"/>
        <w:ind w:firstLine="540"/>
        <w:jc w:val="both"/>
      </w:pPr>
      <w:r>
        <w:rPr>
          <w:rFonts w:ascii="Times New Roman" w:hAnsi="Times New Roman" w:cs="Times New Roman"/>
          <w:sz w:val="28"/>
        </w:rPr>
        <w:t>5) копия страхового свидетельства обязательного пенсионного страхования каждого совершеннолетнего члена молодой семьи края;</w:t>
      </w:r>
    </w:p>
    <w:p w:rsidR="00C737A4" w:rsidRDefault="00C737A4">
      <w:pPr>
        <w:spacing w:before="280" w:after="1" w:line="280" w:lineRule="atLeast"/>
        <w:ind w:firstLine="540"/>
        <w:jc w:val="both"/>
      </w:pPr>
      <w:r>
        <w:rPr>
          <w:rFonts w:ascii="Times New Roman" w:hAnsi="Times New Roman" w:cs="Times New Roman"/>
          <w:sz w:val="28"/>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C737A4" w:rsidRDefault="00C737A4">
      <w:pPr>
        <w:spacing w:before="280" w:after="1" w:line="280" w:lineRule="atLeast"/>
        <w:ind w:firstLine="540"/>
        <w:jc w:val="both"/>
      </w:pPr>
      <w:bookmarkStart w:id="29" w:name="P874"/>
      <w:bookmarkEnd w:id="29"/>
      <w:r>
        <w:rPr>
          <w:rFonts w:ascii="Times New Roman" w:hAnsi="Times New Roman" w:cs="Times New Roman"/>
          <w:sz w:val="28"/>
        </w:rPr>
        <w:t>7) копия кредитного договора (договора займа);</w:t>
      </w:r>
    </w:p>
    <w:p w:rsidR="00C737A4" w:rsidRDefault="00C737A4">
      <w:pPr>
        <w:spacing w:before="280" w:after="1" w:line="280" w:lineRule="atLeast"/>
        <w:ind w:firstLine="540"/>
        <w:jc w:val="both"/>
      </w:pPr>
      <w:bookmarkStart w:id="30" w:name="P875"/>
      <w:bookmarkEnd w:id="30"/>
      <w:r>
        <w:rPr>
          <w:rFonts w:ascii="Times New Roman" w:hAnsi="Times New Roman" w:cs="Times New Roman"/>
          <w:sz w:val="28"/>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C737A4" w:rsidRDefault="00C737A4">
      <w:pPr>
        <w:spacing w:before="280" w:after="1" w:line="280" w:lineRule="atLeast"/>
        <w:ind w:firstLine="540"/>
        <w:jc w:val="both"/>
      </w:pPr>
      <w:r>
        <w:rPr>
          <w:rFonts w:ascii="Times New Roman" w:hAnsi="Times New Roman" w:cs="Times New Roman"/>
          <w:sz w:val="28"/>
        </w:rPr>
        <w:t xml:space="preserve">22. Документы, указанные в </w:t>
      </w:r>
      <w:hyperlink w:anchor="P869" w:history="1">
        <w:r>
          <w:rPr>
            <w:rFonts w:ascii="Times New Roman" w:hAnsi="Times New Roman" w:cs="Times New Roman"/>
            <w:color w:val="0000FF"/>
            <w:sz w:val="28"/>
          </w:rPr>
          <w:t>подпунктах "2"</w:t>
        </w:r>
      </w:hyperlink>
      <w:r>
        <w:rPr>
          <w:rFonts w:ascii="Times New Roman" w:hAnsi="Times New Roman" w:cs="Times New Roman"/>
          <w:sz w:val="28"/>
        </w:rPr>
        <w:t xml:space="preserve"> - </w:t>
      </w:r>
      <w:hyperlink w:anchor="P874" w:history="1">
        <w:r>
          <w:rPr>
            <w:rFonts w:ascii="Times New Roman" w:hAnsi="Times New Roman" w:cs="Times New Roman"/>
            <w:color w:val="0000FF"/>
            <w:sz w:val="28"/>
          </w:rPr>
          <w:t>"7" пункта 21</w:t>
        </w:r>
      </w:hyperlink>
      <w:r>
        <w:rPr>
          <w:rFonts w:ascii="Times New Roman" w:hAnsi="Times New Roman" w:cs="Times New Roman"/>
          <w:sz w:val="28"/>
        </w:rPr>
        <w:t xml:space="preserve"> настоящих Правил, должны быть приложены молодой семьей края к заявлению. Документ, указанный в </w:t>
      </w:r>
      <w:hyperlink w:anchor="P875" w:history="1">
        <w:r>
          <w:rPr>
            <w:rFonts w:ascii="Times New Roman" w:hAnsi="Times New Roman" w:cs="Times New Roman"/>
            <w:color w:val="0000FF"/>
            <w:sz w:val="28"/>
          </w:rPr>
          <w:t>подпункте "8" пункта 21</w:t>
        </w:r>
      </w:hyperlink>
      <w:r>
        <w:rPr>
          <w:rFonts w:ascii="Times New Roman" w:hAnsi="Times New Roman" w:cs="Times New Roman"/>
          <w:sz w:val="28"/>
        </w:rPr>
        <w:t xml:space="preserve"> настоящих Правил, может быть приложен молодой семьей края к заявлению по собственной инициативе.</w:t>
      </w:r>
    </w:p>
    <w:p w:rsidR="00C737A4" w:rsidRDefault="00C737A4">
      <w:pPr>
        <w:spacing w:before="280" w:after="1" w:line="280" w:lineRule="atLeast"/>
        <w:ind w:firstLine="540"/>
        <w:jc w:val="both"/>
      </w:pPr>
      <w:r>
        <w:rPr>
          <w:rFonts w:ascii="Times New Roman" w:hAnsi="Times New Roman" w:cs="Times New Roman"/>
          <w:sz w:val="28"/>
        </w:rPr>
        <w:t>Один экземпляр заявления возвращается молодой семье края с указанием даты принятия заявления и приложенных к нему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23. Документы, указанные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w:t>
      </w:r>
      <w:hyperlink w:anchor="P909" w:history="1">
        <w:r>
          <w:rPr>
            <w:rFonts w:ascii="Times New Roman" w:hAnsi="Times New Roman" w:cs="Times New Roman"/>
            <w:color w:val="0000FF"/>
            <w:sz w:val="28"/>
          </w:rPr>
          <w:t>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C737A4" w:rsidRDefault="00C737A4">
      <w:pPr>
        <w:spacing w:before="280" w:after="1" w:line="280" w:lineRule="atLeast"/>
        <w:ind w:firstLine="540"/>
        <w:jc w:val="both"/>
      </w:pPr>
      <w:r>
        <w:rPr>
          <w:rFonts w:ascii="Times New Roman" w:hAnsi="Times New Roman" w:cs="Times New Roman"/>
          <w:sz w:val="28"/>
        </w:rPr>
        <w:t xml:space="preserve">Документы, указанные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могут быть представлены молодой семьей края в форме электронных документов в порядке, установленном </w:t>
      </w:r>
      <w:hyperlink r:id="rId5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7A4" w:rsidRDefault="00C737A4">
      <w:pPr>
        <w:spacing w:before="280" w:after="1" w:line="280" w:lineRule="atLeast"/>
        <w:ind w:firstLine="540"/>
        <w:jc w:val="both"/>
      </w:pPr>
      <w:r>
        <w:rPr>
          <w:rFonts w:ascii="Times New Roman" w:hAnsi="Times New Roman" w:cs="Times New Roman"/>
          <w:sz w:val="28"/>
        </w:rPr>
        <w:t>24. Орган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1) в случае представления заявления, оригиналов документов, указанных в </w:t>
      </w:r>
      <w:hyperlink w:anchor="P867" w:history="1">
        <w:r>
          <w:rPr>
            <w:rFonts w:ascii="Times New Roman" w:hAnsi="Times New Roman" w:cs="Times New Roman"/>
            <w:color w:val="0000FF"/>
            <w:sz w:val="28"/>
          </w:rPr>
          <w:t>пункте 21</w:t>
        </w:r>
      </w:hyperlink>
      <w:r>
        <w:rPr>
          <w:rFonts w:ascii="Times New Roman" w:hAnsi="Times New Roman" w:cs="Times New Roman"/>
          <w:sz w:val="28"/>
        </w:rPr>
        <w:t xml:space="preserve"> настоящих Правил, и их копий проверяет соответствие копий </w:t>
      </w:r>
      <w:r>
        <w:rPr>
          <w:rFonts w:ascii="Times New Roman" w:hAnsi="Times New Roman" w:cs="Times New Roman"/>
          <w:sz w:val="28"/>
        </w:rPr>
        <w:lastRenderedPageBreak/>
        <w:t>оригиналам документов в случае их идентичности удостоверяет копию каждого документа и возвращает оригиналы документов молодой семье края;</w:t>
      </w:r>
    </w:p>
    <w:p w:rsidR="00C737A4" w:rsidRDefault="00C737A4">
      <w:pPr>
        <w:spacing w:before="280" w:after="1" w:line="280" w:lineRule="atLeast"/>
        <w:ind w:firstLine="540"/>
        <w:jc w:val="both"/>
      </w:pPr>
      <w:r>
        <w:rPr>
          <w:rFonts w:ascii="Times New Roman" w:hAnsi="Times New Roman" w:cs="Times New Roman"/>
          <w:sz w:val="28"/>
        </w:rPr>
        <w:t xml:space="preserve">2) в случае непредставления молодой семьей края документа, указанного в </w:t>
      </w:r>
      <w:hyperlink w:anchor="P875" w:history="1">
        <w:r>
          <w:rPr>
            <w:rFonts w:ascii="Times New Roman" w:hAnsi="Times New Roman" w:cs="Times New Roman"/>
            <w:color w:val="0000FF"/>
            <w:sz w:val="28"/>
          </w:rPr>
          <w:t>подпункте "8" пункта 21</w:t>
        </w:r>
      </w:hyperlink>
      <w:r>
        <w:rPr>
          <w:rFonts w:ascii="Times New Roman" w:hAnsi="Times New Roman" w:cs="Times New Roman"/>
          <w:sz w:val="28"/>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C737A4" w:rsidRDefault="00C737A4">
      <w:pPr>
        <w:spacing w:before="280" w:after="1" w:line="280" w:lineRule="atLeast"/>
        <w:ind w:firstLine="540"/>
        <w:jc w:val="both"/>
      </w:pPr>
      <w:r>
        <w:rPr>
          <w:rFonts w:ascii="Times New Roman" w:hAnsi="Times New Roman" w:cs="Times New Roman"/>
          <w:sz w:val="28"/>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C737A4" w:rsidRDefault="00C737A4">
      <w:pPr>
        <w:spacing w:before="280" w:after="1" w:line="280" w:lineRule="atLeast"/>
        <w:ind w:firstLine="540"/>
        <w:jc w:val="both"/>
      </w:pPr>
      <w:r>
        <w:rPr>
          <w:rFonts w:ascii="Times New Roman" w:hAnsi="Times New Roman" w:cs="Times New Roman"/>
          <w:sz w:val="28"/>
        </w:rPr>
        <w:t xml:space="preserve">4) организует работу по проверке сведений, содержащихся в документах, указанных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25. Основаниями для отказа в выдаче извещения о предоставлении социальной выплаты являются:</w:t>
      </w:r>
    </w:p>
    <w:p w:rsidR="00C737A4" w:rsidRDefault="00C737A4">
      <w:pPr>
        <w:spacing w:before="280" w:after="1" w:line="280" w:lineRule="atLeast"/>
        <w:ind w:firstLine="540"/>
        <w:jc w:val="both"/>
      </w:pPr>
      <w:r>
        <w:rPr>
          <w:rFonts w:ascii="Times New Roman" w:hAnsi="Times New Roman" w:cs="Times New Roman"/>
          <w:sz w:val="28"/>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860" w:history="1">
        <w:r>
          <w:rPr>
            <w:rFonts w:ascii="Times New Roman" w:hAnsi="Times New Roman" w:cs="Times New Roman"/>
            <w:color w:val="0000FF"/>
            <w:sz w:val="28"/>
          </w:rPr>
          <w:t>пунктами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2) непредставление или представление не в полном объеме документов, указанных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3) недостоверность сведений, содержащихся в документах, указанных в </w:t>
      </w:r>
      <w:hyperlink w:anchor="P86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86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 несоответствие жилья, приобретенного (построенного) с помощью заемных средств, требованиям, предусмотренным </w:t>
      </w:r>
      <w:hyperlink w:anchor="P901" w:history="1">
        <w:r>
          <w:rPr>
            <w:rFonts w:ascii="Times New Roman" w:hAnsi="Times New Roman" w:cs="Times New Roman"/>
            <w:color w:val="0000FF"/>
            <w:sz w:val="28"/>
          </w:rPr>
          <w:t>пунктом 31</w:t>
        </w:r>
      </w:hyperlink>
      <w:r>
        <w:rPr>
          <w:rFonts w:ascii="Times New Roman" w:hAnsi="Times New Roman" w:cs="Times New Roman"/>
          <w:sz w:val="28"/>
        </w:rPr>
        <w:t xml:space="preserve"> настоящих Правил (в случае использования молодой семьей края социальной выплаты на цели, предусмотренные </w:t>
      </w:r>
      <w:hyperlink w:anchor="P803" w:history="1">
        <w:r>
          <w:rPr>
            <w:rFonts w:ascii="Times New Roman" w:hAnsi="Times New Roman" w:cs="Times New Roman"/>
            <w:color w:val="0000FF"/>
            <w:sz w:val="28"/>
          </w:rPr>
          <w:t>подпунктами "4"</w:t>
        </w:r>
      </w:hyperlink>
      <w:r>
        <w:rPr>
          <w:rFonts w:ascii="Times New Roman" w:hAnsi="Times New Roman" w:cs="Times New Roman"/>
          <w:sz w:val="28"/>
        </w:rPr>
        <w:t xml:space="preserve"> и </w:t>
      </w:r>
      <w:hyperlink w:anchor="P805" w:history="1">
        <w:r>
          <w:rPr>
            <w:rFonts w:ascii="Times New Roman" w:hAnsi="Times New Roman" w:cs="Times New Roman"/>
            <w:color w:val="0000FF"/>
            <w:sz w:val="28"/>
          </w:rPr>
          <w:t>"6" пункта 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bookmarkStart w:id="31" w:name="P890"/>
      <w:bookmarkEnd w:id="31"/>
      <w:r>
        <w:rPr>
          <w:rFonts w:ascii="Times New Roman" w:hAnsi="Times New Roman" w:cs="Times New Roman"/>
          <w:sz w:val="28"/>
        </w:rPr>
        <w:t xml:space="preserve">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w:t>
      </w:r>
      <w:r>
        <w:rPr>
          <w:rFonts w:ascii="Times New Roman" w:hAnsi="Times New Roman" w:cs="Times New Roman"/>
          <w:sz w:val="28"/>
        </w:rPr>
        <w:lastRenderedPageBreak/>
        <w:t>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C737A4" w:rsidRDefault="00C737A4">
      <w:pPr>
        <w:spacing w:before="280" w:after="1" w:line="280" w:lineRule="atLeast"/>
        <w:ind w:firstLine="540"/>
        <w:jc w:val="both"/>
      </w:pPr>
      <w:r>
        <w:rPr>
          <w:rFonts w:ascii="Times New Roman" w:hAnsi="Times New Roman" w:cs="Times New Roman"/>
          <w:sz w:val="28"/>
        </w:rP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C737A4" w:rsidRDefault="00C737A4">
      <w:pPr>
        <w:spacing w:before="280" w:after="1" w:line="280" w:lineRule="atLeast"/>
        <w:ind w:firstLine="540"/>
        <w:jc w:val="both"/>
      </w:pPr>
      <w:bookmarkStart w:id="32" w:name="P892"/>
      <w:bookmarkEnd w:id="32"/>
      <w:r>
        <w:rPr>
          <w:rFonts w:ascii="Times New Roman" w:hAnsi="Times New Roman" w:cs="Times New Roman"/>
          <w:sz w:val="28"/>
        </w:rP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C737A4" w:rsidRDefault="00C737A4">
      <w:pPr>
        <w:spacing w:before="280" w:after="1" w:line="280" w:lineRule="atLeast"/>
        <w:ind w:firstLine="540"/>
        <w:jc w:val="both"/>
      </w:pPr>
      <w:r>
        <w:rPr>
          <w:rFonts w:ascii="Times New Roman" w:hAnsi="Times New Roman" w:cs="Times New Roman"/>
          <w:sz w:val="28"/>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890" w:history="1">
        <w:r>
          <w:rPr>
            <w:rFonts w:ascii="Times New Roman" w:hAnsi="Times New Roman" w:cs="Times New Roman"/>
            <w:color w:val="0000FF"/>
            <w:sz w:val="28"/>
          </w:rPr>
          <w:t>пунктом 26</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C737A4" w:rsidRDefault="00C737A4">
      <w:pPr>
        <w:spacing w:before="280" w:after="1" w:line="280" w:lineRule="atLeast"/>
        <w:ind w:firstLine="540"/>
        <w:jc w:val="both"/>
      </w:pPr>
      <w:r>
        <w:rPr>
          <w:rFonts w:ascii="Times New Roman" w:hAnsi="Times New Roman" w:cs="Times New Roman"/>
          <w:sz w:val="28"/>
        </w:rPr>
        <w:lastRenderedPageBreak/>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C737A4" w:rsidRDefault="00C737A4">
      <w:pPr>
        <w:spacing w:before="280" w:after="1" w:line="280" w:lineRule="atLeast"/>
        <w:ind w:firstLine="540"/>
        <w:jc w:val="both"/>
      </w:pPr>
      <w:r>
        <w:rPr>
          <w:rFonts w:ascii="Times New Roman" w:hAnsi="Times New Roman" w:cs="Times New Roman"/>
          <w:sz w:val="28"/>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C737A4" w:rsidRDefault="00C737A4">
      <w:pPr>
        <w:spacing w:before="280" w:after="1" w:line="280" w:lineRule="atLeast"/>
        <w:ind w:firstLine="540"/>
        <w:jc w:val="both"/>
      </w:pPr>
      <w:r>
        <w:rPr>
          <w:rFonts w:ascii="Times New Roman" w:hAnsi="Times New Roman" w:cs="Times New Roman"/>
          <w:sz w:val="28"/>
        </w:rP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C737A4" w:rsidRDefault="00C737A4">
      <w:pPr>
        <w:spacing w:before="280" w:after="1" w:line="280" w:lineRule="atLeast"/>
        <w:ind w:firstLine="540"/>
        <w:jc w:val="both"/>
      </w:pPr>
      <w:r>
        <w:rPr>
          <w:rFonts w:ascii="Times New Roman" w:hAnsi="Times New Roman" w:cs="Times New Roman"/>
          <w:sz w:val="28"/>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C737A4" w:rsidRDefault="00C737A4">
      <w:pPr>
        <w:spacing w:before="280" w:after="1" w:line="280" w:lineRule="atLeast"/>
        <w:ind w:firstLine="540"/>
        <w:jc w:val="both"/>
      </w:pPr>
      <w:bookmarkStart w:id="33" w:name="P901"/>
      <w:bookmarkEnd w:id="33"/>
      <w:r>
        <w:rPr>
          <w:rFonts w:ascii="Times New Roman" w:hAnsi="Times New Roman" w:cs="Times New Roman"/>
          <w:sz w:val="28"/>
        </w:rP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807" w:history="1">
        <w:r>
          <w:rPr>
            <w:rFonts w:ascii="Times New Roman" w:hAnsi="Times New Roman" w:cs="Times New Roman"/>
            <w:color w:val="0000FF"/>
            <w:sz w:val="28"/>
          </w:rPr>
          <w:t>пункте 3</w:t>
        </w:r>
      </w:hyperlink>
      <w:r>
        <w:rPr>
          <w:rFonts w:ascii="Times New Roman" w:hAnsi="Times New Roman" w:cs="Times New Roman"/>
          <w:sz w:val="28"/>
        </w:rPr>
        <w:t xml:space="preserve"> настоящих Правил), как на первичном, так и вторичном рынках жилья, уплату цены договора участия в </w:t>
      </w:r>
      <w:r>
        <w:rPr>
          <w:rFonts w:ascii="Times New Roman" w:hAnsi="Times New Roman" w:cs="Times New Roman"/>
          <w:sz w:val="28"/>
        </w:rPr>
        <w:lastRenderedPageBreak/>
        <w:t>долевом строительстве, предусматривающего в качестве объекта долевого строительства жилое помещение, или для строительства жилого дома.</w:t>
      </w:r>
    </w:p>
    <w:p w:rsidR="00C737A4" w:rsidRDefault="00C737A4">
      <w:pPr>
        <w:spacing w:before="280" w:after="1" w:line="280" w:lineRule="atLeast"/>
        <w:ind w:firstLine="540"/>
        <w:jc w:val="both"/>
      </w:pPr>
      <w:r>
        <w:rPr>
          <w:rFonts w:ascii="Times New Roman" w:hAnsi="Times New Roman" w:cs="Times New Roman"/>
          <w:sz w:val="28"/>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59" w:history="1">
        <w:r>
          <w:rPr>
            <w:rFonts w:ascii="Times New Roman" w:hAnsi="Times New Roman" w:cs="Times New Roman"/>
            <w:color w:val="0000FF"/>
            <w:sz w:val="28"/>
          </w:rPr>
          <w:t>статьями 15</w:t>
        </w:r>
      </w:hyperlink>
      <w:r>
        <w:rPr>
          <w:rFonts w:ascii="Times New Roman" w:hAnsi="Times New Roman" w:cs="Times New Roman"/>
          <w:sz w:val="28"/>
        </w:rPr>
        <w:t xml:space="preserve"> и </w:t>
      </w:r>
      <w:hyperlink r:id="rId60" w:history="1">
        <w:r>
          <w:rPr>
            <w:rFonts w:ascii="Times New Roman" w:hAnsi="Times New Roman" w:cs="Times New Roman"/>
            <w:color w:val="0000FF"/>
            <w:sz w:val="28"/>
          </w:rPr>
          <w:t>16</w:t>
        </w:r>
      </w:hyperlink>
      <w:r>
        <w:rPr>
          <w:rFonts w:ascii="Times New Roman" w:hAnsi="Times New Roman" w:cs="Times New Roman"/>
          <w:sz w:val="28"/>
        </w:rP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C737A4" w:rsidRDefault="00C737A4">
      <w:pPr>
        <w:spacing w:before="280" w:after="1" w:line="280" w:lineRule="atLeast"/>
        <w:ind w:firstLine="540"/>
        <w:jc w:val="both"/>
      </w:pPr>
      <w:r>
        <w:rPr>
          <w:rFonts w:ascii="Times New Roman" w:hAnsi="Times New Roman" w:cs="Times New Roman"/>
          <w:sz w:val="28"/>
        </w:rP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молодой семьей края социальной выплаты на цели, предусмотренные </w:t>
      </w:r>
      <w:hyperlink w:anchor="P80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 </w:t>
      </w:r>
      <w:hyperlink w:anchor="P804" w:history="1">
        <w:r>
          <w:rPr>
            <w:rFonts w:ascii="Times New Roman" w:hAnsi="Times New Roman" w:cs="Times New Roman"/>
            <w:color w:val="0000FF"/>
            <w:sz w:val="28"/>
          </w:rPr>
          <w:t>"5"</w:t>
        </w:r>
      </w:hyperlink>
      <w:r>
        <w:rPr>
          <w:rFonts w:ascii="Times New Roman" w:hAnsi="Times New Roman" w:cs="Times New Roman"/>
          <w:sz w:val="28"/>
        </w:rPr>
        <w:t xml:space="preserve"> и </w:t>
      </w:r>
      <w:hyperlink w:anchor="P806" w:history="1">
        <w:r>
          <w:rPr>
            <w:rFonts w:ascii="Times New Roman" w:hAnsi="Times New Roman" w:cs="Times New Roman"/>
            <w:color w:val="0000FF"/>
            <w:sz w:val="28"/>
          </w:rPr>
          <w:t>"7" пункта 2</w:t>
        </w:r>
      </w:hyperlink>
      <w:r>
        <w:rPr>
          <w:rFonts w:ascii="Times New Roman" w:hAnsi="Times New Roman" w:cs="Times New Roman"/>
          <w:sz w:val="28"/>
        </w:rP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молодой семьей края социальной выплаты на цель, предусмотренную </w:t>
      </w:r>
      <w:hyperlink w:anchor="P80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C737A4" w:rsidRDefault="00C737A4">
      <w:pPr>
        <w:spacing w:before="280" w:after="1" w:line="280" w:lineRule="atLeast"/>
        <w:ind w:firstLine="540"/>
        <w:jc w:val="both"/>
      </w:pPr>
      <w:r>
        <w:rPr>
          <w:rFonts w:ascii="Times New Roman" w:hAnsi="Times New Roman" w:cs="Times New Roman"/>
          <w:sz w:val="28"/>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61" w:history="1">
        <w:r>
          <w:rPr>
            <w:rFonts w:ascii="Times New Roman" w:hAnsi="Times New Roman" w:cs="Times New Roman"/>
            <w:color w:val="0000FF"/>
            <w:sz w:val="28"/>
          </w:rPr>
          <w:t>условиям</w:t>
        </w:r>
      </w:hyperlink>
      <w:r>
        <w:rPr>
          <w:rFonts w:ascii="Times New Roman" w:hAnsi="Times New Roman" w:cs="Times New Roman"/>
          <w:sz w:val="28"/>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C737A4" w:rsidRDefault="00C737A4">
      <w:pPr>
        <w:spacing w:before="280" w:after="1" w:line="280" w:lineRule="atLeast"/>
        <w:ind w:firstLine="540"/>
        <w:jc w:val="both"/>
      </w:pPr>
      <w:r>
        <w:rPr>
          <w:rFonts w:ascii="Times New Roman" w:hAnsi="Times New Roman" w:cs="Times New Roman"/>
          <w:sz w:val="28"/>
        </w:rPr>
        <w:lastRenderedPageBreak/>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737A4" w:rsidRDefault="00C737A4">
      <w:pPr>
        <w:spacing w:before="280" w:after="1" w:line="280" w:lineRule="atLeast"/>
        <w:ind w:firstLine="540"/>
        <w:jc w:val="both"/>
      </w:pPr>
      <w:r>
        <w:rPr>
          <w:rFonts w:ascii="Times New Roman" w:hAnsi="Times New Roman" w:cs="Times New Roman"/>
          <w:sz w:val="28"/>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C737A4" w:rsidRDefault="00C737A4">
      <w:pPr>
        <w:spacing w:before="280" w:after="1" w:line="280" w:lineRule="atLeast"/>
        <w:ind w:firstLine="540"/>
        <w:jc w:val="both"/>
      </w:pPr>
      <w:bookmarkStart w:id="34" w:name="P909"/>
      <w:bookmarkEnd w:id="34"/>
      <w:r>
        <w:rPr>
          <w:rFonts w:ascii="Times New Roman" w:hAnsi="Times New Roman" w:cs="Times New Roman"/>
          <w:sz w:val="28"/>
        </w:rPr>
        <w:t xml:space="preserve">34. В случае использования молодой семьей края социальной выплаты на цели, предусмотренные </w:t>
      </w:r>
      <w:hyperlink w:anchor="P80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и </w:t>
      </w:r>
      <w:hyperlink w:anchor="P804" w:history="1">
        <w:r>
          <w:rPr>
            <w:rFonts w:ascii="Times New Roman" w:hAnsi="Times New Roman" w:cs="Times New Roman"/>
            <w:color w:val="0000FF"/>
            <w:sz w:val="28"/>
          </w:rPr>
          <w:t>"5"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737A4" w:rsidRDefault="00C737A4">
      <w:pPr>
        <w:spacing w:before="280" w:after="1" w:line="280" w:lineRule="atLeast"/>
        <w:ind w:firstLine="540"/>
        <w:jc w:val="both"/>
      </w:pPr>
      <w:r>
        <w:rPr>
          <w:rFonts w:ascii="Times New Roman" w:hAnsi="Times New Roman" w:cs="Times New Roman"/>
          <w:sz w:val="28"/>
        </w:rPr>
        <w:t>3) выписка (выписки) из Единого государственного реестра недвижимости, содержащая (содержащие) сведения о приобретенном жилье;</w:t>
      </w:r>
    </w:p>
    <w:p w:rsidR="00C737A4" w:rsidRDefault="00C737A4">
      <w:pPr>
        <w:spacing w:before="280" w:after="1" w:line="280" w:lineRule="atLeast"/>
        <w:ind w:firstLine="540"/>
        <w:jc w:val="both"/>
      </w:pPr>
      <w:r>
        <w:rPr>
          <w:rFonts w:ascii="Times New Roman" w:hAnsi="Times New Roman" w:cs="Times New Roman"/>
          <w:sz w:val="28"/>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35. В случае использования молодой семьей края социальной выплаты на цель, предусмотренную </w:t>
      </w:r>
      <w:hyperlink w:anchor="P801" w:history="1">
        <w:r>
          <w:rPr>
            <w:rFonts w:ascii="Times New Roman" w:hAnsi="Times New Roman" w:cs="Times New Roman"/>
            <w:color w:val="0000FF"/>
            <w:sz w:val="28"/>
          </w:rPr>
          <w:t>подпунктом "2"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C737A4" w:rsidRDefault="00C737A4">
      <w:pPr>
        <w:spacing w:before="280" w:after="1" w:line="280" w:lineRule="atLeast"/>
        <w:ind w:firstLine="540"/>
        <w:jc w:val="both"/>
      </w:pPr>
      <w:r>
        <w:rPr>
          <w:rFonts w:ascii="Times New Roman" w:hAnsi="Times New Roman" w:cs="Times New Roman"/>
          <w:sz w:val="28"/>
        </w:rPr>
        <w:lastRenderedPageBreak/>
        <w:t>3) выписка (выписки) из Единого государственного реестра недвижимости, содержащая (содержащие) сведения о построенном жилье;</w:t>
      </w:r>
    </w:p>
    <w:p w:rsidR="00C737A4" w:rsidRDefault="00C737A4">
      <w:pPr>
        <w:spacing w:before="280" w:after="1" w:line="280" w:lineRule="atLeast"/>
        <w:ind w:firstLine="540"/>
        <w:jc w:val="both"/>
      </w:pPr>
      <w:r>
        <w:rPr>
          <w:rFonts w:ascii="Times New Roman" w:hAnsi="Times New Roman" w:cs="Times New Roman"/>
          <w:sz w:val="28"/>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C737A4" w:rsidRDefault="00C737A4">
      <w:pPr>
        <w:spacing w:before="280" w:after="1" w:line="280" w:lineRule="atLeast"/>
        <w:ind w:firstLine="540"/>
        <w:jc w:val="both"/>
      </w:pPr>
      <w:r>
        <w:rPr>
          <w:rFonts w:ascii="Times New Roman" w:hAnsi="Times New Roman" w:cs="Times New Roman"/>
          <w:sz w:val="28"/>
        </w:rPr>
        <w:t>6) разрешение на строительство, выданное одному из супругов или родителю в неполной молодой семье края.</w:t>
      </w:r>
    </w:p>
    <w:p w:rsidR="00C737A4" w:rsidRDefault="00C737A4">
      <w:pPr>
        <w:spacing w:before="280" w:after="1" w:line="280" w:lineRule="atLeast"/>
        <w:ind w:firstLine="540"/>
        <w:jc w:val="both"/>
      </w:pPr>
      <w:r>
        <w:rPr>
          <w:rFonts w:ascii="Times New Roman" w:hAnsi="Times New Roman" w:cs="Times New Roman"/>
          <w:sz w:val="28"/>
        </w:rPr>
        <w:t xml:space="preserve">36. В случае использования молодой семьей края социальной выплаты на цель, предусмотренную </w:t>
      </w:r>
      <w:hyperlink w:anchor="P802" w:history="1">
        <w:r>
          <w:rPr>
            <w:rFonts w:ascii="Times New Roman" w:hAnsi="Times New Roman" w:cs="Times New Roman"/>
            <w:color w:val="0000FF"/>
            <w:sz w:val="28"/>
          </w:rPr>
          <w:t>подпунктом "3"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737A4" w:rsidRDefault="00C737A4">
      <w:pPr>
        <w:spacing w:before="280" w:after="1" w:line="280" w:lineRule="atLeast"/>
        <w:ind w:firstLine="540"/>
        <w:jc w:val="both"/>
      </w:pPr>
      <w:r>
        <w:rPr>
          <w:rFonts w:ascii="Times New Roman" w:hAnsi="Times New Roman" w:cs="Times New Roman"/>
          <w:sz w:val="28"/>
        </w:rPr>
        <w:t>3) копия устава кооператива;</w:t>
      </w:r>
    </w:p>
    <w:p w:rsidR="00C737A4" w:rsidRDefault="00C737A4">
      <w:pPr>
        <w:spacing w:before="280" w:after="1" w:line="280" w:lineRule="atLeast"/>
        <w:ind w:firstLine="540"/>
        <w:jc w:val="both"/>
      </w:pPr>
      <w:r>
        <w:rPr>
          <w:rFonts w:ascii="Times New Roman" w:hAnsi="Times New Roman" w:cs="Times New Roman"/>
          <w:sz w:val="28"/>
        </w:rPr>
        <w:t>4) выписка из реестра членов кооператива, подтверждающая его членство в кооперативе;</w:t>
      </w:r>
    </w:p>
    <w:p w:rsidR="00C737A4" w:rsidRDefault="00C737A4">
      <w:pPr>
        <w:spacing w:before="280" w:after="1" w:line="280" w:lineRule="atLeast"/>
        <w:ind w:firstLine="540"/>
        <w:jc w:val="both"/>
      </w:pPr>
      <w:r>
        <w:rPr>
          <w:rFonts w:ascii="Times New Roman" w:hAnsi="Times New Roman" w:cs="Times New Roman"/>
          <w:sz w:val="28"/>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C737A4" w:rsidRDefault="00C737A4">
      <w:pPr>
        <w:spacing w:before="280" w:after="1" w:line="280" w:lineRule="atLeast"/>
        <w:ind w:firstLine="540"/>
        <w:jc w:val="both"/>
      </w:pPr>
      <w:r>
        <w:rPr>
          <w:rFonts w:ascii="Times New Roman" w:hAnsi="Times New Roman" w:cs="Times New Roman"/>
          <w:sz w:val="28"/>
        </w:rPr>
        <w:t>6) копия решения о передаче жилья в пользование члена кооператива.</w:t>
      </w:r>
    </w:p>
    <w:p w:rsidR="00C737A4" w:rsidRDefault="00C737A4">
      <w:pPr>
        <w:spacing w:before="280" w:after="1" w:line="280" w:lineRule="atLeast"/>
        <w:ind w:firstLine="540"/>
        <w:jc w:val="both"/>
      </w:pPr>
      <w:r>
        <w:rPr>
          <w:rFonts w:ascii="Times New Roman" w:hAnsi="Times New Roman" w:cs="Times New Roman"/>
          <w:sz w:val="28"/>
        </w:rPr>
        <w:t xml:space="preserve">37. В случае использования молодой семьей края социальной выплаты на цель, предусмотренную </w:t>
      </w:r>
      <w:hyperlink w:anchor="P803" w:history="1">
        <w:r>
          <w:rPr>
            <w:rFonts w:ascii="Times New Roman" w:hAnsi="Times New Roman" w:cs="Times New Roman"/>
            <w:color w:val="0000FF"/>
            <w:sz w:val="28"/>
          </w:rPr>
          <w:t>подпунктом "4"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кредитный договор (договор займа);</w:t>
      </w:r>
    </w:p>
    <w:p w:rsidR="00C737A4" w:rsidRDefault="00C737A4">
      <w:pPr>
        <w:spacing w:before="280" w:after="1" w:line="280" w:lineRule="atLeast"/>
        <w:ind w:firstLine="540"/>
        <w:jc w:val="both"/>
      </w:pPr>
      <w:r>
        <w:rPr>
          <w:rFonts w:ascii="Times New Roman" w:hAnsi="Times New Roman" w:cs="Times New Roman"/>
          <w:sz w:val="28"/>
        </w:rPr>
        <w:t>3) договор купли-продажи жилья (в случае приобретения жилья);</w:t>
      </w:r>
    </w:p>
    <w:p w:rsidR="00C737A4" w:rsidRDefault="00C737A4">
      <w:pPr>
        <w:spacing w:before="280" w:after="1" w:line="280" w:lineRule="atLeast"/>
        <w:ind w:firstLine="540"/>
        <w:jc w:val="both"/>
      </w:pPr>
      <w:r>
        <w:rPr>
          <w:rFonts w:ascii="Times New Roman" w:hAnsi="Times New Roman" w:cs="Times New Roman"/>
          <w:sz w:val="28"/>
        </w:rPr>
        <w:t>4) договор строительного подряда (в случае строительства жилья);</w:t>
      </w:r>
    </w:p>
    <w:p w:rsidR="00C737A4" w:rsidRDefault="00C737A4">
      <w:pPr>
        <w:spacing w:before="280" w:after="1" w:line="280" w:lineRule="atLeast"/>
        <w:ind w:firstLine="540"/>
        <w:jc w:val="both"/>
      </w:pPr>
      <w:r>
        <w:rPr>
          <w:rFonts w:ascii="Times New Roman" w:hAnsi="Times New Roman" w:cs="Times New Roman"/>
          <w:sz w:val="28"/>
        </w:rPr>
        <w:lastRenderedPageBreak/>
        <w:t>5) выписка (выписки) из Единого государственного реестра недвижимости, содержащая (содержащие) сведения о приобретенном (построенном) жилье.</w:t>
      </w:r>
    </w:p>
    <w:p w:rsidR="00C737A4" w:rsidRDefault="00C737A4">
      <w:pPr>
        <w:spacing w:before="280" w:after="1" w:line="280" w:lineRule="atLeast"/>
        <w:ind w:firstLine="540"/>
        <w:jc w:val="both"/>
      </w:pPr>
      <w:bookmarkStart w:id="35" w:name="P934"/>
      <w:bookmarkEnd w:id="35"/>
      <w:r>
        <w:rPr>
          <w:rFonts w:ascii="Times New Roman" w:hAnsi="Times New Roman" w:cs="Times New Roman"/>
          <w:sz w:val="28"/>
        </w:rPr>
        <w:t xml:space="preserve">38. В случае использования молодой семьей края социальной выплаты на цель, предусмотренную </w:t>
      </w:r>
      <w:hyperlink w:anchor="P80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кредитный договор (договор займа);</w:t>
      </w:r>
    </w:p>
    <w:p w:rsidR="00C737A4" w:rsidRDefault="00C737A4">
      <w:pPr>
        <w:spacing w:before="280" w:after="1" w:line="280" w:lineRule="atLeast"/>
        <w:ind w:firstLine="540"/>
        <w:jc w:val="both"/>
      </w:pPr>
      <w:r>
        <w:rPr>
          <w:rFonts w:ascii="Times New Roman" w:hAnsi="Times New Roman" w:cs="Times New Roman"/>
          <w:sz w:val="28"/>
        </w:rPr>
        <w:t>3) договор купли-продажи жилья (в случае приобретения жилья);</w:t>
      </w:r>
    </w:p>
    <w:p w:rsidR="00C737A4" w:rsidRDefault="00C737A4">
      <w:pPr>
        <w:spacing w:before="280" w:after="1" w:line="280" w:lineRule="atLeast"/>
        <w:ind w:firstLine="540"/>
        <w:jc w:val="both"/>
      </w:pPr>
      <w:r>
        <w:rPr>
          <w:rFonts w:ascii="Times New Roman" w:hAnsi="Times New Roman" w:cs="Times New Roman"/>
          <w:sz w:val="28"/>
        </w:rPr>
        <w:t>4) договор строительного подряда (в случае строительства жилья);</w:t>
      </w:r>
    </w:p>
    <w:p w:rsidR="00C737A4" w:rsidRDefault="00C737A4">
      <w:pPr>
        <w:spacing w:before="280" w:after="1" w:line="280" w:lineRule="atLeast"/>
        <w:ind w:firstLine="540"/>
        <w:jc w:val="both"/>
      </w:pPr>
      <w:r>
        <w:rPr>
          <w:rFonts w:ascii="Times New Roman" w:hAnsi="Times New Roman" w:cs="Times New Roman"/>
          <w:sz w:val="28"/>
        </w:rPr>
        <w:t>5) выписка (выписки) из Единого государственного реестра недвижимости, содержащая (содержащие) сведения о приобретенном (построенном) жилье;</w:t>
      </w:r>
    </w:p>
    <w:p w:rsidR="00C737A4" w:rsidRDefault="00C737A4">
      <w:pPr>
        <w:spacing w:before="280" w:after="1" w:line="280" w:lineRule="atLeast"/>
        <w:ind w:firstLine="540"/>
        <w:jc w:val="both"/>
      </w:pPr>
      <w:r>
        <w:rPr>
          <w:rFonts w:ascii="Times New Roman" w:hAnsi="Times New Roman" w:cs="Times New Roman"/>
          <w:sz w:val="28"/>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737A4" w:rsidRDefault="00C737A4">
      <w:pPr>
        <w:spacing w:before="280" w:after="1" w:line="280" w:lineRule="atLeast"/>
        <w:ind w:firstLine="540"/>
        <w:jc w:val="both"/>
      </w:pPr>
      <w:r>
        <w:rPr>
          <w:rFonts w:ascii="Times New Roman" w:hAnsi="Times New Roman" w:cs="Times New Roman"/>
          <w:sz w:val="28"/>
        </w:rP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молодой семьей края социальной выплаты на цели, предусмотренные </w:t>
      </w:r>
      <w:hyperlink w:anchor="P803" w:history="1">
        <w:r>
          <w:rPr>
            <w:rFonts w:ascii="Times New Roman" w:hAnsi="Times New Roman" w:cs="Times New Roman"/>
            <w:color w:val="0000FF"/>
            <w:sz w:val="28"/>
          </w:rPr>
          <w:t>подпунктами "4"</w:t>
        </w:r>
      </w:hyperlink>
      <w:r>
        <w:rPr>
          <w:rFonts w:ascii="Times New Roman" w:hAnsi="Times New Roman" w:cs="Times New Roman"/>
          <w:sz w:val="28"/>
        </w:rPr>
        <w:t xml:space="preserve"> и </w:t>
      </w:r>
      <w:hyperlink w:anchor="P805" w:history="1">
        <w:r>
          <w:rPr>
            <w:rFonts w:ascii="Times New Roman" w:hAnsi="Times New Roman" w:cs="Times New Roman"/>
            <w:color w:val="0000FF"/>
            <w:sz w:val="28"/>
          </w:rPr>
          <w:t>"6" пункта 2</w:t>
        </w:r>
      </w:hyperlink>
      <w:r>
        <w:rPr>
          <w:rFonts w:ascii="Times New Roman" w:hAnsi="Times New Roman" w:cs="Times New Roman"/>
          <w:sz w:val="28"/>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молодой семьей края социальной выплаты на цель, предусмотренную </w:t>
      </w:r>
      <w:hyperlink w:anchor="P806" w:history="1">
        <w:r>
          <w:rPr>
            <w:rFonts w:ascii="Times New Roman" w:hAnsi="Times New Roman" w:cs="Times New Roman"/>
            <w:color w:val="0000FF"/>
            <w:sz w:val="28"/>
          </w:rPr>
          <w:t>подпунктом "7" пункта 2</w:t>
        </w:r>
      </w:hyperlink>
      <w:r>
        <w:rPr>
          <w:rFonts w:ascii="Times New Roman" w:hAnsi="Times New Roman" w:cs="Times New Roman"/>
          <w:sz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w:t>
      </w:r>
      <w:r>
        <w:rPr>
          <w:rFonts w:ascii="Times New Roman" w:hAnsi="Times New Roman" w:cs="Times New Roman"/>
          <w:sz w:val="28"/>
        </w:rPr>
        <w:lastRenderedPageBreak/>
        <w:t>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C737A4" w:rsidRDefault="00C737A4">
      <w:pPr>
        <w:spacing w:before="280" w:after="1" w:line="280" w:lineRule="atLeast"/>
        <w:ind w:firstLine="540"/>
        <w:jc w:val="both"/>
      </w:pPr>
      <w:bookmarkStart w:id="36" w:name="P944"/>
      <w:bookmarkEnd w:id="36"/>
      <w:r>
        <w:rPr>
          <w:rFonts w:ascii="Times New Roman" w:hAnsi="Times New Roman" w:cs="Times New Roman"/>
          <w:sz w:val="28"/>
        </w:rPr>
        <w:t xml:space="preserve">40. В случае использования молодой семьей края социальной выплаты на цель, предусмотренную </w:t>
      </w:r>
      <w:hyperlink w:anchor="P806" w:history="1">
        <w:r>
          <w:rPr>
            <w:rFonts w:ascii="Times New Roman" w:hAnsi="Times New Roman" w:cs="Times New Roman"/>
            <w:color w:val="0000FF"/>
            <w:sz w:val="28"/>
          </w:rPr>
          <w:t>подпунктом "7" пункта 2</w:t>
        </w:r>
      </w:hyperlink>
      <w:r>
        <w:rPr>
          <w:rFonts w:ascii="Times New Roman" w:hAnsi="Times New Roman" w:cs="Times New Roman"/>
          <w:sz w:val="28"/>
        </w:rPr>
        <w:t xml:space="preserve"> настоящих Правил, молодая семья края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договор участия в долевом строительстве;</w:t>
      </w:r>
    </w:p>
    <w:p w:rsidR="00C737A4" w:rsidRDefault="00C737A4">
      <w:pPr>
        <w:spacing w:before="280" w:after="1" w:line="280" w:lineRule="atLeast"/>
        <w:ind w:firstLine="540"/>
        <w:jc w:val="both"/>
      </w:pPr>
      <w:r>
        <w:rPr>
          <w:rFonts w:ascii="Times New Roman" w:hAnsi="Times New Roman" w:cs="Times New Roman"/>
          <w:sz w:val="28"/>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C737A4" w:rsidRDefault="00C737A4">
      <w:pPr>
        <w:spacing w:before="280" w:after="1" w:line="280" w:lineRule="atLeast"/>
        <w:ind w:firstLine="540"/>
        <w:jc w:val="both"/>
      </w:pPr>
      <w:bookmarkStart w:id="37" w:name="P949"/>
      <w:bookmarkEnd w:id="37"/>
      <w:r>
        <w:rPr>
          <w:rFonts w:ascii="Times New Roman" w:hAnsi="Times New Roman" w:cs="Times New Roman"/>
          <w:sz w:val="28"/>
        </w:rPr>
        <w:t xml:space="preserve">41. Банк в течение 5 рабочих дней со дня получения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C737A4" w:rsidRDefault="00C737A4">
      <w:pPr>
        <w:spacing w:before="280" w:after="1" w:line="280" w:lineRule="atLeast"/>
        <w:ind w:firstLine="540"/>
        <w:jc w:val="both"/>
      </w:pPr>
      <w:r>
        <w:rPr>
          <w:rFonts w:ascii="Times New Roman" w:hAnsi="Times New Roman" w:cs="Times New Roman"/>
          <w:sz w:val="28"/>
        </w:rPr>
        <w:t xml:space="preserve">В случае вынесения банком решения об отказе в принятии договора купли-продажи жилья и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C737A4" w:rsidRDefault="00C737A4">
      <w:pPr>
        <w:spacing w:before="280" w:after="1" w:line="280" w:lineRule="atLeast"/>
        <w:ind w:firstLine="540"/>
        <w:jc w:val="both"/>
      </w:pPr>
      <w:r>
        <w:rPr>
          <w:rFonts w:ascii="Times New Roman" w:hAnsi="Times New Roman" w:cs="Times New Roman"/>
          <w:sz w:val="28"/>
        </w:rPr>
        <w:t xml:space="preserve">Оригиналы договора купли-продажи жилья и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Банк в течение 1 рабочего дня после вынесения решения о принятии договора купли-продажи жилья и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орган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1) проверяет сведения, содержащиеся в заявке банка, и копии документов, указанных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89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90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89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90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 перечисляет банку средства, предоставляемые молодым семьям края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89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90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737A4" w:rsidRDefault="00C737A4">
      <w:pPr>
        <w:spacing w:before="280" w:after="1" w:line="280" w:lineRule="atLeast"/>
        <w:ind w:firstLine="540"/>
        <w:jc w:val="both"/>
      </w:pPr>
      <w:r>
        <w:rPr>
          <w:rFonts w:ascii="Times New Roman" w:hAnsi="Times New Roman" w:cs="Times New Roman"/>
          <w:sz w:val="28"/>
        </w:rPr>
        <w:t>44. По соглашению сторон договор банковского счета может быть продлен в следующих случаях:</w:t>
      </w:r>
    </w:p>
    <w:p w:rsidR="00C737A4" w:rsidRDefault="00C737A4">
      <w:pPr>
        <w:spacing w:before="280" w:after="1" w:line="280" w:lineRule="atLeast"/>
        <w:ind w:firstLine="540"/>
        <w:jc w:val="both"/>
      </w:pPr>
      <w:r>
        <w:rPr>
          <w:rFonts w:ascii="Times New Roman" w:hAnsi="Times New Roman" w:cs="Times New Roman"/>
          <w:sz w:val="28"/>
        </w:rPr>
        <w:t xml:space="preserve">1) до истечения срока действия договора банковского счета банк принял документы, указанные в </w:t>
      </w:r>
      <w:hyperlink w:anchor="P90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93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94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но оплата не произведена;</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949" w:history="1">
        <w:r>
          <w:rPr>
            <w:rFonts w:ascii="Times New Roman" w:hAnsi="Times New Roman" w:cs="Times New Roman"/>
            <w:color w:val="0000FF"/>
            <w:sz w:val="28"/>
          </w:rPr>
          <w:t>пунктом 41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799" w:history="1">
        <w:r>
          <w:rPr>
            <w:rFonts w:ascii="Times New Roman" w:hAnsi="Times New Roman" w:cs="Times New Roman"/>
            <w:color w:val="0000FF"/>
            <w:sz w:val="28"/>
          </w:rPr>
          <w:t>пунктом 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892" w:history="1">
        <w:r>
          <w:rPr>
            <w:rFonts w:ascii="Times New Roman" w:hAnsi="Times New Roman" w:cs="Times New Roman"/>
            <w:color w:val="0000FF"/>
            <w:sz w:val="28"/>
          </w:rPr>
          <w:t>пунктом 27</w:t>
        </w:r>
      </w:hyperlink>
      <w:r>
        <w:rPr>
          <w:rFonts w:ascii="Times New Roman" w:hAnsi="Times New Roman" w:cs="Times New Roman"/>
          <w:sz w:val="28"/>
        </w:rPr>
        <w:t xml:space="preserve"> настоящих Правил, считаются недействительными.</w:t>
      </w:r>
    </w:p>
    <w:p w:rsidR="00C737A4" w:rsidRDefault="00C737A4">
      <w:pPr>
        <w:spacing w:before="280" w:after="1" w:line="280" w:lineRule="atLeast"/>
        <w:ind w:firstLine="540"/>
        <w:jc w:val="both"/>
      </w:pPr>
      <w:r>
        <w:rPr>
          <w:rFonts w:ascii="Times New Roman" w:hAnsi="Times New Roman" w:cs="Times New Roman"/>
          <w:sz w:val="28"/>
        </w:rP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w:t>
      </w:r>
    </w:p>
    <w:p w:rsidR="00C737A4" w:rsidRDefault="00C737A4">
      <w:pPr>
        <w:spacing w:before="280" w:after="1" w:line="280" w:lineRule="atLeast"/>
        <w:ind w:firstLine="540"/>
        <w:jc w:val="both"/>
      </w:pPr>
      <w:r>
        <w:rPr>
          <w:rFonts w:ascii="Times New Roman" w:hAnsi="Times New Roman" w:cs="Times New Roman"/>
          <w:sz w:val="28"/>
        </w:rP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lastRenderedPageBreak/>
        <w:t>к Правилам предоставления в 2019 году</w:t>
      </w:r>
    </w:p>
    <w:p w:rsidR="00C737A4" w:rsidRDefault="00C737A4">
      <w:pPr>
        <w:spacing w:after="1" w:line="280" w:lineRule="atLeast"/>
        <w:jc w:val="right"/>
      </w:pPr>
      <w:r>
        <w:rPr>
          <w:rFonts w:ascii="Times New Roman" w:hAnsi="Times New Roman" w:cs="Times New Roman"/>
          <w:sz w:val="28"/>
        </w:rPr>
        <w:t>молодым семьям, являющимся участниками</w:t>
      </w:r>
    </w:p>
    <w:p w:rsidR="00C737A4" w:rsidRDefault="00C737A4">
      <w:pPr>
        <w:spacing w:after="1" w:line="280" w:lineRule="atLeast"/>
        <w:jc w:val="right"/>
      </w:pPr>
      <w:r>
        <w:rPr>
          <w:rFonts w:ascii="Times New Roman" w:hAnsi="Times New Roman" w:cs="Times New Roman"/>
          <w:sz w:val="28"/>
        </w:rPr>
        <w:t>основного мероприятия "Обеспечение жильем</w:t>
      </w:r>
    </w:p>
    <w:p w:rsidR="00C737A4" w:rsidRDefault="00C737A4">
      <w:pPr>
        <w:spacing w:after="1" w:line="280" w:lineRule="atLeast"/>
        <w:jc w:val="right"/>
      </w:pPr>
      <w:r>
        <w:rPr>
          <w:rFonts w:ascii="Times New Roman" w:hAnsi="Times New Roman" w:cs="Times New Roman"/>
          <w:sz w:val="28"/>
        </w:rPr>
        <w:t>молодых семей" государственной программы</w:t>
      </w:r>
    </w:p>
    <w:p w:rsidR="00C737A4" w:rsidRDefault="00C737A4">
      <w:pPr>
        <w:spacing w:after="1" w:line="280" w:lineRule="atLeast"/>
        <w:jc w:val="right"/>
      </w:pPr>
      <w:r>
        <w:rPr>
          <w:rFonts w:ascii="Times New Roman" w:hAnsi="Times New Roman" w:cs="Times New Roman"/>
          <w:sz w:val="28"/>
        </w:rPr>
        <w:t>Российской Федерации "Обеспечение доступным</w:t>
      </w:r>
    </w:p>
    <w:p w:rsidR="00C737A4" w:rsidRDefault="00C737A4">
      <w:pPr>
        <w:spacing w:after="1" w:line="280" w:lineRule="atLeast"/>
        <w:jc w:val="right"/>
      </w:pPr>
      <w:r>
        <w:rPr>
          <w:rFonts w:ascii="Times New Roman" w:hAnsi="Times New Roman" w:cs="Times New Roman"/>
          <w:sz w:val="28"/>
        </w:rPr>
        <w:t>и комфортным жильем и коммунальными услугами</w:t>
      </w:r>
    </w:p>
    <w:p w:rsidR="00C737A4" w:rsidRDefault="00C737A4">
      <w:pPr>
        <w:spacing w:after="1" w:line="280" w:lineRule="atLeast"/>
        <w:jc w:val="right"/>
      </w:pPr>
      <w:r>
        <w:rPr>
          <w:rFonts w:ascii="Times New Roman" w:hAnsi="Times New Roman" w:cs="Times New Roman"/>
          <w:sz w:val="28"/>
        </w:rPr>
        <w:t>граждан Российской Федерации", проживающим</w:t>
      </w:r>
    </w:p>
    <w:p w:rsidR="00C737A4" w:rsidRDefault="00C737A4">
      <w:pPr>
        <w:spacing w:after="1" w:line="280" w:lineRule="atLeast"/>
        <w:jc w:val="right"/>
      </w:pPr>
      <w:r>
        <w:rPr>
          <w:rFonts w:ascii="Times New Roman" w:hAnsi="Times New Roman" w:cs="Times New Roman"/>
          <w:sz w:val="28"/>
        </w:rPr>
        <w:t>на территории Ставропольского края, социальных</w:t>
      </w:r>
    </w:p>
    <w:p w:rsidR="00C737A4" w:rsidRDefault="00C737A4">
      <w:pPr>
        <w:spacing w:after="1" w:line="280" w:lineRule="atLeast"/>
        <w:jc w:val="right"/>
      </w:pPr>
      <w:r>
        <w:rPr>
          <w:rFonts w:ascii="Times New Roman" w:hAnsi="Times New Roman" w:cs="Times New Roman"/>
          <w:sz w:val="28"/>
        </w:rPr>
        <w:t>выплат на приобретение (строительство) жилья</w:t>
      </w:r>
    </w:p>
    <w:p w:rsidR="00C737A4" w:rsidRDefault="00C737A4">
      <w:pPr>
        <w:spacing w:after="1" w:line="280" w:lineRule="atLeast"/>
        <w:jc w:val="right"/>
      </w:pPr>
      <w:r>
        <w:rPr>
          <w:rFonts w:ascii="Times New Roman" w:hAnsi="Times New Roman" w:cs="Times New Roman"/>
          <w:sz w:val="28"/>
        </w:rPr>
        <w:t>в рамках реализации подпрограммы "Создание</w:t>
      </w:r>
    </w:p>
    <w:p w:rsidR="00C737A4" w:rsidRDefault="00C737A4">
      <w:pPr>
        <w:spacing w:after="1" w:line="280" w:lineRule="atLeast"/>
        <w:jc w:val="right"/>
      </w:pPr>
      <w:r>
        <w:rPr>
          <w:rFonts w:ascii="Times New Roman" w:hAnsi="Times New Roman" w:cs="Times New Roman"/>
          <w:sz w:val="28"/>
        </w:rPr>
        <w:t>условий 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bookmarkStart w:id="38" w:name="P989"/>
      <w:bookmarkEnd w:id="38"/>
      <w:r>
        <w:rPr>
          <w:rFonts w:ascii="Courier New" w:hAnsi="Courier New" w:cs="Courier New"/>
          <w:sz w:val="20"/>
        </w:rPr>
        <w:t xml:space="preserve">                                 ИЗВЕЩЕНИЕ</w:t>
      </w:r>
    </w:p>
    <w:p w:rsidR="00C737A4" w:rsidRDefault="00C737A4">
      <w:pPr>
        <w:spacing w:after="1" w:line="200" w:lineRule="atLeast"/>
        <w:jc w:val="both"/>
      </w:pPr>
      <w:r>
        <w:rPr>
          <w:rFonts w:ascii="Courier New" w:hAnsi="Courier New" w:cs="Courier New"/>
          <w:sz w:val="20"/>
        </w:rPr>
        <w:t>о предоставлении молодой семье, являющейся участником основного мероприятия</w:t>
      </w:r>
    </w:p>
    <w:p w:rsidR="00C737A4" w:rsidRDefault="00C737A4">
      <w:pPr>
        <w:spacing w:after="1" w:line="200" w:lineRule="atLeast"/>
        <w:jc w:val="both"/>
      </w:pPr>
      <w:r>
        <w:rPr>
          <w:rFonts w:ascii="Courier New" w:hAnsi="Courier New" w:cs="Courier New"/>
          <w:sz w:val="20"/>
        </w:rPr>
        <w:t xml:space="preserve">"Обеспечение  жильем  молодых  семей"  государственной </w:t>
      </w:r>
      <w:hyperlink r:id="rId62" w:history="1">
        <w:r>
          <w:rPr>
            <w:rFonts w:ascii="Courier New" w:hAnsi="Courier New" w:cs="Courier New"/>
            <w:color w:val="0000FF"/>
            <w:sz w:val="20"/>
          </w:rPr>
          <w:t>программы</w:t>
        </w:r>
      </w:hyperlink>
      <w:r>
        <w:rPr>
          <w:rFonts w:ascii="Courier New" w:hAnsi="Courier New" w:cs="Courier New"/>
          <w:sz w:val="20"/>
        </w:rPr>
        <w:t xml:space="preserve"> Российской</w:t>
      </w:r>
    </w:p>
    <w:p w:rsidR="00C737A4" w:rsidRDefault="00C737A4">
      <w:pPr>
        <w:spacing w:after="1" w:line="200" w:lineRule="atLeast"/>
        <w:jc w:val="both"/>
      </w:pPr>
      <w:r>
        <w:rPr>
          <w:rFonts w:ascii="Courier New" w:hAnsi="Courier New" w:cs="Courier New"/>
          <w:sz w:val="20"/>
        </w:rPr>
        <w:t>Федерации  "Обеспечение  доступным  и  комфортным  жильем  и  коммунальными</w:t>
      </w:r>
    </w:p>
    <w:p w:rsidR="00C737A4" w:rsidRDefault="00C737A4">
      <w:pPr>
        <w:spacing w:after="1" w:line="200" w:lineRule="atLeast"/>
        <w:jc w:val="both"/>
      </w:pPr>
      <w:r>
        <w:rPr>
          <w:rFonts w:ascii="Courier New" w:hAnsi="Courier New" w:cs="Courier New"/>
          <w:sz w:val="20"/>
        </w:rPr>
        <w:t xml:space="preserve">услугами  граждан  Российской  Федерации"  </w:t>
      </w:r>
      <w:hyperlink w:anchor="P1055" w:history="1">
        <w:r>
          <w:rPr>
            <w:rFonts w:ascii="Courier New" w:hAnsi="Courier New" w:cs="Courier New"/>
            <w:color w:val="0000FF"/>
            <w:sz w:val="20"/>
          </w:rPr>
          <w:t>&lt;*&gt;</w:t>
        </w:r>
      </w:hyperlink>
      <w:r>
        <w:rPr>
          <w:rFonts w:ascii="Courier New" w:hAnsi="Courier New" w:cs="Courier New"/>
          <w:sz w:val="20"/>
        </w:rPr>
        <w:t>,  проживающей  на территории</w:t>
      </w:r>
    </w:p>
    <w:p w:rsidR="00C737A4" w:rsidRDefault="00C737A4">
      <w:pPr>
        <w:spacing w:after="1" w:line="200" w:lineRule="atLeast"/>
        <w:jc w:val="both"/>
      </w:pPr>
      <w:r>
        <w:rPr>
          <w:rFonts w:ascii="Courier New" w:hAnsi="Courier New" w:cs="Courier New"/>
          <w:sz w:val="20"/>
        </w:rPr>
        <w:t>Ставропольского  края,  социальной  выплаты на приобретение (строительство)</w:t>
      </w:r>
    </w:p>
    <w:p w:rsidR="00C737A4" w:rsidRDefault="00C737A4">
      <w:pPr>
        <w:spacing w:after="1" w:line="200" w:lineRule="atLeast"/>
        <w:jc w:val="both"/>
      </w:pPr>
      <w:r>
        <w:rPr>
          <w:rFonts w:ascii="Courier New" w:hAnsi="Courier New" w:cs="Courier New"/>
          <w:sz w:val="20"/>
        </w:rPr>
        <w:t>жилья  в  рамках  реализации подпрограммы "Создание условий для обеспечения</w:t>
      </w:r>
    </w:p>
    <w:p w:rsidR="00C737A4" w:rsidRDefault="00C737A4">
      <w:pPr>
        <w:spacing w:after="1" w:line="200" w:lineRule="atLeast"/>
        <w:jc w:val="both"/>
      </w:pPr>
      <w:r>
        <w:rPr>
          <w:rFonts w:ascii="Courier New" w:hAnsi="Courier New" w:cs="Courier New"/>
          <w:sz w:val="20"/>
        </w:rPr>
        <w:t>доступным и комфортным жильем граждан Ставропольского края" государственной</w:t>
      </w:r>
    </w:p>
    <w:p w:rsidR="00C737A4" w:rsidRDefault="00C737A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C737A4" w:rsidRDefault="00C737A4">
      <w:pPr>
        <w:spacing w:after="1" w:line="200" w:lineRule="atLeast"/>
        <w:jc w:val="both"/>
      </w:pPr>
      <w:r>
        <w:rPr>
          <w:rFonts w:ascii="Courier New" w:hAnsi="Courier New" w:cs="Courier New"/>
          <w:sz w:val="20"/>
        </w:rPr>
        <w:t>и архитектуры"</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"___" ______________ 20__ г.                                      N 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Настоящим  Извещением  удостоверяется,  что  молодой  семье края </w:t>
      </w:r>
      <w:hyperlink w:anchor="P1056" w:history="1">
        <w:r>
          <w:rPr>
            <w:rFonts w:ascii="Courier New" w:hAnsi="Courier New" w:cs="Courier New"/>
            <w:color w:val="0000FF"/>
            <w:sz w:val="20"/>
          </w:rPr>
          <w:t>&lt;**&gt;</w:t>
        </w:r>
      </w:hyperlink>
      <w:r>
        <w:rPr>
          <w:rFonts w:ascii="Courier New" w:hAnsi="Courier New" w:cs="Courier New"/>
          <w:sz w:val="20"/>
        </w:rPr>
        <w:t xml:space="preserve"> в</w:t>
      </w:r>
    </w:p>
    <w:p w:rsidR="00C737A4" w:rsidRDefault="00C737A4">
      <w:pPr>
        <w:spacing w:after="1" w:line="200" w:lineRule="atLeast"/>
        <w:jc w:val="both"/>
      </w:pPr>
      <w:r>
        <w:rPr>
          <w:rFonts w:ascii="Courier New" w:hAnsi="Courier New" w:cs="Courier New"/>
          <w:sz w:val="20"/>
        </w:rPr>
        <w:t>составе: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дети: 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в   рамках   реализации  подпрограммы  "Создание  условий  для  обеспечения</w:t>
      </w:r>
    </w:p>
    <w:p w:rsidR="00C737A4" w:rsidRDefault="00C737A4">
      <w:pPr>
        <w:spacing w:after="1" w:line="200" w:lineRule="atLeast"/>
        <w:jc w:val="both"/>
      </w:pPr>
      <w:r>
        <w:rPr>
          <w:rFonts w:ascii="Courier New" w:hAnsi="Courier New" w:cs="Courier New"/>
          <w:sz w:val="20"/>
        </w:rPr>
        <w:t>доступным и комфортным жильем граждан Ставропольского края" государственной</w:t>
      </w:r>
    </w:p>
    <w:p w:rsidR="00C737A4" w:rsidRDefault="00C737A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C737A4" w:rsidRDefault="00C737A4">
      <w:pPr>
        <w:spacing w:after="1" w:line="200" w:lineRule="atLeast"/>
        <w:jc w:val="both"/>
      </w:pPr>
      <w:r>
        <w:rPr>
          <w:rFonts w:ascii="Courier New" w:hAnsi="Courier New" w:cs="Courier New"/>
          <w:sz w:val="20"/>
        </w:rPr>
        <w:t>и архитектуры" и 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муниципальной программы (подпрограммы</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муниципальной программы, мероприятия муниципальной программы),</w:t>
      </w:r>
    </w:p>
    <w:p w:rsidR="00C737A4" w:rsidRDefault="00C737A4">
      <w:pPr>
        <w:spacing w:after="1" w:line="200" w:lineRule="atLeast"/>
        <w:jc w:val="both"/>
      </w:pPr>
      <w:r>
        <w:rPr>
          <w:rFonts w:ascii="Courier New" w:hAnsi="Courier New" w:cs="Courier New"/>
          <w:sz w:val="20"/>
        </w:rPr>
        <w:t xml:space="preserve">                         направленной на улучшение</w:t>
      </w:r>
    </w:p>
    <w:p w:rsidR="00C737A4" w:rsidRDefault="00C737A4">
      <w:pPr>
        <w:spacing w:after="1" w:line="200" w:lineRule="atLeast"/>
        <w:jc w:val="both"/>
      </w:pPr>
      <w:r>
        <w:rPr>
          <w:rFonts w:ascii="Courier New" w:hAnsi="Courier New" w:cs="Courier New"/>
          <w:sz w:val="20"/>
        </w:rPr>
        <w:t>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жилищных условий молодых семей края)</w:t>
      </w:r>
    </w:p>
    <w:p w:rsidR="00C737A4" w:rsidRDefault="00C737A4">
      <w:pPr>
        <w:spacing w:after="1" w:line="200" w:lineRule="atLeast"/>
        <w:jc w:val="both"/>
      </w:pPr>
      <w:r>
        <w:rPr>
          <w:rFonts w:ascii="Courier New" w:hAnsi="Courier New" w:cs="Courier New"/>
          <w:sz w:val="20"/>
        </w:rPr>
        <w:t>в соответствии с условиями указанных программ (подпрограмм) предоставляется</w:t>
      </w:r>
    </w:p>
    <w:p w:rsidR="00C737A4" w:rsidRDefault="00C737A4">
      <w:pPr>
        <w:spacing w:after="1" w:line="200" w:lineRule="atLeast"/>
        <w:jc w:val="both"/>
      </w:pPr>
      <w:r>
        <w:rPr>
          <w:rFonts w:ascii="Courier New" w:hAnsi="Courier New" w:cs="Courier New"/>
          <w:sz w:val="20"/>
        </w:rPr>
        <w:t>социальная   выплата   на  приобретение  (строительство)  жилья  в  размере</w:t>
      </w:r>
    </w:p>
    <w:p w:rsidR="00C737A4" w:rsidRDefault="00C737A4">
      <w:pPr>
        <w:spacing w:after="1" w:line="200" w:lineRule="atLeast"/>
        <w:jc w:val="both"/>
      </w:pPr>
      <w:r>
        <w:rPr>
          <w:rFonts w:ascii="Courier New" w:hAnsi="Courier New" w:cs="Courier New"/>
          <w:sz w:val="20"/>
        </w:rPr>
        <w:t>__________________________________ (______________________________) рублей,</w:t>
      </w:r>
    </w:p>
    <w:p w:rsidR="00C737A4" w:rsidRDefault="00C737A4">
      <w:pPr>
        <w:spacing w:after="1" w:line="200" w:lineRule="atLeast"/>
        <w:jc w:val="both"/>
      </w:pPr>
      <w:r>
        <w:rPr>
          <w:rFonts w:ascii="Courier New" w:hAnsi="Courier New" w:cs="Courier New"/>
          <w:sz w:val="20"/>
        </w:rPr>
        <w:lastRenderedPageBreak/>
        <w:t xml:space="preserve">                         (сумма цифрами и прописью)</w:t>
      </w:r>
    </w:p>
    <w:p w:rsidR="00C737A4" w:rsidRDefault="00C737A4">
      <w:pPr>
        <w:spacing w:after="1" w:line="200" w:lineRule="atLeast"/>
        <w:jc w:val="both"/>
      </w:pPr>
      <w:r>
        <w:rPr>
          <w:rFonts w:ascii="Courier New" w:hAnsi="Courier New" w:cs="Courier New"/>
          <w:sz w:val="20"/>
        </w:rPr>
        <w:t>в том числе за счет средств:</w:t>
      </w:r>
    </w:p>
    <w:p w:rsidR="00C737A4" w:rsidRDefault="00C737A4">
      <w:pPr>
        <w:spacing w:after="1" w:line="200" w:lineRule="atLeast"/>
        <w:jc w:val="both"/>
      </w:pPr>
      <w:r>
        <w:rPr>
          <w:rFonts w:ascii="Courier New" w:hAnsi="Courier New" w:cs="Courier New"/>
          <w:sz w:val="20"/>
        </w:rPr>
        <w:t xml:space="preserve">    бюджета Ставропольского края ________ (_______________________)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 xml:space="preserve">    бюджета 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муниципального образования Ставропольского края)</w:t>
      </w:r>
    </w:p>
    <w:p w:rsidR="00C737A4" w:rsidRDefault="00C737A4">
      <w:pPr>
        <w:spacing w:after="1" w:line="200" w:lineRule="atLeast"/>
        <w:jc w:val="both"/>
      </w:pPr>
      <w:r>
        <w:rPr>
          <w:rFonts w:ascii="Courier New" w:hAnsi="Courier New" w:cs="Courier New"/>
          <w:sz w:val="20"/>
        </w:rPr>
        <w:t>Ставропольского края _________ (__________________________________)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 xml:space="preserve">    Настоящее  Извещение  подлежит  предъявлению  в  банк до "__" _________</w:t>
      </w:r>
    </w:p>
    <w:p w:rsidR="00C737A4" w:rsidRDefault="00C737A4">
      <w:pPr>
        <w:spacing w:after="1" w:line="200" w:lineRule="atLeast"/>
        <w:jc w:val="both"/>
      </w:pPr>
      <w:r>
        <w:rPr>
          <w:rFonts w:ascii="Courier New" w:hAnsi="Courier New" w:cs="Courier New"/>
          <w:sz w:val="20"/>
        </w:rPr>
        <w:t>20____ года включительно.</w:t>
      </w:r>
    </w:p>
    <w:p w:rsidR="00C737A4" w:rsidRDefault="00C737A4">
      <w:pPr>
        <w:spacing w:after="1" w:line="200" w:lineRule="atLeast"/>
        <w:jc w:val="both"/>
      </w:pPr>
      <w:r>
        <w:rPr>
          <w:rFonts w:ascii="Courier New" w:hAnsi="Courier New" w:cs="Courier New"/>
          <w:sz w:val="20"/>
        </w:rPr>
        <w:t xml:space="preserve">    Настоящее  Извещение  действительно  по  "___"  _________  20____  года</w:t>
      </w:r>
    </w:p>
    <w:p w:rsidR="00C737A4" w:rsidRDefault="00C737A4">
      <w:pPr>
        <w:spacing w:after="1" w:line="200" w:lineRule="atLeast"/>
        <w:jc w:val="both"/>
      </w:pPr>
      <w:r>
        <w:rPr>
          <w:rFonts w:ascii="Courier New" w:hAnsi="Courier New" w:cs="Courier New"/>
          <w:sz w:val="20"/>
        </w:rPr>
        <w:t>включительно.</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Наименование должности</w:t>
      </w:r>
    </w:p>
    <w:p w:rsidR="00C737A4" w:rsidRDefault="00C737A4">
      <w:pPr>
        <w:spacing w:after="1" w:line="200" w:lineRule="atLeast"/>
        <w:jc w:val="both"/>
      </w:pPr>
      <w:r>
        <w:rPr>
          <w:rFonts w:ascii="Courier New" w:hAnsi="Courier New" w:cs="Courier New"/>
          <w:sz w:val="20"/>
        </w:rPr>
        <w:t>руководителя органа</w:t>
      </w:r>
    </w:p>
    <w:p w:rsidR="00C737A4" w:rsidRDefault="00C737A4">
      <w:pPr>
        <w:spacing w:after="1" w:line="200" w:lineRule="atLeast"/>
        <w:jc w:val="both"/>
      </w:pPr>
      <w:r>
        <w:rPr>
          <w:rFonts w:ascii="Courier New" w:hAnsi="Courier New" w:cs="Courier New"/>
          <w:sz w:val="20"/>
        </w:rPr>
        <w:t>местного самоуправления</w:t>
      </w:r>
    </w:p>
    <w:p w:rsidR="00C737A4" w:rsidRDefault="00C737A4">
      <w:pPr>
        <w:spacing w:after="1" w:line="200" w:lineRule="atLeast"/>
        <w:jc w:val="both"/>
      </w:pPr>
      <w:r>
        <w:rPr>
          <w:rFonts w:ascii="Courier New" w:hAnsi="Courier New" w:cs="Courier New"/>
          <w:sz w:val="20"/>
        </w:rPr>
        <w:t>муниципального образования</w:t>
      </w:r>
    </w:p>
    <w:p w:rsidR="00C737A4" w:rsidRDefault="00C737A4">
      <w:pPr>
        <w:spacing w:after="1" w:line="200" w:lineRule="atLeast"/>
        <w:jc w:val="both"/>
      </w:pPr>
      <w:r>
        <w:rPr>
          <w:rFonts w:ascii="Courier New" w:hAnsi="Courier New" w:cs="Courier New"/>
          <w:sz w:val="20"/>
        </w:rPr>
        <w:t>Ставропольского края           ________________ ___________________________</w:t>
      </w:r>
    </w:p>
    <w:p w:rsidR="00C737A4" w:rsidRDefault="00C737A4">
      <w:pPr>
        <w:spacing w:after="1" w:line="200" w:lineRule="atLeast"/>
        <w:jc w:val="both"/>
      </w:pPr>
      <w:r>
        <w:rPr>
          <w:rFonts w:ascii="Courier New" w:hAnsi="Courier New" w:cs="Courier New"/>
          <w:sz w:val="20"/>
        </w:rPr>
        <w:t xml:space="preserve">                                (подпись, дата)    (расшифровка подписи)</w:t>
      </w:r>
    </w:p>
    <w:p w:rsidR="00C737A4" w:rsidRDefault="00C737A4">
      <w:pPr>
        <w:spacing w:after="1" w:line="200" w:lineRule="atLeast"/>
        <w:jc w:val="both"/>
      </w:pPr>
      <w:r>
        <w:rPr>
          <w:rFonts w:ascii="Courier New" w:hAnsi="Courier New" w:cs="Courier New"/>
          <w:sz w:val="20"/>
        </w:rPr>
        <w:t>М.П.</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Настоящее Извещение получил(а): _______________________________________</w:t>
      </w:r>
    </w:p>
    <w:p w:rsidR="00C737A4" w:rsidRDefault="00C737A4">
      <w:pPr>
        <w:spacing w:after="1" w:line="200" w:lineRule="atLeast"/>
        <w:jc w:val="both"/>
      </w:pPr>
      <w:r>
        <w:rPr>
          <w:rFonts w:ascii="Courier New" w:hAnsi="Courier New" w:cs="Courier New"/>
          <w:sz w:val="20"/>
        </w:rPr>
        <w:t xml:space="preserve">                                  (Ф.И.О. (полностью) члена молодой семьи)</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__________________________________         "_____" ______________ 20____ г.</w:t>
      </w:r>
    </w:p>
    <w:p w:rsidR="00C737A4" w:rsidRDefault="00C737A4">
      <w:pPr>
        <w:spacing w:after="1" w:line="200" w:lineRule="atLeast"/>
        <w:jc w:val="both"/>
      </w:pPr>
      <w:r>
        <w:rPr>
          <w:rFonts w:ascii="Courier New" w:hAnsi="Courier New" w:cs="Courier New"/>
          <w:sz w:val="20"/>
        </w:rPr>
        <w:t>(подпись члена молодой семьи края)    (дата получения настоящего Извещения)</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39" w:name="P1055"/>
      <w:bookmarkEnd w:id="39"/>
      <w:r>
        <w:rPr>
          <w:rFonts w:ascii="Times New Roman" w:hAnsi="Times New Roman" w:cs="Times New Roman"/>
          <w:sz w:val="28"/>
        </w:rPr>
        <w:t xml:space="preserve">&lt;*&gt; Утверждена </w:t>
      </w:r>
      <w:hyperlink r:id="rId63"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30 декабря 2017 г. N 1710.</w:t>
      </w:r>
    </w:p>
    <w:p w:rsidR="00C737A4" w:rsidRDefault="00C737A4">
      <w:pPr>
        <w:spacing w:before="280" w:after="1" w:line="280" w:lineRule="atLeast"/>
        <w:ind w:firstLine="540"/>
        <w:jc w:val="both"/>
      </w:pPr>
      <w:bookmarkStart w:id="40" w:name="P1056"/>
      <w:bookmarkEnd w:id="40"/>
      <w:r>
        <w:rPr>
          <w:rFonts w:ascii="Times New Roman" w:hAnsi="Times New Roman" w:cs="Times New Roman"/>
          <w:sz w:val="28"/>
        </w:rP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основного мероприятия "Обеспечение жильем молодых семей" государственной </w:t>
      </w:r>
      <w:hyperlink r:id="rId64"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Правилам предоставления в 2019 году</w:t>
      </w:r>
    </w:p>
    <w:p w:rsidR="00C737A4" w:rsidRDefault="00C737A4">
      <w:pPr>
        <w:spacing w:after="1" w:line="280" w:lineRule="atLeast"/>
        <w:jc w:val="right"/>
      </w:pPr>
      <w:r>
        <w:rPr>
          <w:rFonts w:ascii="Times New Roman" w:hAnsi="Times New Roman" w:cs="Times New Roman"/>
          <w:sz w:val="28"/>
        </w:rPr>
        <w:t>молодым семьям, являющимся участниками</w:t>
      </w:r>
    </w:p>
    <w:p w:rsidR="00C737A4" w:rsidRDefault="00C737A4">
      <w:pPr>
        <w:spacing w:after="1" w:line="280" w:lineRule="atLeast"/>
        <w:jc w:val="right"/>
      </w:pPr>
      <w:r>
        <w:rPr>
          <w:rFonts w:ascii="Times New Roman" w:hAnsi="Times New Roman" w:cs="Times New Roman"/>
          <w:sz w:val="28"/>
        </w:rPr>
        <w:t>основного мероприятия "Обеспечение</w:t>
      </w:r>
    </w:p>
    <w:p w:rsidR="00C737A4" w:rsidRDefault="00C737A4">
      <w:pPr>
        <w:spacing w:after="1" w:line="280" w:lineRule="atLeast"/>
        <w:jc w:val="right"/>
      </w:pPr>
      <w:r>
        <w:rPr>
          <w:rFonts w:ascii="Times New Roman" w:hAnsi="Times New Roman" w:cs="Times New Roman"/>
          <w:sz w:val="28"/>
        </w:rPr>
        <w:t>жильем молодых семей" государственной программы</w:t>
      </w:r>
    </w:p>
    <w:p w:rsidR="00C737A4" w:rsidRDefault="00C737A4">
      <w:pPr>
        <w:spacing w:after="1" w:line="280" w:lineRule="atLeast"/>
        <w:jc w:val="right"/>
      </w:pPr>
      <w:r>
        <w:rPr>
          <w:rFonts w:ascii="Times New Roman" w:hAnsi="Times New Roman" w:cs="Times New Roman"/>
          <w:sz w:val="28"/>
        </w:rPr>
        <w:t>Российской Федерации "Обеспечение доступным</w:t>
      </w:r>
    </w:p>
    <w:p w:rsidR="00C737A4" w:rsidRDefault="00C737A4">
      <w:pPr>
        <w:spacing w:after="1" w:line="280" w:lineRule="atLeast"/>
        <w:jc w:val="right"/>
      </w:pPr>
      <w:r>
        <w:rPr>
          <w:rFonts w:ascii="Times New Roman" w:hAnsi="Times New Roman" w:cs="Times New Roman"/>
          <w:sz w:val="28"/>
        </w:rPr>
        <w:t>и комфортным жильем и коммунальными услугами</w:t>
      </w:r>
    </w:p>
    <w:p w:rsidR="00C737A4" w:rsidRDefault="00C737A4">
      <w:pPr>
        <w:spacing w:after="1" w:line="280" w:lineRule="atLeast"/>
        <w:jc w:val="right"/>
      </w:pPr>
      <w:r>
        <w:rPr>
          <w:rFonts w:ascii="Times New Roman" w:hAnsi="Times New Roman" w:cs="Times New Roman"/>
          <w:sz w:val="28"/>
        </w:rPr>
        <w:t>граждан Российской Федерации", проживающим</w:t>
      </w:r>
    </w:p>
    <w:p w:rsidR="00C737A4" w:rsidRDefault="00C737A4">
      <w:pPr>
        <w:spacing w:after="1" w:line="280" w:lineRule="atLeast"/>
        <w:jc w:val="right"/>
      </w:pPr>
      <w:r>
        <w:rPr>
          <w:rFonts w:ascii="Times New Roman" w:hAnsi="Times New Roman" w:cs="Times New Roman"/>
          <w:sz w:val="28"/>
        </w:rPr>
        <w:lastRenderedPageBreak/>
        <w:t>на территории Ставропольского края, социальных</w:t>
      </w:r>
    </w:p>
    <w:p w:rsidR="00C737A4" w:rsidRDefault="00C737A4">
      <w:pPr>
        <w:spacing w:after="1" w:line="280" w:lineRule="atLeast"/>
        <w:jc w:val="right"/>
      </w:pPr>
      <w:r>
        <w:rPr>
          <w:rFonts w:ascii="Times New Roman" w:hAnsi="Times New Roman" w:cs="Times New Roman"/>
          <w:sz w:val="28"/>
        </w:rPr>
        <w:t>выплат на приобретение (строительство) жилья</w:t>
      </w:r>
    </w:p>
    <w:p w:rsidR="00C737A4" w:rsidRDefault="00C737A4">
      <w:pPr>
        <w:spacing w:after="1" w:line="280" w:lineRule="atLeast"/>
        <w:jc w:val="right"/>
      </w:pPr>
      <w:r>
        <w:rPr>
          <w:rFonts w:ascii="Times New Roman" w:hAnsi="Times New Roman" w:cs="Times New Roman"/>
          <w:sz w:val="28"/>
        </w:rPr>
        <w:t>в рамках реализации подпрограммы "Создание</w:t>
      </w:r>
    </w:p>
    <w:p w:rsidR="00C737A4" w:rsidRDefault="00C737A4">
      <w:pPr>
        <w:spacing w:after="1" w:line="280" w:lineRule="atLeast"/>
        <w:jc w:val="right"/>
      </w:pPr>
      <w:r>
        <w:rPr>
          <w:rFonts w:ascii="Times New Roman" w:hAnsi="Times New Roman" w:cs="Times New Roman"/>
          <w:sz w:val="28"/>
        </w:rPr>
        <w:t>условий 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должности руководителя</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органа местного самоуправления муниципального</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образования Ставропольского края)</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(Ф.И.О. члена</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молодой семьи края </w:t>
      </w:r>
      <w:hyperlink w:anchor="P1167"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номер, дата выдачи извещения о предоставлении</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социальной выплаты за счет средств бюджета</w:t>
      </w:r>
    </w:p>
    <w:p w:rsidR="00C737A4" w:rsidRDefault="00C737A4">
      <w:pPr>
        <w:spacing w:after="1" w:line="200" w:lineRule="atLeast"/>
        <w:jc w:val="both"/>
      </w:pPr>
      <w:r>
        <w:rPr>
          <w:rFonts w:ascii="Courier New" w:hAnsi="Courier New" w:cs="Courier New"/>
          <w:sz w:val="20"/>
        </w:rPr>
        <w:t xml:space="preserve">                               ____________________________________________</w:t>
      </w:r>
    </w:p>
    <w:p w:rsidR="00C737A4" w:rsidRDefault="00C737A4">
      <w:pPr>
        <w:spacing w:after="1" w:line="200" w:lineRule="atLeast"/>
        <w:jc w:val="both"/>
      </w:pPr>
      <w:r>
        <w:rPr>
          <w:rFonts w:ascii="Courier New" w:hAnsi="Courier New" w:cs="Courier New"/>
          <w:sz w:val="20"/>
        </w:rPr>
        <w:t xml:space="preserve">                                Ставропольского края на приобретение жилья)</w:t>
      </w:r>
    </w:p>
    <w:p w:rsidR="00C737A4" w:rsidRDefault="00C737A4">
      <w:pPr>
        <w:spacing w:after="1" w:line="200" w:lineRule="atLeast"/>
        <w:jc w:val="both"/>
      </w:pPr>
    </w:p>
    <w:p w:rsidR="00C737A4" w:rsidRDefault="00C737A4">
      <w:pPr>
        <w:spacing w:after="1" w:line="200" w:lineRule="atLeast"/>
        <w:jc w:val="both"/>
      </w:pPr>
      <w:bookmarkStart w:id="41" w:name="P1098"/>
      <w:bookmarkEnd w:id="41"/>
      <w:r>
        <w:rPr>
          <w:rFonts w:ascii="Courier New" w:hAnsi="Courier New" w:cs="Courier New"/>
          <w:sz w:val="20"/>
        </w:rPr>
        <w:t xml:space="preserve">                         ЗАЯВЛЕНИЕ (ОБЯЗАТЕЛЬСТВО)</w:t>
      </w:r>
    </w:p>
    <w:p w:rsidR="00C737A4" w:rsidRDefault="00C737A4">
      <w:pPr>
        <w:spacing w:after="1" w:line="200" w:lineRule="atLeast"/>
        <w:jc w:val="both"/>
      </w:pPr>
      <w:r>
        <w:rPr>
          <w:rFonts w:ascii="Courier New" w:hAnsi="Courier New" w:cs="Courier New"/>
          <w:sz w:val="20"/>
        </w:rPr>
        <w:t>об использовании социальной выплаты за счет средств бюджета Ставропольского</w:t>
      </w:r>
    </w:p>
    <w:p w:rsidR="00C737A4" w:rsidRDefault="00C737A4">
      <w:pPr>
        <w:spacing w:after="1" w:line="200" w:lineRule="atLeast"/>
        <w:jc w:val="both"/>
      </w:pPr>
      <w:r>
        <w:rPr>
          <w:rFonts w:ascii="Courier New" w:hAnsi="Courier New" w:cs="Courier New"/>
          <w:sz w:val="20"/>
        </w:rPr>
        <w:t>края   и   бюджета   муниципального  образования  Ставропольского  края  на</w:t>
      </w:r>
    </w:p>
    <w:p w:rsidR="00C737A4" w:rsidRDefault="00C737A4">
      <w:pPr>
        <w:spacing w:after="1" w:line="200" w:lineRule="atLeast"/>
        <w:jc w:val="both"/>
      </w:pPr>
      <w:r>
        <w:rPr>
          <w:rFonts w:ascii="Courier New" w:hAnsi="Courier New" w:cs="Courier New"/>
          <w:sz w:val="20"/>
        </w:rPr>
        <w:t>приобретение   (строительство)   жилья  в  рамках  реализации  подпрограммы</w:t>
      </w:r>
    </w:p>
    <w:p w:rsidR="00C737A4" w:rsidRDefault="00C737A4">
      <w:pPr>
        <w:spacing w:after="1" w:line="200" w:lineRule="atLeast"/>
        <w:jc w:val="both"/>
      </w:pPr>
      <w:r>
        <w:rPr>
          <w:rFonts w:ascii="Courier New" w:hAnsi="Courier New" w:cs="Courier New"/>
          <w:sz w:val="20"/>
        </w:rPr>
        <w:t>"Создание  условий  для  обеспечения  доступным и комфортным жильем граждан</w:t>
      </w:r>
    </w:p>
    <w:p w:rsidR="00C737A4" w:rsidRDefault="00C737A4">
      <w:pPr>
        <w:spacing w:after="1" w:line="200" w:lineRule="atLeast"/>
        <w:jc w:val="both"/>
      </w:pPr>
      <w:r>
        <w:rPr>
          <w:rFonts w:ascii="Courier New" w:hAnsi="Courier New" w:cs="Courier New"/>
          <w:sz w:val="20"/>
        </w:rPr>
        <w:t>Ставропольского   края"   государственной  программы  Ставропольского  края</w:t>
      </w:r>
    </w:p>
    <w:p w:rsidR="00C737A4" w:rsidRDefault="00C737A4">
      <w:pPr>
        <w:spacing w:after="1" w:line="200" w:lineRule="atLeast"/>
        <w:jc w:val="both"/>
      </w:pPr>
      <w:r>
        <w:rPr>
          <w:rFonts w:ascii="Courier New" w:hAnsi="Courier New" w:cs="Courier New"/>
          <w:sz w:val="20"/>
        </w:rPr>
        <w:t>"Развитие  градостроительства,  строительства и архитектуры" молодой семьей</w:t>
      </w:r>
    </w:p>
    <w:p w:rsidR="00C737A4" w:rsidRDefault="00C737A4">
      <w:pPr>
        <w:spacing w:after="1" w:line="200" w:lineRule="atLeast"/>
        <w:jc w:val="both"/>
      </w:pPr>
      <w:r>
        <w:rPr>
          <w:rFonts w:ascii="Courier New" w:hAnsi="Courier New" w:cs="Courier New"/>
          <w:sz w:val="20"/>
        </w:rPr>
        <w:t xml:space="preserve">края </w:t>
      </w:r>
      <w:hyperlink w:anchor="P1167" w:history="1">
        <w:r>
          <w:rPr>
            <w:rFonts w:ascii="Courier New" w:hAnsi="Courier New" w:cs="Courier New"/>
            <w:color w:val="0000FF"/>
            <w:sz w:val="20"/>
          </w:rPr>
          <w:t>&lt;*&gt;</w:t>
        </w:r>
      </w:hyperlink>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Молодая семья края </w:t>
      </w:r>
      <w:hyperlink w:anchor="P1167" w:history="1">
        <w:r>
          <w:rPr>
            <w:rFonts w:ascii="Courier New" w:hAnsi="Courier New" w:cs="Courier New"/>
            <w:color w:val="0000FF"/>
            <w:sz w:val="20"/>
          </w:rPr>
          <w:t>&lt;*&gt;</w:t>
        </w:r>
      </w:hyperlink>
      <w:r>
        <w:rPr>
          <w:rFonts w:ascii="Courier New" w:hAnsi="Courier New" w:cs="Courier New"/>
          <w:sz w:val="20"/>
        </w:rPr>
        <w:t xml:space="preserve"> в составе: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дети: 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в   рамках   реализации  подпрограммы  "Создание  условий  для  обеспечения</w:t>
      </w:r>
    </w:p>
    <w:p w:rsidR="00C737A4" w:rsidRDefault="00C737A4">
      <w:pPr>
        <w:spacing w:after="1" w:line="200" w:lineRule="atLeast"/>
        <w:jc w:val="both"/>
      </w:pPr>
      <w:r>
        <w:rPr>
          <w:rFonts w:ascii="Courier New" w:hAnsi="Courier New" w:cs="Courier New"/>
          <w:sz w:val="20"/>
        </w:rPr>
        <w:t>доступным и комфортным жильем граждан Ставропольского края" государственной</w:t>
      </w:r>
    </w:p>
    <w:p w:rsidR="00C737A4" w:rsidRDefault="00C737A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C737A4" w:rsidRDefault="00C737A4">
      <w:pPr>
        <w:spacing w:after="1" w:line="200" w:lineRule="atLeast"/>
        <w:jc w:val="both"/>
      </w:pPr>
      <w:r>
        <w:rPr>
          <w:rFonts w:ascii="Courier New" w:hAnsi="Courier New" w:cs="Courier New"/>
          <w:sz w:val="20"/>
        </w:rPr>
        <w:t>и архитектуры" и 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муниципальной программы (подпрограммы</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муниципальной программы, мероприятия муниципальной программы),</w:t>
      </w:r>
    </w:p>
    <w:p w:rsidR="00C737A4" w:rsidRDefault="00C737A4">
      <w:pPr>
        <w:spacing w:after="1" w:line="200" w:lineRule="atLeast"/>
        <w:jc w:val="both"/>
      </w:pPr>
      <w:r>
        <w:rPr>
          <w:rFonts w:ascii="Courier New" w:hAnsi="Courier New" w:cs="Courier New"/>
          <w:sz w:val="20"/>
        </w:rPr>
        <w:t xml:space="preserve">                         направленной на улучшение</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жилищных условий молодых семей края)</w:t>
      </w:r>
    </w:p>
    <w:p w:rsidR="00C737A4" w:rsidRDefault="00C737A4">
      <w:pPr>
        <w:spacing w:after="1" w:line="200" w:lineRule="atLeast"/>
        <w:jc w:val="both"/>
      </w:pPr>
      <w:r>
        <w:rPr>
          <w:rFonts w:ascii="Courier New" w:hAnsi="Courier New" w:cs="Courier New"/>
          <w:sz w:val="20"/>
        </w:rPr>
        <w:t>обязуется   использовать   социальную   выплату  за  счет  средств  бюджета</w:t>
      </w:r>
    </w:p>
    <w:p w:rsidR="00C737A4" w:rsidRDefault="00C737A4">
      <w:pPr>
        <w:spacing w:after="1" w:line="200" w:lineRule="atLeast"/>
        <w:jc w:val="both"/>
      </w:pPr>
      <w:r>
        <w:rPr>
          <w:rFonts w:ascii="Courier New" w:hAnsi="Courier New" w:cs="Courier New"/>
          <w:sz w:val="20"/>
        </w:rPr>
        <w:lastRenderedPageBreak/>
        <w:t>Ставропольского края в размере ____________ (______________________)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в соответствии с условиями указанных программ (подпрограмм) на приобретение</w:t>
      </w:r>
    </w:p>
    <w:p w:rsidR="00C737A4" w:rsidRDefault="00C737A4">
      <w:pPr>
        <w:spacing w:after="1" w:line="200" w:lineRule="atLeast"/>
        <w:jc w:val="both"/>
      </w:pPr>
      <w:r>
        <w:rPr>
          <w:rFonts w:ascii="Courier New" w:hAnsi="Courier New" w:cs="Courier New"/>
          <w:sz w:val="20"/>
        </w:rPr>
        <w:t>(строительство) жилья на территории Ставропольского края.</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К заявлению прилагаются следующие документы:</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4)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5)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6)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Подписи членов молодой семьи края:</w:t>
      </w:r>
    </w:p>
    <w:p w:rsidR="00C737A4" w:rsidRDefault="00C737A4">
      <w:pPr>
        <w:spacing w:after="1" w:line="200" w:lineRule="atLeast"/>
        <w:jc w:val="both"/>
      </w:pPr>
      <w:r>
        <w:rPr>
          <w:rFonts w:ascii="Courier New" w:hAnsi="Courier New" w:cs="Courier New"/>
          <w:sz w:val="20"/>
        </w:rPr>
        <w:t>________________________________________ ____________ ____________________;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w:t>
      </w:r>
    </w:p>
    <w:p w:rsidR="00C737A4" w:rsidRDefault="00C737A4">
      <w:pPr>
        <w:spacing w:after="1" w:line="200" w:lineRule="atLeast"/>
        <w:jc w:val="both"/>
      </w:pPr>
      <w:r>
        <w:rPr>
          <w:rFonts w:ascii="Courier New" w:hAnsi="Courier New" w:cs="Courier New"/>
          <w:sz w:val="20"/>
        </w:rPr>
        <w:t xml:space="preserve">        молодой семьи края)                (подпись)   (указывается дата)</w:t>
      </w:r>
    </w:p>
    <w:p w:rsidR="00C737A4" w:rsidRDefault="00C737A4">
      <w:pPr>
        <w:spacing w:after="1" w:line="200" w:lineRule="atLeast"/>
        <w:jc w:val="both"/>
      </w:pPr>
      <w:r>
        <w:rPr>
          <w:rFonts w:ascii="Courier New" w:hAnsi="Courier New" w:cs="Courier New"/>
          <w:sz w:val="20"/>
        </w:rPr>
        <w:t>________________________________________ ____________ ____________________;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w:t>
      </w:r>
    </w:p>
    <w:p w:rsidR="00C737A4" w:rsidRDefault="00C737A4">
      <w:pPr>
        <w:spacing w:after="1" w:line="200" w:lineRule="atLeast"/>
        <w:jc w:val="both"/>
      </w:pPr>
      <w:r>
        <w:rPr>
          <w:rFonts w:ascii="Courier New" w:hAnsi="Courier New" w:cs="Courier New"/>
          <w:sz w:val="20"/>
        </w:rPr>
        <w:t xml:space="preserve">          молодой семьи края)              (подпись)   (указывается дата)</w:t>
      </w:r>
    </w:p>
    <w:p w:rsidR="00C737A4" w:rsidRDefault="00C737A4">
      <w:pPr>
        <w:spacing w:after="1" w:line="200" w:lineRule="atLeast"/>
        <w:jc w:val="both"/>
      </w:pPr>
      <w:r>
        <w:rPr>
          <w:rFonts w:ascii="Courier New" w:hAnsi="Courier New" w:cs="Courier New"/>
          <w:sz w:val="20"/>
        </w:rPr>
        <w:t>________________________________________ ____________ ____________________.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w:t>
      </w:r>
    </w:p>
    <w:p w:rsidR="00C737A4" w:rsidRDefault="00C737A4">
      <w:pPr>
        <w:spacing w:after="1" w:line="200" w:lineRule="atLeast"/>
        <w:jc w:val="both"/>
      </w:pPr>
      <w:r>
        <w:rPr>
          <w:rFonts w:ascii="Courier New" w:hAnsi="Courier New" w:cs="Courier New"/>
          <w:sz w:val="20"/>
        </w:rPr>
        <w:t xml:space="preserve">         молодой семьи края)               (подпись)   (указывается дата)</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Заявление  и  прилагаемые  к  нему  документы приняты и проверены "___"</w:t>
      </w:r>
    </w:p>
    <w:p w:rsidR="00C737A4" w:rsidRDefault="00C737A4">
      <w:pPr>
        <w:spacing w:after="1" w:line="200" w:lineRule="atLeast"/>
        <w:jc w:val="both"/>
      </w:pPr>
      <w:r>
        <w:rPr>
          <w:rFonts w:ascii="Courier New" w:hAnsi="Courier New" w:cs="Courier New"/>
          <w:sz w:val="20"/>
        </w:rPr>
        <w:t>___________ 20__ г.</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______________________________________ ________ ___________________________</w:t>
      </w:r>
    </w:p>
    <w:p w:rsidR="00C737A4" w:rsidRDefault="00C737A4">
      <w:pPr>
        <w:spacing w:after="1" w:line="200" w:lineRule="atLeast"/>
        <w:jc w:val="both"/>
      </w:pPr>
      <w:r>
        <w:rPr>
          <w:rFonts w:ascii="Courier New" w:hAnsi="Courier New" w:cs="Courier New"/>
          <w:sz w:val="20"/>
        </w:rPr>
        <w:t xml:space="preserve">     (должность лица, принявшего       (подпись) (расшифровка подписи лица,</w:t>
      </w:r>
    </w:p>
    <w:p w:rsidR="00C737A4" w:rsidRDefault="00C737A4">
      <w:pPr>
        <w:spacing w:after="1" w:line="200" w:lineRule="atLeast"/>
        <w:jc w:val="both"/>
      </w:pPr>
      <w:r>
        <w:rPr>
          <w:rFonts w:ascii="Courier New" w:hAnsi="Courier New" w:cs="Courier New"/>
          <w:sz w:val="20"/>
        </w:rPr>
        <w:t xml:space="preserve"> заявление и  проверившего документы)               принявшего заявление</w:t>
      </w:r>
    </w:p>
    <w:p w:rsidR="00C737A4" w:rsidRDefault="00C737A4">
      <w:pPr>
        <w:spacing w:after="1" w:line="200" w:lineRule="atLeast"/>
        <w:jc w:val="both"/>
      </w:pPr>
      <w:r>
        <w:rPr>
          <w:rFonts w:ascii="Courier New" w:hAnsi="Courier New" w:cs="Courier New"/>
          <w:sz w:val="20"/>
        </w:rPr>
        <w:t xml:space="preserve">                                                  и проверившего документы)</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42" w:name="P1167"/>
      <w:bookmarkEnd w:id="42"/>
      <w:r>
        <w:rPr>
          <w:rFonts w:ascii="Times New Roman" w:hAnsi="Times New Roman" w:cs="Times New Roman"/>
          <w:sz w:val="28"/>
        </w:rP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основного мероприятия "Обеспечение жильем молодых семей" государственной </w:t>
      </w:r>
      <w:hyperlink r:id="rId65"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C737A4" w:rsidRDefault="00C737A4">
      <w:pPr>
        <w:spacing w:before="280" w:after="1" w:line="280" w:lineRule="atLeast"/>
        <w:ind w:firstLine="540"/>
        <w:jc w:val="both"/>
      </w:pPr>
      <w:r>
        <w:rPr>
          <w:rFonts w:ascii="Times New Roman" w:hAnsi="Times New Roman" w:cs="Times New Roman"/>
          <w:sz w:val="28"/>
        </w:rPr>
        <w:t xml:space="preserve">&lt;**&gt; Утверждена </w:t>
      </w:r>
      <w:hyperlink r:id="rId6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30 декабря 2017 г. N 1710.</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3</w:t>
      </w:r>
    </w:p>
    <w:p w:rsidR="00C737A4" w:rsidRDefault="00C737A4">
      <w:pPr>
        <w:spacing w:after="1" w:line="280" w:lineRule="atLeast"/>
        <w:jc w:val="right"/>
      </w:pPr>
      <w:r>
        <w:rPr>
          <w:rFonts w:ascii="Times New Roman" w:hAnsi="Times New Roman" w:cs="Times New Roman"/>
          <w:sz w:val="28"/>
        </w:rPr>
        <w:lastRenderedPageBreak/>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43" w:name="P1182"/>
      <w:bookmarkEnd w:id="43"/>
      <w:r>
        <w:rPr>
          <w:rFonts w:ascii="Times New Roman" w:hAnsi="Times New Roman" w:cs="Times New Roman"/>
          <w:b/>
          <w:sz w:val="28"/>
        </w:rPr>
        <w:t>ПОРЯДОК</w:t>
      </w:r>
    </w:p>
    <w:p w:rsidR="00C737A4" w:rsidRDefault="00C737A4">
      <w:pPr>
        <w:spacing w:after="1" w:line="280" w:lineRule="atLeast"/>
        <w:jc w:val="center"/>
      </w:pPr>
      <w:r>
        <w:rPr>
          <w:rFonts w:ascii="Times New Roman" w:hAnsi="Times New Roman" w:cs="Times New Roman"/>
          <w:b/>
          <w:sz w:val="28"/>
        </w:rPr>
        <w:t>И УСЛОВИЯ ПРИЗНАНИЯ СЕМЬИ, ПРОЖИВАЮЩЕЙ НА ТЕРРИТОРИИ</w:t>
      </w:r>
    </w:p>
    <w:p w:rsidR="00C737A4" w:rsidRDefault="00C737A4">
      <w:pPr>
        <w:spacing w:after="1" w:line="280" w:lineRule="atLeast"/>
        <w:jc w:val="center"/>
      </w:pPr>
      <w:r>
        <w:rPr>
          <w:rFonts w:ascii="Times New Roman" w:hAnsi="Times New Roman" w:cs="Times New Roman"/>
          <w:b/>
          <w:sz w:val="28"/>
        </w:rPr>
        <w:t>СТАВРОПОЛЬСКОГО КРАЯ, СЕМЬЕЙ, ИМЕЮЩЕЙ ДОСТАТОЧНЫЕ ДОХОДЫ,</w:t>
      </w:r>
    </w:p>
    <w:p w:rsidR="00C737A4" w:rsidRDefault="00C737A4">
      <w:pPr>
        <w:spacing w:after="1" w:line="280" w:lineRule="atLeast"/>
        <w:jc w:val="center"/>
      </w:pPr>
      <w:r>
        <w:rPr>
          <w:rFonts w:ascii="Times New Roman" w:hAnsi="Times New Roman" w:cs="Times New Roman"/>
          <w:b/>
          <w:sz w:val="28"/>
        </w:rPr>
        <w:t>ПОЗВОЛЯЮЩИЕ ПОЛУЧИТЬ ИПОТЕЧНЫЙ КРЕДИТ (ЗАЕМ), ЛИБО ИНЫЕ</w:t>
      </w:r>
    </w:p>
    <w:p w:rsidR="00C737A4" w:rsidRDefault="00C737A4">
      <w:pPr>
        <w:spacing w:after="1" w:line="280" w:lineRule="atLeast"/>
        <w:jc w:val="center"/>
      </w:pPr>
      <w:r>
        <w:rPr>
          <w:rFonts w:ascii="Times New Roman" w:hAnsi="Times New Roman" w:cs="Times New Roman"/>
          <w:b/>
          <w:sz w:val="28"/>
        </w:rPr>
        <w:t>ДЕНЕЖНЫЕ СРЕДСТВА, ДОСТАТОЧНЫЕ ДЛЯ ОПЛАТЫ РАСЧЕТНОЙ</w:t>
      </w:r>
    </w:p>
    <w:p w:rsidR="00C737A4" w:rsidRDefault="00C737A4">
      <w:pPr>
        <w:spacing w:after="1" w:line="280" w:lineRule="atLeast"/>
        <w:jc w:val="center"/>
      </w:pPr>
      <w:r>
        <w:rPr>
          <w:rFonts w:ascii="Times New Roman" w:hAnsi="Times New Roman" w:cs="Times New Roman"/>
          <w:b/>
          <w:sz w:val="28"/>
        </w:rPr>
        <w:t>(СРЕДНЕЙ) СТОИМОСТИ ЖИЛЬЯ В ЧАСТИ, ПРЕВЫШАЮЩЕЙ РАЗМЕР</w:t>
      </w:r>
    </w:p>
    <w:p w:rsidR="00C737A4" w:rsidRDefault="00C737A4">
      <w:pPr>
        <w:spacing w:after="1" w:line="280" w:lineRule="atLeast"/>
        <w:jc w:val="center"/>
      </w:pPr>
      <w:r>
        <w:rPr>
          <w:rFonts w:ascii="Times New Roman" w:hAnsi="Times New Roman" w:cs="Times New Roman"/>
          <w:b/>
          <w:sz w:val="28"/>
        </w:rPr>
        <w:t>СОЦИАЛЬНОЙ ВЫПЛАТЫ НА ПРИОБРЕТЕНИЕ (СТРОИТЕЛЬСТВО) ЖИЛЬЯ,</w:t>
      </w:r>
    </w:p>
    <w:p w:rsidR="00C737A4" w:rsidRDefault="00C737A4">
      <w:pPr>
        <w:spacing w:after="1" w:line="280" w:lineRule="atLeast"/>
        <w:jc w:val="center"/>
      </w:pPr>
      <w:r>
        <w:rPr>
          <w:rFonts w:ascii="Times New Roman" w:hAnsi="Times New Roman" w:cs="Times New Roman"/>
          <w:b/>
          <w:sz w:val="28"/>
        </w:rPr>
        <w:t>ПРЕДОСТАВЛЯЕМОЙ В РАМКАХ РЕАЛИЗАЦИИ ПОДПРОГРАММЫ "СОЗДАНИЕ</w:t>
      </w:r>
    </w:p>
    <w:p w:rsidR="00C737A4" w:rsidRDefault="00C737A4">
      <w:pPr>
        <w:spacing w:after="1" w:line="280" w:lineRule="atLeast"/>
        <w:jc w:val="center"/>
      </w:pPr>
      <w:r>
        <w:rPr>
          <w:rFonts w:ascii="Times New Roman" w:hAnsi="Times New Roman" w:cs="Times New Roman"/>
          <w:b/>
          <w:sz w:val="28"/>
        </w:rPr>
        <w:t>УСЛОВИЙ ДЛЯ ОБЕСПЕЧЕНИЯ ДОСТУПНЫМ И КОМФОРТНЫМ ЖИЛЬЕМ</w:t>
      </w:r>
    </w:p>
    <w:p w:rsidR="00C737A4" w:rsidRDefault="00C737A4">
      <w:pPr>
        <w:spacing w:after="1" w:line="280" w:lineRule="atLeast"/>
        <w:jc w:val="center"/>
      </w:pPr>
      <w:r>
        <w:rPr>
          <w:rFonts w:ascii="Times New Roman" w:hAnsi="Times New Roman" w:cs="Times New Roman"/>
          <w:b/>
          <w:sz w:val="28"/>
        </w:rPr>
        <w:t>ГРАЖДАН СТАВРОПОЛЬСКОГО КРАЯ"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1. Настоящие Порядок и условия регулируют правоотношения, возникающие при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семья края, достаточные доходы; признание семьи края семьей, имеющей достаточные доходы; социальная выплата; Подпрограмма).</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2. Признание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постоянного жительства семьи (далее - орган местного самоуправления муниципального образования края) и оформляется </w:t>
      </w:r>
      <w:hyperlink w:anchor="P1235" w:history="1">
        <w:r>
          <w:rPr>
            <w:rFonts w:ascii="Times New Roman" w:hAnsi="Times New Roman" w:cs="Times New Roman"/>
            <w:color w:val="0000FF"/>
            <w:sz w:val="28"/>
          </w:rPr>
          <w:t>заключением</w:t>
        </w:r>
      </w:hyperlink>
      <w:r>
        <w:rPr>
          <w:rFonts w:ascii="Times New Roman" w:hAnsi="Times New Roman" w:cs="Times New Roman"/>
          <w:sz w:val="28"/>
        </w:rPr>
        <w:t xml:space="preserve"> о признании (об отказе в признании)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по форме согласно приложению 1 к настоящим Порядку и условиям (далее - заключение).</w:t>
      </w:r>
    </w:p>
    <w:p w:rsidR="00C737A4" w:rsidRDefault="00C737A4">
      <w:pPr>
        <w:spacing w:before="280" w:after="1" w:line="280" w:lineRule="atLeast"/>
        <w:ind w:firstLine="540"/>
        <w:jc w:val="both"/>
      </w:pPr>
      <w:bookmarkStart w:id="44" w:name="P1197"/>
      <w:bookmarkEnd w:id="44"/>
      <w:r>
        <w:rPr>
          <w:rFonts w:ascii="Times New Roman" w:hAnsi="Times New Roman" w:cs="Times New Roman"/>
          <w:sz w:val="28"/>
        </w:rPr>
        <w:t xml:space="preserve">3. Для признания семьи края семьей, имеющей достаточные доходы, семья края подает в орган местного самоуправления муниципального образования края </w:t>
      </w:r>
      <w:hyperlink w:anchor="P1375" w:history="1">
        <w:r>
          <w:rPr>
            <w:rFonts w:ascii="Times New Roman" w:hAnsi="Times New Roman" w:cs="Times New Roman"/>
            <w:color w:val="0000FF"/>
            <w:sz w:val="28"/>
          </w:rPr>
          <w:t>заявление</w:t>
        </w:r>
      </w:hyperlink>
      <w:r>
        <w:rPr>
          <w:rFonts w:ascii="Times New Roman" w:hAnsi="Times New Roman" w:cs="Times New Roman"/>
          <w:sz w:val="28"/>
        </w:rPr>
        <w:t xml:space="preserve"> о признании ее 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C737A4" w:rsidRDefault="00C737A4">
      <w:pPr>
        <w:spacing w:before="280" w:after="1" w:line="280" w:lineRule="atLeast"/>
        <w:ind w:firstLine="540"/>
        <w:jc w:val="both"/>
      </w:pPr>
      <w:bookmarkStart w:id="45" w:name="P1198"/>
      <w:bookmarkEnd w:id="45"/>
      <w:r>
        <w:rPr>
          <w:rFonts w:ascii="Times New Roman" w:hAnsi="Times New Roman" w:cs="Times New Roman"/>
          <w:sz w:val="28"/>
        </w:rPr>
        <w:t>4. Документами, подтверждающими достаточные доходы, являются:</w:t>
      </w:r>
    </w:p>
    <w:p w:rsidR="00C737A4" w:rsidRDefault="00C737A4">
      <w:pPr>
        <w:spacing w:before="280" w:after="1" w:line="280" w:lineRule="atLeast"/>
        <w:ind w:firstLine="540"/>
        <w:jc w:val="both"/>
      </w:pPr>
      <w:bookmarkStart w:id="46" w:name="P1199"/>
      <w:bookmarkEnd w:id="46"/>
      <w:r>
        <w:rPr>
          <w:rFonts w:ascii="Times New Roman" w:hAnsi="Times New Roman" w:cs="Times New Roman"/>
          <w:sz w:val="28"/>
        </w:rPr>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семьи края или одному из них;</w:t>
      </w:r>
    </w:p>
    <w:p w:rsidR="00C737A4" w:rsidRDefault="00C737A4">
      <w:pPr>
        <w:spacing w:before="280" w:after="1" w:line="280" w:lineRule="atLeast"/>
        <w:ind w:firstLine="540"/>
        <w:jc w:val="both"/>
      </w:pPr>
      <w:r>
        <w:rPr>
          <w:rFonts w:ascii="Times New Roman" w:hAnsi="Times New Roman" w:cs="Times New Roman"/>
          <w:sz w:val="28"/>
        </w:rPr>
        <w:t>2) 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C737A4" w:rsidRDefault="00C737A4">
      <w:pPr>
        <w:spacing w:before="280" w:after="1" w:line="280" w:lineRule="atLeast"/>
        <w:ind w:firstLine="540"/>
        <w:jc w:val="both"/>
      </w:pPr>
      <w:bookmarkStart w:id="47" w:name="P1201"/>
      <w:bookmarkEnd w:id="47"/>
      <w:r>
        <w:rPr>
          <w:rFonts w:ascii="Times New Roman" w:hAnsi="Times New Roman" w:cs="Times New Roman"/>
          <w:sz w:val="28"/>
        </w:rPr>
        <w:t>3) нотариально заверенный договор займа.</w:t>
      </w:r>
    </w:p>
    <w:p w:rsidR="00C737A4" w:rsidRDefault="00C737A4">
      <w:pPr>
        <w:spacing w:before="280" w:after="1" w:line="280" w:lineRule="atLeast"/>
        <w:ind w:firstLine="540"/>
        <w:jc w:val="both"/>
      </w:pPr>
      <w:r>
        <w:rPr>
          <w:rFonts w:ascii="Times New Roman" w:hAnsi="Times New Roman" w:cs="Times New Roman"/>
          <w:sz w:val="28"/>
        </w:rPr>
        <w:t xml:space="preserve">5. Орган местного самоуправления муниципального образования края в течение 2 рабочих дней со дня поступления документов, указанных в </w:t>
      </w:r>
      <w:hyperlink w:anchor="P1199" w:history="1">
        <w:r>
          <w:rPr>
            <w:rFonts w:ascii="Times New Roman" w:hAnsi="Times New Roman" w:cs="Times New Roman"/>
            <w:color w:val="0000FF"/>
            <w:sz w:val="28"/>
          </w:rPr>
          <w:t>подпунктах "1"</w:t>
        </w:r>
      </w:hyperlink>
      <w:r>
        <w:rPr>
          <w:rFonts w:ascii="Times New Roman" w:hAnsi="Times New Roman" w:cs="Times New Roman"/>
          <w:sz w:val="28"/>
        </w:rPr>
        <w:t xml:space="preserve"> - </w:t>
      </w:r>
      <w:hyperlink w:anchor="P1201" w:history="1">
        <w:r>
          <w:rPr>
            <w:rFonts w:ascii="Times New Roman" w:hAnsi="Times New Roman" w:cs="Times New Roman"/>
            <w:color w:val="0000FF"/>
            <w:sz w:val="28"/>
          </w:rPr>
          <w:t>"3" пункта 4</w:t>
        </w:r>
      </w:hyperlink>
      <w:r>
        <w:rPr>
          <w:rFonts w:ascii="Times New Roman" w:hAnsi="Times New Roman" w:cs="Times New Roman"/>
          <w:sz w:val="28"/>
        </w:rPr>
        <w:t xml:space="preserve"> настоящих Порядка и условий,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Семья края вправе представить указанный документ самостоятельно. При представлении указанного документа семьей края орган местного самоуправления муниципального образования края межведомственный запрос не направляет.</w:t>
      </w:r>
    </w:p>
    <w:p w:rsidR="00C737A4" w:rsidRDefault="00C737A4">
      <w:pPr>
        <w:spacing w:before="280" w:after="1" w:line="280" w:lineRule="atLeast"/>
        <w:ind w:firstLine="540"/>
        <w:jc w:val="both"/>
      </w:pPr>
      <w:r>
        <w:rPr>
          <w:rFonts w:ascii="Times New Roman" w:hAnsi="Times New Roman" w:cs="Times New Roman"/>
          <w:sz w:val="28"/>
        </w:rPr>
        <w:t xml:space="preserve">Документы, указанные в </w:t>
      </w:r>
      <w:hyperlink w:anchor="P1198"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Порядка и условий, могут быть представлены семьей края в форме электронных документов в порядке, </w:t>
      </w:r>
      <w:r>
        <w:rPr>
          <w:rFonts w:ascii="Times New Roman" w:hAnsi="Times New Roman" w:cs="Times New Roman"/>
          <w:sz w:val="28"/>
        </w:rPr>
        <w:lastRenderedPageBreak/>
        <w:t xml:space="preserve">установленном </w:t>
      </w:r>
      <w:hyperlink r:id="rId67"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6. Семья края вправе представить любой из документов, указанных в </w:t>
      </w:r>
      <w:hyperlink w:anchor="P1198"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1198"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Порядка и условий.</w:t>
      </w:r>
    </w:p>
    <w:p w:rsidR="00C737A4" w:rsidRDefault="00C737A4">
      <w:pPr>
        <w:spacing w:before="280" w:after="1" w:line="280" w:lineRule="atLeast"/>
        <w:ind w:firstLine="540"/>
        <w:jc w:val="both"/>
      </w:pPr>
      <w:r>
        <w:rPr>
          <w:rFonts w:ascii="Times New Roman" w:hAnsi="Times New Roman" w:cs="Times New Roman"/>
          <w:sz w:val="28"/>
        </w:rPr>
        <w:t xml:space="preserve">7. Документы, указанные в </w:t>
      </w:r>
      <w:hyperlink w:anchor="P1197" w:history="1">
        <w:r>
          <w:rPr>
            <w:rFonts w:ascii="Times New Roman" w:hAnsi="Times New Roman" w:cs="Times New Roman"/>
            <w:color w:val="0000FF"/>
            <w:sz w:val="28"/>
          </w:rPr>
          <w:t>пунктах 3</w:t>
        </w:r>
      </w:hyperlink>
      <w:r>
        <w:rPr>
          <w:rFonts w:ascii="Times New Roman" w:hAnsi="Times New Roman" w:cs="Times New Roman"/>
          <w:sz w:val="28"/>
        </w:rPr>
        <w:t xml:space="preserve"> и </w:t>
      </w:r>
      <w:hyperlink w:anchor="P1198" w:history="1">
        <w:r>
          <w:rPr>
            <w:rFonts w:ascii="Times New Roman" w:hAnsi="Times New Roman" w:cs="Times New Roman"/>
            <w:color w:val="0000FF"/>
            <w:sz w:val="28"/>
          </w:rPr>
          <w:t>4</w:t>
        </w:r>
      </w:hyperlink>
      <w:r>
        <w:rPr>
          <w:rFonts w:ascii="Times New Roman" w:hAnsi="Times New Roman" w:cs="Times New Roman"/>
          <w:sz w:val="28"/>
        </w:rPr>
        <w:t xml:space="preserve"> настоящих Порядка и условий,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C737A4" w:rsidRDefault="00C737A4">
      <w:pPr>
        <w:spacing w:before="280" w:after="1" w:line="280" w:lineRule="atLeast"/>
        <w:ind w:firstLine="540"/>
        <w:jc w:val="both"/>
      </w:pPr>
      <w:r>
        <w:rPr>
          <w:rFonts w:ascii="Times New Roman" w:hAnsi="Times New Roman" w:cs="Times New Roman"/>
          <w:sz w:val="28"/>
        </w:rPr>
        <w:t xml:space="preserve">8. Орган местного самоуправления муниципального образования края в течение 10 календарных дней с даты подачи семьей края заявления с приложением документов, указанных в </w:t>
      </w:r>
      <w:hyperlink w:anchor="P1198"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Порядка и условий:</w:t>
      </w:r>
    </w:p>
    <w:p w:rsidR="00C737A4" w:rsidRDefault="00C737A4">
      <w:pPr>
        <w:spacing w:before="280" w:after="1" w:line="280" w:lineRule="atLeast"/>
        <w:ind w:firstLine="540"/>
        <w:jc w:val="both"/>
      </w:pPr>
      <w:r>
        <w:rPr>
          <w:rFonts w:ascii="Times New Roman" w:hAnsi="Times New Roman" w:cs="Times New Roman"/>
          <w:sz w:val="28"/>
        </w:rPr>
        <w:t>1) рассматривает заявление;</w:t>
      </w:r>
    </w:p>
    <w:p w:rsidR="00C737A4" w:rsidRDefault="00C737A4">
      <w:pPr>
        <w:spacing w:before="280" w:after="1" w:line="280" w:lineRule="atLeast"/>
        <w:ind w:firstLine="540"/>
        <w:jc w:val="both"/>
      </w:pPr>
      <w:r>
        <w:rPr>
          <w:rFonts w:ascii="Times New Roman" w:hAnsi="Times New Roman" w:cs="Times New Roman"/>
          <w:sz w:val="28"/>
        </w:rPr>
        <w:t>2) выдает заключение:</w:t>
      </w:r>
    </w:p>
    <w:p w:rsidR="00C737A4" w:rsidRDefault="00C737A4">
      <w:pPr>
        <w:spacing w:before="280" w:after="1" w:line="280" w:lineRule="atLeast"/>
        <w:ind w:firstLine="540"/>
        <w:jc w:val="both"/>
      </w:pPr>
      <w:r>
        <w:rPr>
          <w:rFonts w:ascii="Times New Roman" w:hAnsi="Times New Roman" w:cs="Times New Roman"/>
          <w:sz w:val="28"/>
        </w:rPr>
        <w:t>о признании семьи края семьей, имеющей достаточные доходы, - в случае если размер доходов семьи края либо иных денежных средств больше или равен расчетной (средней) стоимости жилья в части, превышающей размер социальной выплаты;</w:t>
      </w:r>
    </w:p>
    <w:p w:rsidR="00C737A4" w:rsidRDefault="00C737A4">
      <w:pPr>
        <w:spacing w:before="280" w:after="1" w:line="280" w:lineRule="atLeast"/>
        <w:ind w:firstLine="540"/>
        <w:jc w:val="both"/>
      </w:pPr>
      <w:r>
        <w:rPr>
          <w:rFonts w:ascii="Times New Roman" w:hAnsi="Times New Roman" w:cs="Times New Roman"/>
          <w:sz w:val="28"/>
        </w:rPr>
        <w:t>об отказе в признании семьи края семьей, имеющей достаточные доходы, - в случае если размер доходов семьи края либо иных денежных средств меньше расчетной (средней) стоимости жилья в части, превышающей размер социальной выплаты.</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t>к Порядку и условиям признания семьи,</w:t>
      </w:r>
    </w:p>
    <w:p w:rsidR="00C737A4" w:rsidRDefault="00C737A4">
      <w:pPr>
        <w:spacing w:after="1" w:line="280" w:lineRule="atLeast"/>
        <w:jc w:val="right"/>
      </w:pPr>
      <w:r>
        <w:rPr>
          <w:rFonts w:ascii="Times New Roman" w:hAnsi="Times New Roman" w:cs="Times New Roman"/>
          <w:sz w:val="28"/>
        </w:rPr>
        <w:t>проживающей на территории Ставропольского края,</w:t>
      </w:r>
    </w:p>
    <w:p w:rsidR="00C737A4" w:rsidRDefault="00C737A4">
      <w:pPr>
        <w:spacing w:after="1" w:line="280" w:lineRule="atLeast"/>
        <w:jc w:val="right"/>
      </w:pPr>
      <w:r>
        <w:rPr>
          <w:rFonts w:ascii="Times New Roman" w:hAnsi="Times New Roman" w:cs="Times New Roman"/>
          <w:sz w:val="28"/>
        </w:rPr>
        <w:t>семьей, имеющей достаточные доходы,</w:t>
      </w:r>
    </w:p>
    <w:p w:rsidR="00C737A4" w:rsidRDefault="00C737A4">
      <w:pPr>
        <w:spacing w:after="1" w:line="280" w:lineRule="atLeast"/>
        <w:jc w:val="right"/>
      </w:pPr>
      <w:r>
        <w:rPr>
          <w:rFonts w:ascii="Times New Roman" w:hAnsi="Times New Roman" w:cs="Times New Roman"/>
          <w:sz w:val="28"/>
        </w:rPr>
        <w:t>позволяющие получить ипотечный кредит</w:t>
      </w:r>
    </w:p>
    <w:p w:rsidR="00C737A4" w:rsidRDefault="00C737A4">
      <w:pPr>
        <w:spacing w:after="1" w:line="280" w:lineRule="atLeast"/>
        <w:jc w:val="right"/>
      </w:pPr>
      <w:r>
        <w:rPr>
          <w:rFonts w:ascii="Times New Roman" w:hAnsi="Times New Roman" w:cs="Times New Roman"/>
          <w:sz w:val="28"/>
        </w:rPr>
        <w:t>(заем), либо иные денежные средства,</w:t>
      </w:r>
    </w:p>
    <w:p w:rsidR="00C737A4" w:rsidRDefault="00C737A4">
      <w:pPr>
        <w:spacing w:after="1" w:line="280" w:lineRule="atLeast"/>
        <w:jc w:val="right"/>
      </w:pPr>
      <w:r>
        <w:rPr>
          <w:rFonts w:ascii="Times New Roman" w:hAnsi="Times New Roman" w:cs="Times New Roman"/>
          <w:sz w:val="28"/>
        </w:rPr>
        <w:t>достаточные для оплаты расчетной (средней)</w:t>
      </w:r>
    </w:p>
    <w:p w:rsidR="00C737A4" w:rsidRDefault="00C737A4">
      <w:pPr>
        <w:spacing w:after="1" w:line="280" w:lineRule="atLeast"/>
        <w:jc w:val="right"/>
      </w:pPr>
      <w:r>
        <w:rPr>
          <w:rFonts w:ascii="Times New Roman" w:hAnsi="Times New Roman" w:cs="Times New Roman"/>
          <w:sz w:val="28"/>
        </w:rPr>
        <w:lastRenderedPageBreak/>
        <w:t>стоимости жилья в части, превышающей размер</w:t>
      </w:r>
    </w:p>
    <w:p w:rsidR="00C737A4" w:rsidRDefault="00C737A4">
      <w:pPr>
        <w:spacing w:after="1" w:line="280" w:lineRule="atLeast"/>
        <w:jc w:val="right"/>
      </w:pPr>
      <w:r>
        <w:rPr>
          <w:rFonts w:ascii="Times New Roman" w:hAnsi="Times New Roman" w:cs="Times New Roman"/>
          <w:sz w:val="28"/>
        </w:rPr>
        <w:t>социальной выплаты на приобретение</w:t>
      </w:r>
    </w:p>
    <w:p w:rsidR="00C737A4" w:rsidRDefault="00C737A4">
      <w:pPr>
        <w:spacing w:after="1" w:line="280" w:lineRule="atLeast"/>
        <w:jc w:val="right"/>
      </w:pPr>
      <w:r>
        <w:rPr>
          <w:rFonts w:ascii="Times New Roman" w:hAnsi="Times New Roman" w:cs="Times New Roman"/>
          <w:sz w:val="28"/>
        </w:rPr>
        <w:t>(строительство) жилья, предоставляемой</w:t>
      </w:r>
    </w:p>
    <w:p w:rsidR="00C737A4" w:rsidRDefault="00C737A4">
      <w:pPr>
        <w:spacing w:after="1" w:line="280" w:lineRule="atLeast"/>
        <w:jc w:val="right"/>
      </w:pPr>
      <w:r>
        <w:rPr>
          <w:rFonts w:ascii="Times New Roman" w:hAnsi="Times New Roman" w:cs="Times New Roman"/>
          <w:sz w:val="28"/>
        </w:rPr>
        <w:t>в рамках реализации подпрограммы</w:t>
      </w:r>
    </w:p>
    <w:p w:rsidR="00C737A4" w:rsidRDefault="00C737A4">
      <w:pPr>
        <w:spacing w:after="1" w:line="280" w:lineRule="atLeast"/>
        <w:jc w:val="right"/>
      </w:pPr>
      <w:r>
        <w:rPr>
          <w:rFonts w:ascii="Times New Roman" w:hAnsi="Times New Roman" w:cs="Times New Roman"/>
          <w:sz w:val="28"/>
        </w:rPr>
        <w:t>"Создание условий для обеспечения доступным</w:t>
      </w:r>
    </w:p>
    <w:p w:rsidR="00C737A4" w:rsidRDefault="00C737A4">
      <w:pPr>
        <w:spacing w:after="1" w:line="280" w:lineRule="atLeast"/>
        <w:jc w:val="right"/>
      </w:pPr>
      <w:r>
        <w:rPr>
          <w:rFonts w:ascii="Times New Roman" w:hAnsi="Times New Roman" w:cs="Times New Roman"/>
          <w:sz w:val="28"/>
        </w:rPr>
        <w:t>и комфортным 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bookmarkStart w:id="48" w:name="P1235"/>
      <w:bookmarkEnd w:id="48"/>
      <w:r>
        <w:rPr>
          <w:rFonts w:ascii="Courier New" w:hAnsi="Courier New" w:cs="Courier New"/>
          <w:sz w:val="20"/>
        </w:rPr>
        <w:t xml:space="preserve">                                 ЗАКЛЮЧЕНИЕ</w:t>
      </w:r>
    </w:p>
    <w:p w:rsidR="00C737A4" w:rsidRDefault="00C737A4">
      <w:pPr>
        <w:spacing w:after="1" w:line="200" w:lineRule="atLeast"/>
        <w:jc w:val="both"/>
      </w:pPr>
      <w:r>
        <w:rPr>
          <w:rFonts w:ascii="Courier New" w:hAnsi="Courier New" w:cs="Courier New"/>
          <w:sz w:val="20"/>
        </w:rPr>
        <w:t>о признании (об отказе в признании) семьи ________________________________,</w:t>
      </w:r>
    </w:p>
    <w:p w:rsidR="00C737A4" w:rsidRDefault="00C737A4">
      <w:pPr>
        <w:spacing w:after="1" w:line="200" w:lineRule="atLeast"/>
        <w:jc w:val="both"/>
      </w:pPr>
      <w:r>
        <w:rPr>
          <w:rFonts w:ascii="Courier New" w:hAnsi="Courier New" w:cs="Courier New"/>
          <w:sz w:val="20"/>
        </w:rPr>
        <w:t xml:space="preserve">                                                    (фамилия)</w:t>
      </w:r>
    </w:p>
    <w:p w:rsidR="00C737A4" w:rsidRDefault="00C737A4">
      <w:pPr>
        <w:spacing w:after="1" w:line="200" w:lineRule="atLeast"/>
        <w:jc w:val="both"/>
      </w:pPr>
      <w:r>
        <w:rPr>
          <w:rFonts w:ascii="Courier New" w:hAnsi="Courier New" w:cs="Courier New"/>
          <w:sz w:val="20"/>
        </w:rPr>
        <w:t>проживающей  на территории Ставропольского края, признанной в установленном</w:t>
      </w:r>
    </w:p>
    <w:p w:rsidR="00C737A4" w:rsidRDefault="00C737A4">
      <w:pPr>
        <w:spacing w:after="1" w:line="200" w:lineRule="atLeast"/>
        <w:jc w:val="both"/>
      </w:pPr>
      <w:r>
        <w:rPr>
          <w:rFonts w:ascii="Courier New" w:hAnsi="Courier New" w:cs="Courier New"/>
          <w:sz w:val="20"/>
        </w:rPr>
        <w:t>порядке   нуждающейся   в   улучшении  жилищных  условий,  семьей,  имеющей</w:t>
      </w:r>
    </w:p>
    <w:p w:rsidR="00C737A4" w:rsidRDefault="00C737A4">
      <w:pPr>
        <w:spacing w:after="1" w:line="200" w:lineRule="atLeast"/>
        <w:jc w:val="both"/>
      </w:pPr>
      <w:r>
        <w:rPr>
          <w:rFonts w:ascii="Courier New" w:hAnsi="Courier New" w:cs="Courier New"/>
          <w:sz w:val="20"/>
        </w:rPr>
        <w:t>достаточные доходы, позволяющие получить ипотечный кредит (заем), либо иные</w:t>
      </w:r>
    </w:p>
    <w:p w:rsidR="00C737A4" w:rsidRDefault="00C737A4">
      <w:pPr>
        <w:spacing w:after="1" w:line="200" w:lineRule="atLeast"/>
        <w:jc w:val="both"/>
      </w:pPr>
      <w:r>
        <w:rPr>
          <w:rFonts w:ascii="Courier New" w:hAnsi="Courier New" w:cs="Courier New"/>
          <w:sz w:val="20"/>
        </w:rPr>
        <w:t>денежные  средства,  достаточные  для  оплаты расчетной (средней) стоимости</w:t>
      </w:r>
    </w:p>
    <w:p w:rsidR="00C737A4" w:rsidRDefault="00C737A4">
      <w:pPr>
        <w:spacing w:after="1" w:line="200" w:lineRule="atLeast"/>
        <w:jc w:val="both"/>
      </w:pPr>
      <w:r>
        <w:rPr>
          <w:rFonts w:ascii="Courier New" w:hAnsi="Courier New" w:cs="Courier New"/>
          <w:sz w:val="20"/>
        </w:rPr>
        <w:t>жилья  в  части,  превышающей  размер  социальной  выплаты  на приобретение</w:t>
      </w:r>
    </w:p>
    <w:p w:rsidR="00C737A4" w:rsidRDefault="00C737A4">
      <w:pPr>
        <w:spacing w:after="1" w:line="200" w:lineRule="atLeast"/>
        <w:jc w:val="both"/>
      </w:pPr>
      <w:r>
        <w:rPr>
          <w:rFonts w:ascii="Courier New" w:hAnsi="Courier New" w:cs="Courier New"/>
          <w:sz w:val="20"/>
        </w:rPr>
        <w:t>(строительство)  жилья,  предоставляемой  в  рамках реализации подпрограммы</w:t>
      </w:r>
    </w:p>
    <w:p w:rsidR="00C737A4" w:rsidRDefault="00C737A4">
      <w:pPr>
        <w:spacing w:after="1" w:line="200" w:lineRule="atLeast"/>
        <w:jc w:val="both"/>
      </w:pPr>
      <w:r>
        <w:rPr>
          <w:rFonts w:ascii="Courier New" w:hAnsi="Courier New" w:cs="Courier New"/>
          <w:sz w:val="20"/>
        </w:rPr>
        <w:t>"Создание  условий  для  обеспечения  доступным и комфортным жильем граждан</w:t>
      </w:r>
    </w:p>
    <w:p w:rsidR="00C737A4" w:rsidRDefault="00C737A4">
      <w:pPr>
        <w:spacing w:after="1" w:line="200" w:lineRule="atLeast"/>
        <w:jc w:val="both"/>
      </w:pPr>
      <w:r>
        <w:rPr>
          <w:rFonts w:ascii="Courier New" w:hAnsi="Courier New" w:cs="Courier New"/>
          <w:sz w:val="20"/>
        </w:rPr>
        <w:t>Ставропольского   края"   государственной  программы  Ставропольского  края</w:t>
      </w:r>
    </w:p>
    <w:p w:rsidR="00C737A4" w:rsidRDefault="00C737A4">
      <w:pPr>
        <w:spacing w:after="1" w:line="200" w:lineRule="atLeast"/>
        <w:jc w:val="both"/>
      </w:pPr>
      <w:r>
        <w:rPr>
          <w:rFonts w:ascii="Courier New" w:hAnsi="Courier New" w:cs="Courier New"/>
          <w:sz w:val="20"/>
        </w:rPr>
        <w:t>"Развитие градостроительства, строительства и архитектуры"</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1.   Семья   ___________________________,   проживающая  на  территории</w:t>
      </w:r>
    </w:p>
    <w:p w:rsidR="00C737A4" w:rsidRDefault="00C737A4">
      <w:pPr>
        <w:spacing w:after="1" w:line="200" w:lineRule="atLeast"/>
        <w:jc w:val="both"/>
      </w:pPr>
      <w:r>
        <w:rPr>
          <w:rFonts w:ascii="Courier New" w:hAnsi="Courier New" w:cs="Courier New"/>
          <w:sz w:val="20"/>
        </w:rPr>
        <w:t xml:space="preserve">                           (фамилия)</w:t>
      </w:r>
    </w:p>
    <w:p w:rsidR="00C737A4" w:rsidRDefault="00C737A4">
      <w:pPr>
        <w:spacing w:after="1" w:line="200" w:lineRule="atLeast"/>
        <w:jc w:val="both"/>
      </w:pPr>
      <w:r>
        <w:rPr>
          <w:rFonts w:ascii="Courier New" w:hAnsi="Courier New" w:cs="Courier New"/>
          <w:sz w:val="20"/>
        </w:rPr>
        <w:t>Ставропольского  края,  признанная  в  установленном  порядке нуждающейся в</w:t>
      </w:r>
    </w:p>
    <w:p w:rsidR="00C737A4" w:rsidRDefault="00C737A4">
      <w:pPr>
        <w:spacing w:after="1" w:line="200" w:lineRule="atLeast"/>
        <w:jc w:val="both"/>
      </w:pPr>
      <w:r>
        <w:rPr>
          <w:rFonts w:ascii="Courier New" w:hAnsi="Courier New" w:cs="Courier New"/>
          <w:sz w:val="20"/>
        </w:rPr>
        <w:t>улучшении  жилищных  условий (далее - семья края), подала "___" ___________</w:t>
      </w:r>
    </w:p>
    <w:p w:rsidR="00C737A4" w:rsidRDefault="00C737A4">
      <w:pPr>
        <w:spacing w:after="1" w:line="200" w:lineRule="atLeast"/>
        <w:jc w:val="both"/>
      </w:pPr>
      <w:r>
        <w:rPr>
          <w:rFonts w:ascii="Courier New" w:hAnsi="Courier New" w:cs="Courier New"/>
          <w:sz w:val="20"/>
        </w:rPr>
        <w:t>20__  года  заявление  о  признании  ее семьей, имеющей достаточные доходы,</w:t>
      </w:r>
    </w:p>
    <w:p w:rsidR="00C737A4" w:rsidRDefault="00C737A4">
      <w:pPr>
        <w:spacing w:after="1" w:line="200" w:lineRule="atLeast"/>
        <w:jc w:val="both"/>
      </w:pPr>
      <w:r>
        <w:rPr>
          <w:rFonts w:ascii="Courier New" w:hAnsi="Courier New" w:cs="Courier New"/>
          <w:sz w:val="20"/>
        </w:rPr>
        <w:t>позволяющие  получить ипотечный кредит (заем), либо иные денежные средства,</w:t>
      </w:r>
    </w:p>
    <w:p w:rsidR="00C737A4" w:rsidRDefault="00C737A4">
      <w:pPr>
        <w:spacing w:after="1" w:line="200" w:lineRule="atLeast"/>
        <w:jc w:val="both"/>
      </w:pPr>
      <w:r>
        <w:rPr>
          <w:rFonts w:ascii="Courier New" w:hAnsi="Courier New" w:cs="Courier New"/>
          <w:sz w:val="20"/>
        </w:rPr>
        <w:t>достаточные  для  оплаты  расчетной  (средней)  стоимости  жилья  в  части,</w:t>
      </w:r>
    </w:p>
    <w:p w:rsidR="00C737A4" w:rsidRDefault="00C737A4">
      <w:pPr>
        <w:spacing w:after="1" w:line="200" w:lineRule="atLeast"/>
        <w:jc w:val="both"/>
      </w:pPr>
      <w:r>
        <w:rPr>
          <w:rFonts w:ascii="Courier New" w:hAnsi="Courier New" w:cs="Courier New"/>
          <w:sz w:val="20"/>
        </w:rPr>
        <w:t>превышающей  размер  социальной  выплаты  на  приобретение  (строительство)</w:t>
      </w:r>
    </w:p>
    <w:p w:rsidR="00C737A4" w:rsidRDefault="00C737A4">
      <w:pPr>
        <w:spacing w:after="1" w:line="200" w:lineRule="atLeast"/>
        <w:jc w:val="both"/>
      </w:pPr>
      <w:r>
        <w:rPr>
          <w:rFonts w:ascii="Courier New" w:hAnsi="Courier New" w:cs="Courier New"/>
          <w:sz w:val="20"/>
        </w:rPr>
        <w:t>жилья,  предоставляемой  в рамках реализации подпрограммы "Создание условий</w:t>
      </w:r>
    </w:p>
    <w:p w:rsidR="00C737A4" w:rsidRDefault="00C737A4">
      <w:pPr>
        <w:spacing w:after="1" w:line="200" w:lineRule="atLeast"/>
        <w:jc w:val="both"/>
      </w:pPr>
      <w:r>
        <w:rPr>
          <w:rFonts w:ascii="Courier New" w:hAnsi="Courier New" w:cs="Courier New"/>
          <w:sz w:val="20"/>
        </w:rPr>
        <w:t>для обеспечения доступным и комфортным жильем граждан Ставропольского края"</w:t>
      </w:r>
    </w:p>
    <w:p w:rsidR="00C737A4" w:rsidRDefault="00C737A4">
      <w:pPr>
        <w:spacing w:after="1" w:line="200" w:lineRule="atLeast"/>
        <w:jc w:val="both"/>
      </w:pPr>
      <w:r>
        <w:rPr>
          <w:rFonts w:ascii="Courier New" w:hAnsi="Courier New" w:cs="Courier New"/>
          <w:sz w:val="20"/>
        </w:rPr>
        <w:t>государственной      программы      Ставропольского      края     "Развитие</w:t>
      </w:r>
    </w:p>
    <w:p w:rsidR="00C737A4" w:rsidRDefault="00C737A4">
      <w:pPr>
        <w:spacing w:after="1" w:line="200" w:lineRule="atLeast"/>
        <w:jc w:val="both"/>
      </w:pPr>
      <w:r>
        <w:rPr>
          <w:rFonts w:ascii="Courier New" w:hAnsi="Courier New" w:cs="Courier New"/>
          <w:sz w:val="20"/>
        </w:rPr>
        <w:t>градостроительства,  строительства  и  архитектуры" (далее соответственно -</w:t>
      </w:r>
    </w:p>
    <w:p w:rsidR="00C737A4" w:rsidRDefault="00C737A4">
      <w:pPr>
        <w:spacing w:after="1" w:line="200" w:lineRule="atLeast"/>
        <w:jc w:val="both"/>
      </w:pPr>
      <w:r>
        <w:rPr>
          <w:rFonts w:ascii="Courier New" w:hAnsi="Courier New" w:cs="Courier New"/>
          <w:sz w:val="20"/>
        </w:rPr>
        <w:t>заявление семьи края, социальная выплата, Подпрограмма).</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2. К заявлению семьи края прилагаются следующие документы:</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4) ___________________________________________________________________.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Состав семьи края __________ человек, в том числе: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дети: 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3.  Расчет,  позволяющий  принять  заключение  о признании (об отказе в</w:t>
      </w:r>
    </w:p>
    <w:p w:rsidR="00C737A4" w:rsidRDefault="00C737A4">
      <w:pPr>
        <w:spacing w:after="1" w:line="200" w:lineRule="atLeast"/>
        <w:jc w:val="both"/>
      </w:pPr>
      <w:r>
        <w:rPr>
          <w:rFonts w:ascii="Courier New" w:hAnsi="Courier New" w:cs="Courier New"/>
          <w:sz w:val="20"/>
        </w:rPr>
        <w:t>признании)  семьи  края  семьей,  имеющей  достаточные  доходы, позволяющие</w:t>
      </w:r>
    </w:p>
    <w:p w:rsidR="00C737A4" w:rsidRDefault="00C737A4">
      <w:pPr>
        <w:spacing w:after="1" w:line="200" w:lineRule="atLeast"/>
        <w:jc w:val="both"/>
      </w:pPr>
      <w:r>
        <w:rPr>
          <w:rFonts w:ascii="Courier New" w:hAnsi="Courier New" w:cs="Courier New"/>
          <w:sz w:val="20"/>
        </w:rPr>
        <w:t>получить  ипотечный кредит (заем), либо иные денежные средства, достаточные</w:t>
      </w:r>
    </w:p>
    <w:p w:rsidR="00C737A4" w:rsidRDefault="00C737A4">
      <w:pPr>
        <w:spacing w:after="1" w:line="200" w:lineRule="atLeast"/>
        <w:jc w:val="both"/>
      </w:pPr>
      <w:r>
        <w:rPr>
          <w:rFonts w:ascii="Courier New" w:hAnsi="Courier New" w:cs="Courier New"/>
          <w:sz w:val="20"/>
        </w:rPr>
        <w:lastRenderedPageBreak/>
        <w:t>для  оплаты расчетной (средней) стоимости жилья в части, превышающей размер</w:t>
      </w:r>
    </w:p>
    <w:p w:rsidR="00C737A4" w:rsidRDefault="00C737A4">
      <w:pPr>
        <w:spacing w:after="1" w:line="200" w:lineRule="atLeast"/>
        <w:jc w:val="both"/>
      </w:pPr>
      <w:r>
        <w:rPr>
          <w:rFonts w:ascii="Courier New" w:hAnsi="Courier New" w:cs="Courier New"/>
          <w:sz w:val="20"/>
        </w:rPr>
        <w:t>предоставляемой социальной выплаты:</w:t>
      </w:r>
    </w:p>
    <w:p w:rsidR="00C737A4" w:rsidRDefault="00C737A4">
      <w:pPr>
        <w:spacing w:after="1" w:line="28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134"/>
        <w:gridCol w:w="1134"/>
        <w:gridCol w:w="1020"/>
        <w:gridCol w:w="964"/>
        <w:gridCol w:w="1418"/>
        <w:gridCol w:w="1304"/>
        <w:gridCol w:w="964"/>
      </w:tblGrid>
      <w:tr w:rsidR="00C737A4">
        <w:tc>
          <w:tcPr>
            <w:tcW w:w="1099" w:type="dxa"/>
          </w:tcPr>
          <w:p w:rsidR="00C737A4" w:rsidRDefault="00C737A4">
            <w:pPr>
              <w:spacing w:after="1" w:line="280" w:lineRule="atLeast"/>
              <w:jc w:val="center"/>
            </w:pPr>
            <w:r>
              <w:rPr>
                <w:rFonts w:ascii="Times New Roman" w:hAnsi="Times New Roman" w:cs="Times New Roman"/>
                <w:sz w:val="28"/>
              </w:rPr>
              <w:t>Состав семьи края (человек)</w:t>
            </w:r>
          </w:p>
        </w:tc>
        <w:tc>
          <w:tcPr>
            <w:tcW w:w="1134" w:type="dxa"/>
          </w:tcPr>
          <w:p w:rsidR="00C737A4" w:rsidRDefault="00C737A4">
            <w:pPr>
              <w:spacing w:after="1" w:line="280" w:lineRule="atLeast"/>
              <w:jc w:val="center"/>
            </w:pPr>
            <w:r>
              <w:rPr>
                <w:rFonts w:ascii="Times New Roman" w:hAnsi="Times New Roman" w:cs="Times New Roman"/>
                <w:sz w:val="28"/>
              </w:rPr>
              <w:t>Размер общей площади жилья для расчета размера социальной выплаты</w:t>
            </w:r>
          </w:p>
          <w:p w:rsidR="00C737A4" w:rsidRDefault="00C737A4">
            <w:pPr>
              <w:spacing w:after="1" w:line="280" w:lineRule="atLeast"/>
              <w:jc w:val="center"/>
            </w:pPr>
            <w:r>
              <w:rPr>
                <w:rFonts w:ascii="Times New Roman" w:hAnsi="Times New Roman" w:cs="Times New Roman"/>
                <w:sz w:val="28"/>
              </w:rPr>
              <w:t>(кв. м)</w:t>
            </w:r>
          </w:p>
        </w:tc>
        <w:tc>
          <w:tcPr>
            <w:tcW w:w="1134" w:type="dxa"/>
          </w:tcPr>
          <w:p w:rsidR="00C737A4" w:rsidRDefault="00C737A4">
            <w:pPr>
              <w:spacing w:after="1" w:line="280" w:lineRule="atLeast"/>
              <w:jc w:val="center"/>
            </w:pPr>
            <w:r>
              <w:rPr>
                <w:rFonts w:ascii="Times New Roman" w:hAnsi="Times New Roman" w:cs="Times New Roman"/>
                <w:sz w:val="28"/>
              </w:rPr>
              <w:t>Норматив стоимости 1 кв. м общей площади жилья по муниципальному образованию Ставропольского края (рублей)</w:t>
            </w:r>
          </w:p>
        </w:tc>
        <w:tc>
          <w:tcPr>
            <w:tcW w:w="1020" w:type="dxa"/>
          </w:tcPr>
          <w:p w:rsidR="00C737A4" w:rsidRDefault="00C737A4">
            <w:pPr>
              <w:spacing w:after="1" w:line="280" w:lineRule="atLeast"/>
              <w:jc w:val="center"/>
            </w:pPr>
            <w:r>
              <w:rPr>
                <w:rFonts w:ascii="Times New Roman" w:hAnsi="Times New Roman" w:cs="Times New Roman"/>
                <w:sz w:val="28"/>
              </w:rPr>
              <w:t xml:space="preserve">Расчетная (средняя) стоимость жилья </w:t>
            </w:r>
            <w:hyperlink w:anchor="P1328" w:history="1">
              <w:r>
                <w:rPr>
                  <w:rFonts w:ascii="Times New Roman" w:hAnsi="Times New Roman" w:cs="Times New Roman"/>
                  <w:color w:val="0000FF"/>
                  <w:sz w:val="28"/>
                </w:rPr>
                <w:t>&lt;*&gt;</w:t>
              </w:r>
            </w:hyperlink>
          </w:p>
          <w:p w:rsidR="00C737A4" w:rsidRDefault="00C737A4">
            <w:pPr>
              <w:spacing w:after="1" w:line="280" w:lineRule="atLeast"/>
              <w:jc w:val="center"/>
            </w:pPr>
            <w:r>
              <w:rPr>
                <w:rFonts w:ascii="Times New Roman" w:hAnsi="Times New Roman" w:cs="Times New Roman"/>
                <w:sz w:val="28"/>
              </w:rPr>
              <w:t>(рублей)</w:t>
            </w:r>
          </w:p>
        </w:tc>
        <w:tc>
          <w:tcPr>
            <w:tcW w:w="964" w:type="dxa"/>
          </w:tcPr>
          <w:p w:rsidR="00C737A4" w:rsidRDefault="00C737A4">
            <w:pPr>
              <w:spacing w:after="1" w:line="280" w:lineRule="atLeast"/>
              <w:jc w:val="center"/>
            </w:pPr>
            <w:r>
              <w:rPr>
                <w:rFonts w:ascii="Times New Roman" w:hAnsi="Times New Roman" w:cs="Times New Roman"/>
                <w:sz w:val="28"/>
              </w:rPr>
              <w:t xml:space="preserve">Размер социальной выплаты </w:t>
            </w:r>
            <w:hyperlink w:anchor="P1329" w:history="1">
              <w:r>
                <w:rPr>
                  <w:rFonts w:ascii="Times New Roman" w:hAnsi="Times New Roman" w:cs="Times New Roman"/>
                  <w:color w:val="0000FF"/>
                  <w:sz w:val="28"/>
                </w:rPr>
                <w:t>&lt;**&gt;</w:t>
              </w:r>
            </w:hyperlink>
            <w:r>
              <w:rPr>
                <w:rFonts w:ascii="Times New Roman" w:hAnsi="Times New Roman" w:cs="Times New Roman"/>
                <w:sz w:val="28"/>
              </w:rPr>
              <w:t xml:space="preserve"> (рублей)</w:t>
            </w:r>
          </w:p>
        </w:tc>
        <w:tc>
          <w:tcPr>
            <w:tcW w:w="1418" w:type="dxa"/>
          </w:tcPr>
          <w:p w:rsidR="00C737A4" w:rsidRDefault="00C737A4">
            <w:pPr>
              <w:spacing w:after="1" w:line="280" w:lineRule="atLeast"/>
              <w:jc w:val="center"/>
            </w:pPr>
            <w:r>
              <w:rPr>
                <w:rFonts w:ascii="Times New Roman" w:hAnsi="Times New Roman" w:cs="Times New Roman"/>
                <w:sz w:val="28"/>
              </w:rPr>
              <w:t>Часть расчетной (средней) стоимости жилья, превышающей размер социальной выплаты (рублей)</w:t>
            </w:r>
          </w:p>
        </w:tc>
        <w:tc>
          <w:tcPr>
            <w:tcW w:w="1304" w:type="dxa"/>
          </w:tcPr>
          <w:p w:rsidR="00C737A4" w:rsidRDefault="00C737A4">
            <w:pPr>
              <w:spacing w:after="1" w:line="280" w:lineRule="atLeast"/>
              <w:jc w:val="center"/>
            </w:pPr>
            <w:r>
              <w:rPr>
                <w:rFonts w:ascii="Times New Roman" w:hAnsi="Times New Roman" w:cs="Times New Roman"/>
                <w:sz w:val="28"/>
              </w:rPr>
              <w:t>Размер собственных и заемных средств семьи края, подтвержденный представленными документами (рублей)</w:t>
            </w:r>
          </w:p>
        </w:tc>
        <w:tc>
          <w:tcPr>
            <w:tcW w:w="964" w:type="dxa"/>
          </w:tcPr>
          <w:p w:rsidR="00C737A4" w:rsidRDefault="00C737A4">
            <w:pPr>
              <w:spacing w:after="1" w:line="280" w:lineRule="atLeast"/>
              <w:jc w:val="center"/>
            </w:pPr>
            <w:r>
              <w:rPr>
                <w:rFonts w:ascii="Times New Roman" w:hAnsi="Times New Roman" w:cs="Times New Roman"/>
                <w:sz w:val="28"/>
              </w:rPr>
              <w:t xml:space="preserve">Результат сравнения </w:t>
            </w:r>
            <w:hyperlink w:anchor="P1337" w:history="1">
              <w:r>
                <w:rPr>
                  <w:rFonts w:ascii="Times New Roman" w:hAnsi="Times New Roman" w:cs="Times New Roman"/>
                  <w:color w:val="0000FF"/>
                  <w:sz w:val="28"/>
                </w:rPr>
                <w:t>&lt;***&gt;</w:t>
              </w:r>
            </w:hyperlink>
          </w:p>
        </w:tc>
      </w:tr>
      <w:tr w:rsidR="00C737A4">
        <w:tc>
          <w:tcPr>
            <w:tcW w:w="1099" w:type="dxa"/>
            <w:vAlign w:val="center"/>
          </w:tcPr>
          <w:p w:rsidR="00C737A4" w:rsidRDefault="00C737A4">
            <w:pPr>
              <w:spacing w:after="1" w:line="280" w:lineRule="atLeast"/>
              <w:jc w:val="center"/>
            </w:pPr>
            <w:r>
              <w:rPr>
                <w:rFonts w:ascii="Times New Roman" w:hAnsi="Times New Roman" w:cs="Times New Roman"/>
                <w:sz w:val="28"/>
              </w:rPr>
              <w:t>1</w:t>
            </w:r>
          </w:p>
        </w:tc>
        <w:tc>
          <w:tcPr>
            <w:tcW w:w="1134" w:type="dxa"/>
            <w:vAlign w:val="center"/>
          </w:tcPr>
          <w:p w:rsidR="00C737A4" w:rsidRDefault="00C737A4">
            <w:pPr>
              <w:spacing w:after="1" w:line="280" w:lineRule="atLeast"/>
              <w:jc w:val="center"/>
            </w:pPr>
            <w:bookmarkStart w:id="49" w:name="P1296"/>
            <w:bookmarkEnd w:id="49"/>
            <w:r>
              <w:rPr>
                <w:rFonts w:ascii="Times New Roman" w:hAnsi="Times New Roman" w:cs="Times New Roman"/>
                <w:sz w:val="28"/>
              </w:rPr>
              <w:t>2</w:t>
            </w:r>
          </w:p>
        </w:tc>
        <w:tc>
          <w:tcPr>
            <w:tcW w:w="1134" w:type="dxa"/>
            <w:vAlign w:val="center"/>
          </w:tcPr>
          <w:p w:rsidR="00C737A4" w:rsidRDefault="00C737A4">
            <w:pPr>
              <w:spacing w:after="1" w:line="280" w:lineRule="atLeast"/>
              <w:jc w:val="center"/>
            </w:pPr>
            <w:bookmarkStart w:id="50" w:name="P1297"/>
            <w:bookmarkEnd w:id="50"/>
            <w:r>
              <w:rPr>
                <w:rFonts w:ascii="Times New Roman" w:hAnsi="Times New Roman" w:cs="Times New Roman"/>
                <w:sz w:val="28"/>
              </w:rPr>
              <w:t>3</w:t>
            </w:r>
          </w:p>
        </w:tc>
        <w:tc>
          <w:tcPr>
            <w:tcW w:w="1020" w:type="dxa"/>
            <w:vAlign w:val="center"/>
          </w:tcPr>
          <w:p w:rsidR="00C737A4" w:rsidRDefault="00C737A4">
            <w:pPr>
              <w:spacing w:after="1" w:line="280" w:lineRule="atLeast"/>
              <w:jc w:val="center"/>
            </w:pPr>
            <w:r>
              <w:rPr>
                <w:rFonts w:ascii="Times New Roman" w:hAnsi="Times New Roman" w:cs="Times New Roman"/>
                <w:sz w:val="28"/>
              </w:rPr>
              <w:t>4</w:t>
            </w:r>
          </w:p>
        </w:tc>
        <w:tc>
          <w:tcPr>
            <w:tcW w:w="964" w:type="dxa"/>
            <w:vAlign w:val="center"/>
          </w:tcPr>
          <w:p w:rsidR="00C737A4" w:rsidRDefault="00C737A4">
            <w:pPr>
              <w:spacing w:after="1" w:line="280" w:lineRule="atLeast"/>
              <w:jc w:val="center"/>
            </w:pPr>
            <w:r>
              <w:rPr>
                <w:rFonts w:ascii="Times New Roman" w:hAnsi="Times New Roman" w:cs="Times New Roman"/>
                <w:sz w:val="28"/>
              </w:rPr>
              <w:t>5</w:t>
            </w:r>
          </w:p>
        </w:tc>
        <w:tc>
          <w:tcPr>
            <w:tcW w:w="1418" w:type="dxa"/>
            <w:vAlign w:val="center"/>
          </w:tcPr>
          <w:p w:rsidR="00C737A4" w:rsidRDefault="00C737A4">
            <w:pPr>
              <w:spacing w:after="1" w:line="280" w:lineRule="atLeast"/>
              <w:jc w:val="center"/>
            </w:pPr>
            <w:bookmarkStart w:id="51" w:name="P1300"/>
            <w:bookmarkEnd w:id="51"/>
            <w:r>
              <w:rPr>
                <w:rFonts w:ascii="Times New Roman" w:hAnsi="Times New Roman" w:cs="Times New Roman"/>
                <w:sz w:val="28"/>
              </w:rPr>
              <w:t>6</w:t>
            </w:r>
          </w:p>
        </w:tc>
        <w:tc>
          <w:tcPr>
            <w:tcW w:w="1304" w:type="dxa"/>
            <w:vAlign w:val="center"/>
          </w:tcPr>
          <w:p w:rsidR="00C737A4" w:rsidRDefault="00C737A4">
            <w:pPr>
              <w:spacing w:after="1" w:line="280" w:lineRule="atLeast"/>
              <w:jc w:val="center"/>
            </w:pPr>
            <w:bookmarkStart w:id="52" w:name="P1301"/>
            <w:bookmarkEnd w:id="52"/>
            <w:r>
              <w:rPr>
                <w:rFonts w:ascii="Times New Roman" w:hAnsi="Times New Roman" w:cs="Times New Roman"/>
                <w:sz w:val="28"/>
              </w:rPr>
              <w:t>7</w:t>
            </w:r>
          </w:p>
        </w:tc>
        <w:tc>
          <w:tcPr>
            <w:tcW w:w="964" w:type="dxa"/>
            <w:vAlign w:val="center"/>
          </w:tcPr>
          <w:p w:rsidR="00C737A4" w:rsidRDefault="00C737A4">
            <w:pPr>
              <w:spacing w:after="1" w:line="280" w:lineRule="atLeast"/>
              <w:jc w:val="center"/>
            </w:pPr>
            <w:r>
              <w:rPr>
                <w:rFonts w:ascii="Times New Roman" w:hAnsi="Times New Roman" w:cs="Times New Roman"/>
                <w:sz w:val="28"/>
              </w:rPr>
              <w:t>8</w:t>
            </w:r>
          </w:p>
        </w:tc>
      </w:tr>
      <w:tr w:rsidR="00C737A4">
        <w:tc>
          <w:tcPr>
            <w:tcW w:w="1099" w:type="dxa"/>
            <w:vAlign w:val="center"/>
          </w:tcPr>
          <w:p w:rsidR="00C737A4" w:rsidRDefault="00C737A4">
            <w:pPr>
              <w:spacing w:after="1" w:line="280" w:lineRule="atLeast"/>
            </w:pPr>
          </w:p>
        </w:tc>
        <w:tc>
          <w:tcPr>
            <w:tcW w:w="1134" w:type="dxa"/>
            <w:vAlign w:val="center"/>
          </w:tcPr>
          <w:p w:rsidR="00C737A4" w:rsidRDefault="00C737A4">
            <w:pPr>
              <w:spacing w:after="1" w:line="280" w:lineRule="atLeast"/>
            </w:pPr>
          </w:p>
        </w:tc>
        <w:tc>
          <w:tcPr>
            <w:tcW w:w="1134" w:type="dxa"/>
            <w:vAlign w:val="center"/>
          </w:tcPr>
          <w:p w:rsidR="00C737A4" w:rsidRDefault="00C737A4">
            <w:pPr>
              <w:spacing w:after="1" w:line="280" w:lineRule="atLeast"/>
            </w:pPr>
          </w:p>
        </w:tc>
        <w:tc>
          <w:tcPr>
            <w:tcW w:w="1020" w:type="dxa"/>
            <w:vAlign w:val="center"/>
          </w:tcPr>
          <w:p w:rsidR="00C737A4" w:rsidRDefault="00C737A4">
            <w:pPr>
              <w:spacing w:after="1" w:line="280" w:lineRule="atLeast"/>
            </w:pPr>
          </w:p>
        </w:tc>
        <w:tc>
          <w:tcPr>
            <w:tcW w:w="964" w:type="dxa"/>
            <w:vAlign w:val="center"/>
          </w:tcPr>
          <w:p w:rsidR="00C737A4" w:rsidRDefault="00C737A4">
            <w:pPr>
              <w:spacing w:after="1" w:line="280" w:lineRule="atLeast"/>
            </w:pPr>
          </w:p>
        </w:tc>
        <w:tc>
          <w:tcPr>
            <w:tcW w:w="1418" w:type="dxa"/>
            <w:vAlign w:val="center"/>
          </w:tcPr>
          <w:p w:rsidR="00C737A4" w:rsidRDefault="00C737A4">
            <w:pPr>
              <w:spacing w:after="1" w:line="280" w:lineRule="atLeast"/>
            </w:pPr>
          </w:p>
        </w:tc>
        <w:tc>
          <w:tcPr>
            <w:tcW w:w="1304" w:type="dxa"/>
            <w:vAlign w:val="center"/>
          </w:tcPr>
          <w:p w:rsidR="00C737A4" w:rsidRDefault="00C737A4">
            <w:pPr>
              <w:spacing w:after="1" w:line="280" w:lineRule="atLeast"/>
            </w:pPr>
          </w:p>
        </w:tc>
        <w:tc>
          <w:tcPr>
            <w:tcW w:w="964" w:type="dxa"/>
            <w:vAlign w:val="center"/>
          </w:tcPr>
          <w:p w:rsidR="00C737A4" w:rsidRDefault="00C737A4">
            <w:pPr>
              <w:spacing w:after="1" w:line="280" w:lineRule="atLeast"/>
            </w:pPr>
          </w:p>
        </w:tc>
      </w:tr>
    </w:tbl>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4.   На   основании  результата  сравнения  части  расчетной  (средней)</w:t>
      </w:r>
    </w:p>
    <w:p w:rsidR="00C737A4" w:rsidRDefault="00C737A4">
      <w:pPr>
        <w:spacing w:after="1" w:line="200" w:lineRule="atLeast"/>
        <w:jc w:val="both"/>
      </w:pPr>
      <w:r>
        <w:rPr>
          <w:rFonts w:ascii="Courier New" w:hAnsi="Courier New" w:cs="Courier New"/>
          <w:sz w:val="20"/>
        </w:rPr>
        <w:t>стоимости   жилья,   превышающей   размер  социальной  выплаты,  и  размера</w:t>
      </w:r>
    </w:p>
    <w:p w:rsidR="00C737A4" w:rsidRDefault="00C737A4">
      <w:pPr>
        <w:spacing w:after="1" w:line="200" w:lineRule="atLeast"/>
        <w:jc w:val="both"/>
      </w:pPr>
      <w:r>
        <w:rPr>
          <w:rFonts w:ascii="Courier New" w:hAnsi="Courier New" w:cs="Courier New"/>
          <w:sz w:val="20"/>
        </w:rPr>
        <w:t>собственных  и  заемных средств семьи края, подтвержденного представленными</w:t>
      </w:r>
    </w:p>
    <w:p w:rsidR="00C737A4" w:rsidRDefault="00C737A4">
      <w:pPr>
        <w:spacing w:after="1" w:line="200" w:lineRule="atLeast"/>
        <w:jc w:val="both"/>
      </w:pPr>
      <w:r>
        <w:rPr>
          <w:rFonts w:ascii="Courier New" w:hAnsi="Courier New" w:cs="Courier New"/>
          <w:sz w:val="20"/>
        </w:rPr>
        <w:t>документами, семья края ____________________________ признана (не признана)</w:t>
      </w:r>
    </w:p>
    <w:p w:rsidR="00C737A4" w:rsidRDefault="00C737A4">
      <w:pPr>
        <w:spacing w:after="1" w:line="200" w:lineRule="atLeast"/>
        <w:jc w:val="both"/>
      </w:pPr>
      <w:r>
        <w:rPr>
          <w:rFonts w:ascii="Courier New" w:hAnsi="Courier New" w:cs="Courier New"/>
          <w:sz w:val="20"/>
        </w:rPr>
        <w:t xml:space="preserve">                                (фамилия)</w:t>
      </w:r>
    </w:p>
    <w:p w:rsidR="00C737A4" w:rsidRDefault="00C737A4">
      <w:pPr>
        <w:spacing w:after="1" w:line="200" w:lineRule="atLeast"/>
        <w:jc w:val="both"/>
      </w:pPr>
      <w:r>
        <w:rPr>
          <w:rFonts w:ascii="Courier New" w:hAnsi="Courier New" w:cs="Courier New"/>
          <w:sz w:val="20"/>
        </w:rPr>
        <w:t>семьей,  имеющей  достаточные доходы, позволяющие получить ипотечный кредит</w:t>
      </w:r>
    </w:p>
    <w:p w:rsidR="00C737A4" w:rsidRDefault="00C737A4">
      <w:pPr>
        <w:spacing w:after="1" w:line="200" w:lineRule="atLeast"/>
        <w:jc w:val="both"/>
      </w:pPr>
      <w:r>
        <w:rPr>
          <w:rFonts w:ascii="Courier New" w:hAnsi="Courier New" w:cs="Courier New"/>
          <w:sz w:val="20"/>
        </w:rPr>
        <w:t>(заем),  либо  иные  денежные  средства,  достаточные  для оплаты расчетной</w:t>
      </w:r>
    </w:p>
    <w:p w:rsidR="00C737A4" w:rsidRDefault="00C737A4">
      <w:pPr>
        <w:spacing w:after="1" w:line="200" w:lineRule="atLeast"/>
        <w:jc w:val="both"/>
      </w:pPr>
      <w:r>
        <w:rPr>
          <w:rFonts w:ascii="Courier New" w:hAnsi="Courier New" w:cs="Courier New"/>
          <w:sz w:val="20"/>
        </w:rPr>
        <w:t>(средней) стоимости жилья в части, превышающей размер социальной выплаты.</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Руководитель органа</w:t>
      </w:r>
    </w:p>
    <w:p w:rsidR="00C737A4" w:rsidRDefault="00C737A4">
      <w:pPr>
        <w:spacing w:after="1" w:line="200" w:lineRule="atLeast"/>
        <w:jc w:val="both"/>
      </w:pPr>
      <w:r>
        <w:rPr>
          <w:rFonts w:ascii="Courier New" w:hAnsi="Courier New" w:cs="Courier New"/>
          <w:sz w:val="20"/>
        </w:rPr>
        <w:t>местного самоуправления</w:t>
      </w:r>
    </w:p>
    <w:p w:rsidR="00C737A4" w:rsidRDefault="00C737A4">
      <w:pPr>
        <w:spacing w:after="1" w:line="200" w:lineRule="atLeast"/>
        <w:jc w:val="both"/>
      </w:pPr>
      <w:r>
        <w:rPr>
          <w:rFonts w:ascii="Courier New" w:hAnsi="Courier New" w:cs="Courier New"/>
          <w:sz w:val="20"/>
        </w:rPr>
        <w:t>муниципального образования</w:t>
      </w:r>
    </w:p>
    <w:p w:rsidR="00C737A4" w:rsidRDefault="00C737A4">
      <w:pPr>
        <w:spacing w:after="1" w:line="200" w:lineRule="atLeast"/>
        <w:jc w:val="both"/>
      </w:pPr>
      <w:r>
        <w:rPr>
          <w:rFonts w:ascii="Courier New" w:hAnsi="Courier New" w:cs="Courier New"/>
          <w:sz w:val="20"/>
        </w:rPr>
        <w:t>Ставропольского края              _________________ _______________________</w:t>
      </w:r>
    </w:p>
    <w:p w:rsidR="00C737A4" w:rsidRDefault="00C737A4">
      <w:pPr>
        <w:spacing w:after="1" w:line="200" w:lineRule="atLeast"/>
        <w:jc w:val="both"/>
      </w:pPr>
      <w:r>
        <w:rPr>
          <w:rFonts w:ascii="Courier New" w:hAnsi="Courier New" w:cs="Courier New"/>
          <w:sz w:val="20"/>
        </w:rPr>
        <w:t xml:space="preserve">                                   (подпись, дата)   (расшифровка подписи)</w:t>
      </w:r>
    </w:p>
    <w:p w:rsidR="00C737A4" w:rsidRDefault="00C737A4">
      <w:pPr>
        <w:spacing w:after="1" w:line="200" w:lineRule="atLeast"/>
        <w:jc w:val="both"/>
      </w:pPr>
      <w:r>
        <w:rPr>
          <w:rFonts w:ascii="Courier New" w:hAnsi="Courier New" w:cs="Courier New"/>
          <w:sz w:val="20"/>
        </w:rPr>
        <w:t>М.П.</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53" w:name="P1328"/>
      <w:bookmarkEnd w:id="53"/>
      <w:r>
        <w:rPr>
          <w:rFonts w:ascii="Times New Roman" w:hAnsi="Times New Roman" w:cs="Times New Roman"/>
          <w:sz w:val="28"/>
        </w:rPr>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1296" w:history="1">
        <w:r>
          <w:rPr>
            <w:rFonts w:ascii="Times New Roman" w:hAnsi="Times New Roman" w:cs="Times New Roman"/>
            <w:color w:val="0000FF"/>
            <w:sz w:val="28"/>
          </w:rPr>
          <w:t>графе 2</w:t>
        </w:r>
      </w:hyperlink>
      <w:r>
        <w:rPr>
          <w:rFonts w:ascii="Times New Roman" w:hAnsi="Times New Roman" w:cs="Times New Roman"/>
          <w:sz w:val="28"/>
        </w:rPr>
        <w:t xml:space="preserve">, и значения норматива стоимости 1 кв. м общей площади жилья по муниципальному образованию Ставропольского края, указанного в </w:t>
      </w:r>
      <w:hyperlink w:anchor="P1297" w:history="1">
        <w:r>
          <w:rPr>
            <w:rFonts w:ascii="Times New Roman" w:hAnsi="Times New Roman" w:cs="Times New Roman"/>
            <w:color w:val="0000FF"/>
            <w:sz w:val="28"/>
          </w:rPr>
          <w:t>графе 3</w:t>
        </w:r>
      </w:hyperlink>
      <w:r>
        <w:rPr>
          <w:rFonts w:ascii="Times New Roman" w:hAnsi="Times New Roman" w:cs="Times New Roman"/>
          <w:sz w:val="28"/>
        </w:rPr>
        <w:t>.</w:t>
      </w:r>
    </w:p>
    <w:p w:rsidR="00C737A4" w:rsidRDefault="00C737A4">
      <w:pPr>
        <w:spacing w:before="280" w:after="1" w:line="280" w:lineRule="atLeast"/>
        <w:ind w:firstLine="540"/>
        <w:jc w:val="both"/>
      </w:pPr>
      <w:bookmarkStart w:id="54" w:name="P1329"/>
      <w:bookmarkEnd w:id="54"/>
      <w:r>
        <w:rPr>
          <w:rFonts w:ascii="Times New Roman" w:hAnsi="Times New Roman" w:cs="Times New Roman"/>
          <w:sz w:val="28"/>
        </w:rPr>
        <w:lastRenderedPageBreak/>
        <w:t>&lt;**&gt; Размер социальной выплаты составляет не менее:</w:t>
      </w:r>
    </w:p>
    <w:p w:rsidR="00C737A4" w:rsidRDefault="00C737A4">
      <w:pPr>
        <w:spacing w:before="280" w:after="1" w:line="280" w:lineRule="atLeast"/>
        <w:ind w:firstLine="540"/>
        <w:jc w:val="both"/>
      </w:pPr>
      <w:r>
        <w:rPr>
          <w:rFonts w:ascii="Times New Roman" w:hAnsi="Times New Roman" w:cs="Times New Roman"/>
          <w:sz w:val="28"/>
        </w:rPr>
        <w:t>1) 30 процентов расчетной (средней) стоимости жилья, определяемой в соответствии с требованиями, предусмотренными:</w:t>
      </w:r>
    </w:p>
    <w:p w:rsidR="00C737A4" w:rsidRDefault="006C4307">
      <w:pPr>
        <w:spacing w:before="280" w:after="1" w:line="280" w:lineRule="atLeast"/>
        <w:ind w:firstLine="540"/>
        <w:jc w:val="both"/>
      </w:pPr>
      <w:hyperlink r:id="rId68" w:history="1">
        <w:r w:rsidR="00C737A4">
          <w:rPr>
            <w:rFonts w:ascii="Times New Roman" w:hAnsi="Times New Roman" w:cs="Times New Roman"/>
            <w:color w:val="0000FF"/>
            <w:sz w:val="28"/>
          </w:rPr>
          <w:t>Правилами</w:t>
        </w:r>
      </w:hyperlink>
      <w:r w:rsidR="00C737A4">
        <w:rPr>
          <w:rFonts w:ascii="Times New Roman" w:hAnsi="Times New Roman" w:cs="Times New Roman"/>
          <w:sz w:val="28"/>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(далее соответственно - Правила предоставления молодым семьям социальных выплат, молодые семьи края), - для молодых семей края, не имеющих детей;</w:t>
      </w:r>
    </w:p>
    <w:p w:rsidR="00C737A4" w:rsidRDefault="006C4307">
      <w:pPr>
        <w:spacing w:before="280" w:after="1" w:line="280" w:lineRule="atLeast"/>
        <w:ind w:firstLine="540"/>
        <w:jc w:val="both"/>
      </w:pPr>
      <w:hyperlink w:anchor="P1852" w:history="1">
        <w:r w:rsidR="00C737A4">
          <w:rPr>
            <w:rFonts w:ascii="Times New Roman" w:hAnsi="Times New Roman" w:cs="Times New Roman"/>
            <w:color w:val="0000FF"/>
            <w:sz w:val="28"/>
          </w:rPr>
          <w:t>Правилами</w:t>
        </w:r>
      </w:hyperlink>
      <w:r w:rsidR="00C737A4">
        <w:rPr>
          <w:rFonts w:ascii="Times New Roman" w:hAnsi="Times New Roman" w:cs="Times New Roman"/>
          <w:sz w:val="28"/>
        </w:rPr>
        <w:t xml:space="preserve"> предоставления в 2019 году семьям, проживающим на территории Ставропольского края,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соответственно - Правила предоставления социальных выплат семьям края, исключенным из числа участников основного мероприятия "Обеспечение жильем молодых семей"; семьи края, исключенные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не имеющих детей;</w:t>
      </w:r>
    </w:p>
    <w:p w:rsidR="00C737A4" w:rsidRDefault="00C737A4">
      <w:pPr>
        <w:spacing w:before="280" w:after="1" w:line="280" w:lineRule="atLeast"/>
        <w:ind w:firstLine="540"/>
        <w:jc w:val="both"/>
      </w:pPr>
      <w:r>
        <w:rPr>
          <w:rFonts w:ascii="Times New Roman" w:hAnsi="Times New Roman" w:cs="Times New Roman"/>
          <w:sz w:val="28"/>
        </w:rPr>
        <w:t>2) 35 процентов расчетной (средней) стоимости жилья, определяемой в соответствии с требованиями, предусмотренными:</w:t>
      </w:r>
    </w:p>
    <w:p w:rsidR="00C737A4" w:rsidRDefault="00C737A4">
      <w:pPr>
        <w:spacing w:before="280" w:after="1" w:line="280" w:lineRule="atLeast"/>
        <w:ind w:firstLine="540"/>
        <w:jc w:val="both"/>
      </w:pPr>
      <w:r>
        <w:rPr>
          <w:rFonts w:ascii="Times New Roman" w:hAnsi="Times New Roman" w:cs="Times New Roman"/>
          <w:sz w:val="28"/>
        </w:rPr>
        <w:t>Правилами предоставления молодым семьям социальных выплат,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 xml:space="preserve">Правилами предоставления социальных выплат семьям края, исключенным из числа участников основного мероприятия "Обеспечение </w:t>
      </w:r>
      <w:r>
        <w:rPr>
          <w:rFonts w:ascii="Times New Roman" w:hAnsi="Times New Roman" w:cs="Times New Roman"/>
          <w:sz w:val="28"/>
        </w:rPr>
        <w:lastRenderedPageBreak/>
        <w:t>жильем молодых семей", - для семей края, исключенных из числа участников основного мероприятия "Обеспечение жильем молодых семей", имеющих одного или двух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3) 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C737A4" w:rsidRDefault="00C737A4">
      <w:pPr>
        <w:spacing w:before="280" w:after="1" w:line="280" w:lineRule="atLeast"/>
        <w:ind w:firstLine="540"/>
        <w:jc w:val="both"/>
      </w:pPr>
      <w:bookmarkStart w:id="55" w:name="P1337"/>
      <w:bookmarkEnd w:id="55"/>
      <w:r>
        <w:rPr>
          <w:rFonts w:ascii="Times New Roman" w:hAnsi="Times New Roman" w:cs="Times New Roman"/>
          <w:sz w:val="28"/>
        </w:rPr>
        <w:t xml:space="preserve">&lt;***&gt; Результат сравнения определяется как разность значений части расчетной (средней) стоимости жилья, превышающей размер социальной выплаты, указанной в </w:t>
      </w:r>
      <w:hyperlink w:anchor="P1300" w:history="1">
        <w:r>
          <w:rPr>
            <w:rFonts w:ascii="Times New Roman" w:hAnsi="Times New Roman" w:cs="Times New Roman"/>
            <w:color w:val="0000FF"/>
            <w:sz w:val="28"/>
          </w:rPr>
          <w:t>графе 6</w:t>
        </w:r>
      </w:hyperlink>
      <w:r>
        <w:rPr>
          <w:rFonts w:ascii="Times New Roman" w:hAnsi="Times New Roman" w:cs="Times New Roman"/>
          <w:sz w:val="28"/>
        </w:rPr>
        <w:t xml:space="preserve">, и размера собственных и заемных средств семьи края, подтвержденного представленными документами, указанного в </w:t>
      </w:r>
      <w:hyperlink w:anchor="P1301" w:history="1">
        <w:r>
          <w:rPr>
            <w:rFonts w:ascii="Times New Roman" w:hAnsi="Times New Roman" w:cs="Times New Roman"/>
            <w:color w:val="0000FF"/>
            <w:sz w:val="28"/>
          </w:rPr>
          <w:t>графе 7</w:t>
        </w:r>
      </w:hyperlink>
      <w:r>
        <w:rPr>
          <w:rFonts w:ascii="Times New Roman" w:hAnsi="Times New Roman" w:cs="Times New Roman"/>
          <w:sz w:val="28"/>
        </w:rPr>
        <w:t>.</w:t>
      </w:r>
    </w:p>
    <w:p w:rsidR="00C737A4" w:rsidRDefault="00C737A4">
      <w:pPr>
        <w:spacing w:before="280" w:after="1" w:line="280" w:lineRule="atLeast"/>
        <w:ind w:firstLine="540"/>
        <w:jc w:val="both"/>
      </w:pPr>
      <w:r>
        <w:rPr>
          <w:rFonts w:ascii="Times New Roman" w:hAnsi="Times New Roman" w:cs="Times New Roman"/>
          <w:sz w:val="28"/>
        </w:rPr>
        <w:t xml:space="preserve">Результат сравнения указывается со знаком "+", если показатель, указанный в </w:t>
      </w:r>
      <w:hyperlink w:anchor="P1300" w:history="1">
        <w:r>
          <w:rPr>
            <w:rFonts w:ascii="Times New Roman" w:hAnsi="Times New Roman" w:cs="Times New Roman"/>
            <w:color w:val="0000FF"/>
            <w:sz w:val="28"/>
          </w:rPr>
          <w:t>графе 6</w:t>
        </w:r>
      </w:hyperlink>
      <w:r>
        <w:rPr>
          <w:rFonts w:ascii="Times New Roman" w:hAnsi="Times New Roman" w:cs="Times New Roman"/>
          <w:sz w:val="28"/>
        </w:rPr>
        <w:t xml:space="preserve">, меньше либо равен показателю, указанному в </w:t>
      </w:r>
      <w:hyperlink w:anchor="P1301" w:history="1">
        <w:r>
          <w:rPr>
            <w:rFonts w:ascii="Times New Roman" w:hAnsi="Times New Roman" w:cs="Times New Roman"/>
            <w:color w:val="0000FF"/>
            <w:sz w:val="28"/>
          </w:rPr>
          <w:t>графе 7</w:t>
        </w:r>
      </w:hyperlink>
      <w:r>
        <w:rPr>
          <w:rFonts w:ascii="Times New Roman" w:hAnsi="Times New Roman" w:cs="Times New Roman"/>
          <w:sz w:val="28"/>
        </w:rPr>
        <w:t xml:space="preserve">, и со знаком "-", если показатель, указанный в </w:t>
      </w:r>
      <w:hyperlink w:anchor="P1300" w:history="1">
        <w:r>
          <w:rPr>
            <w:rFonts w:ascii="Times New Roman" w:hAnsi="Times New Roman" w:cs="Times New Roman"/>
            <w:color w:val="0000FF"/>
            <w:sz w:val="28"/>
          </w:rPr>
          <w:t>графе 6</w:t>
        </w:r>
      </w:hyperlink>
      <w:r>
        <w:rPr>
          <w:rFonts w:ascii="Times New Roman" w:hAnsi="Times New Roman" w:cs="Times New Roman"/>
          <w:sz w:val="28"/>
        </w:rPr>
        <w:t xml:space="preserve">, больше показателя, указанного в </w:t>
      </w:r>
      <w:hyperlink w:anchor="P1301" w:history="1">
        <w:r>
          <w:rPr>
            <w:rFonts w:ascii="Times New Roman" w:hAnsi="Times New Roman" w:cs="Times New Roman"/>
            <w:color w:val="0000FF"/>
            <w:sz w:val="28"/>
          </w:rPr>
          <w:t>графе 7</w:t>
        </w:r>
      </w:hyperlink>
      <w:r>
        <w:rPr>
          <w:rFonts w:ascii="Times New Roman" w:hAnsi="Times New Roman" w:cs="Times New Roman"/>
          <w:sz w:val="28"/>
        </w:rPr>
        <w:t>.</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Порядку и условиям признания семьи,</w:t>
      </w:r>
    </w:p>
    <w:p w:rsidR="00C737A4" w:rsidRDefault="00C737A4">
      <w:pPr>
        <w:spacing w:after="1" w:line="280" w:lineRule="atLeast"/>
        <w:jc w:val="right"/>
      </w:pPr>
      <w:r>
        <w:rPr>
          <w:rFonts w:ascii="Times New Roman" w:hAnsi="Times New Roman" w:cs="Times New Roman"/>
          <w:sz w:val="28"/>
        </w:rPr>
        <w:t>проживающей на территории Ставропольского края,</w:t>
      </w:r>
    </w:p>
    <w:p w:rsidR="00C737A4" w:rsidRDefault="00C737A4">
      <w:pPr>
        <w:spacing w:after="1" w:line="280" w:lineRule="atLeast"/>
        <w:jc w:val="right"/>
      </w:pPr>
      <w:r>
        <w:rPr>
          <w:rFonts w:ascii="Times New Roman" w:hAnsi="Times New Roman" w:cs="Times New Roman"/>
          <w:sz w:val="28"/>
        </w:rPr>
        <w:t>семьей, имеющей достаточные доходы,</w:t>
      </w:r>
    </w:p>
    <w:p w:rsidR="00C737A4" w:rsidRDefault="00C737A4">
      <w:pPr>
        <w:spacing w:after="1" w:line="280" w:lineRule="atLeast"/>
        <w:jc w:val="right"/>
      </w:pPr>
      <w:r>
        <w:rPr>
          <w:rFonts w:ascii="Times New Roman" w:hAnsi="Times New Roman" w:cs="Times New Roman"/>
          <w:sz w:val="28"/>
        </w:rPr>
        <w:t>позволяющие получить ипотечный кредит (заем),</w:t>
      </w:r>
    </w:p>
    <w:p w:rsidR="00C737A4" w:rsidRDefault="00C737A4">
      <w:pPr>
        <w:spacing w:after="1" w:line="280" w:lineRule="atLeast"/>
        <w:jc w:val="right"/>
      </w:pPr>
      <w:r>
        <w:rPr>
          <w:rFonts w:ascii="Times New Roman" w:hAnsi="Times New Roman" w:cs="Times New Roman"/>
          <w:sz w:val="28"/>
        </w:rPr>
        <w:t>либо иные денежные средства, достаточные</w:t>
      </w:r>
    </w:p>
    <w:p w:rsidR="00C737A4" w:rsidRDefault="00C737A4">
      <w:pPr>
        <w:spacing w:after="1" w:line="280" w:lineRule="atLeast"/>
        <w:jc w:val="right"/>
      </w:pPr>
      <w:r>
        <w:rPr>
          <w:rFonts w:ascii="Times New Roman" w:hAnsi="Times New Roman" w:cs="Times New Roman"/>
          <w:sz w:val="28"/>
        </w:rPr>
        <w:t>для оплаты расчетной (средней) стоимости</w:t>
      </w:r>
    </w:p>
    <w:p w:rsidR="00C737A4" w:rsidRDefault="00C737A4">
      <w:pPr>
        <w:spacing w:after="1" w:line="280" w:lineRule="atLeast"/>
        <w:jc w:val="right"/>
      </w:pPr>
      <w:r>
        <w:rPr>
          <w:rFonts w:ascii="Times New Roman" w:hAnsi="Times New Roman" w:cs="Times New Roman"/>
          <w:sz w:val="28"/>
        </w:rPr>
        <w:t>жилья в части, превышающей размер социальной</w:t>
      </w:r>
    </w:p>
    <w:p w:rsidR="00C737A4" w:rsidRDefault="00C737A4">
      <w:pPr>
        <w:spacing w:after="1" w:line="280" w:lineRule="atLeast"/>
        <w:jc w:val="right"/>
      </w:pPr>
      <w:r>
        <w:rPr>
          <w:rFonts w:ascii="Times New Roman" w:hAnsi="Times New Roman" w:cs="Times New Roman"/>
          <w:sz w:val="28"/>
        </w:rPr>
        <w:t>выплаты на приобретение (строительство)</w:t>
      </w:r>
    </w:p>
    <w:p w:rsidR="00C737A4" w:rsidRDefault="00C737A4">
      <w:pPr>
        <w:spacing w:after="1" w:line="280" w:lineRule="atLeast"/>
        <w:jc w:val="right"/>
      </w:pPr>
      <w:r>
        <w:rPr>
          <w:rFonts w:ascii="Times New Roman" w:hAnsi="Times New Roman" w:cs="Times New Roman"/>
          <w:sz w:val="28"/>
        </w:rPr>
        <w:t>жилья, предоставляемой в рамках реализации</w:t>
      </w:r>
    </w:p>
    <w:p w:rsidR="00C737A4" w:rsidRDefault="00C737A4">
      <w:pPr>
        <w:spacing w:after="1" w:line="280" w:lineRule="atLeast"/>
        <w:jc w:val="right"/>
      </w:pPr>
      <w:r>
        <w:rPr>
          <w:rFonts w:ascii="Times New Roman" w:hAnsi="Times New Roman" w:cs="Times New Roman"/>
          <w:sz w:val="28"/>
        </w:rPr>
        <w:t>подпрограммы "Создание условий для обеспечения</w:t>
      </w:r>
    </w:p>
    <w:p w:rsidR="00C737A4" w:rsidRDefault="00C737A4">
      <w:pPr>
        <w:spacing w:after="1" w:line="280" w:lineRule="atLeast"/>
        <w:jc w:val="right"/>
      </w:pPr>
      <w:r>
        <w:rPr>
          <w:rFonts w:ascii="Times New Roman" w:hAnsi="Times New Roman" w:cs="Times New Roman"/>
          <w:sz w:val="28"/>
        </w:rPr>
        <w:t>доступным и комфортным жильем граждан</w:t>
      </w:r>
    </w:p>
    <w:p w:rsidR="00C737A4" w:rsidRDefault="00C737A4">
      <w:pPr>
        <w:spacing w:after="1" w:line="280" w:lineRule="atLeast"/>
        <w:jc w:val="right"/>
      </w:pPr>
      <w:r>
        <w:rPr>
          <w:rFonts w:ascii="Times New Roman" w:hAnsi="Times New Roman" w:cs="Times New Roman"/>
          <w:sz w:val="28"/>
        </w:rPr>
        <w:t>Ставропольского края" государственной программы</w:t>
      </w:r>
    </w:p>
    <w:p w:rsidR="00C737A4" w:rsidRDefault="00C737A4">
      <w:pPr>
        <w:spacing w:after="1" w:line="280" w:lineRule="atLeast"/>
        <w:jc w:val="right"/>
      </w:pPr>
      <w:r>
        <w:rPr>
          <w:rFonts w:ascii="Times New Roman" w:hAnsi="Times New Roman" w:cs="Times New Roman"/>
          <w:sz w:val="28"/>
        </w:rPr>
        <w:t>Ставропольского края "Развитие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_________________________________</w:t>
      </w:r>
    </w:p>
    <w:p w:rsidR="00C737A4" w:rsidRDefault="00C737A4">
      <w:pPr>
        <w:spacing w:after="1" w:line="200" w:lineRule="atLeast"/>
        <w:jc w:val="both"/>
      </w:pPr>
      <w:r>
        <w:rPr>
          <w:rFonts w:ascii="Courier New" w:hAnsi="Courier New" w:cs="Courier New"/>
          <w:sz w:val="20"/>
        </w:rPr>
        <w:t xml:space="preserve">                                                 (руководителю органа</w:t>
      </w:r>
    </w:p>
    <w:p w:rsidR="00C737A4" w:rsidRDefault="00C737A4">
      <w:pPr>
        <w:spacing w:after="1" w:line="200" w:lineRule="atLeast"/>
        <w:jc w:val="both"/>
      </w:pPr>
      <w:r>
        <w:rPr>
          <w:rFonts w:ascii="Courier New" w:hAnsi="Courier New" w:cs="Courier New"/>
          <w:sz w:val="20"/>
        </w:rPr>
        <w:t xml:space="preserve">                                                местного самоуправления</w:t>
      </w:r>
    </w:p>
    <w:p w:rsidR="00C737A4" w:rsidRDefault="00C737A4">
      <w:pPr>
        <w:spacing w:after="1" w:line="200" w:lineRule="atLeast"/>
        <w:jc w:val="both"/>
      </w:pPr>
      <w:r>
        <w:rPr>
          <w:rFonts w:ascii="Courier New" w:hAnsi="Courier New" w:cs="Courier New"/>
          <w:sz w:val="20"/>
        </w:rPr>
        <w:t xml:space="preserve">                                          _________________________________</w:t>
      </w:r>
    </w:p>
    <w:p w:rsidR="00C737A4" w:rsidRDefault="00C737A4">
      <w:pPr>
        <w:spacing w:after="1" w:line="200" w:lineRule="atLeast"/>
        <w:jc w:val="both"/>
      </w:pPr>
      <w:r>
        <w:rPr>
          <w:rFonts w:ascii="Courier New" w:hAnsi="Courier New" w:cs="Courier New"/>
          <w:sz w:val="20"/>
        </w:rPr>
        <w:t xml:space="preserve">                                               муниципального образования</w:t>
      </w:r>
    </w:p>
    <w:p w:rsidR="00C737A4" w:rsidRDefault="00C737A4">
      <w:pPr>
        <w:spacing w:after="1" w:line="200" w:lineRule="atLeast"/>
        <w:jc w:val="both"/>
      </w:pPr>
      <w:r>
        <w:rPr>
          <w:rFonts w:ascii="Courier New" w:hAnsi="Courier New" w:cs="Courier New"/>
          <w:sz w:val="20"/>
        </w:rPr>
        <w:t xml:space="preserve">                                                   Ставропольского края)</w:t>
      </w:r>
    </w:p>
    <w:p w:rsidR="00C737A4" w:rsidRDefault="00C737A4">
      <w:pPr>
        <w:spacing w:after="1" w:line="200" w:lineRule="atLeast"/>
        <w:jc w:val="both"/>
      </w:pPr>
      <w:r>
        <w:rPr>
          <w:rFonts w:ascii="Courier New" w:hAnsi="Courier New" w:cs="Courier New"/>
          <w:sz w:val="20"/>
        </w:rPr>
        <w:t xml:space="preserve">                                          ________________________________,</w:t>
      </w:r>
    </w:p>
    <w:p w:rsidR="00C737A4" w:rsidRDefault="00C737A4">
      <w:pPr>
        <w:spacing w:after="1" w:line="200" w:lineRule="atLeast"/>
        <w:jc w:val="both"/>
      </w:pPr>
      <w:r>
        <w:rPr>
          <w:rFonts w:ascii="Courier New" w:hAnsi="Courier New" w:cs="Courier New"/>
          <w:sz w:val="20"/>
        </w:rPr>
        <w:t xml:space="preserve">                                                 (фамилия, имя, отчество</w:t>
      </w:r>
    </w:p>
    <w:p w:rsidR="00C737A4" w:rsidRDefault="00C737A4">
      <w:pPr>
        <w:spacing w:after="1" w:line="200" w:lineRule="atLeast"/>
        <w:jc w:val="both"/>
      </w:pPr>
      <w:r>
        <w:rPr>
          <w:rFonts w:ascii="Courier New" w:hAnsi="Courier New" w:cs="Courier New"/>
          <w:sz w:val="20"/>
        </w:rPr>
        <w:t xml:space="preserve">                                                     члена семьи </w:t>
      </w:r>
      <w:hyperlink w:anchor="P1452"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r>
        <w:rPr>
          <w:rFonts w:ascii="Courier New" w:hAnsi="Courier New" w:cs="Courier New"/>
          <w:sz w:val="20"/>
        </w:rPr>
        <w:t xml:space="preserve">                                                проживающего(ей) по адресу:</w:t>
      </w:r>
    </w:p>
    <w:p w:rsidR="00C737A4" w:rsidRDefault="00C737A4">
      <w:pPr>
        <w:spacing w:after="1" w:line="200" w:lineRule="atLeast"/>
        <w:jc w:val="both"/>
      </w:pPr>
      <w:r>
        <w:rPr>
          <w:rFonts w:ascii="Courier New" w:hAnsi="Courier New" w:cs="Courier New"/>
          <w:sz w:val="20"/>
        </w:rPr>
        <w:t xml:space="preserve">                                          _________________________________</w:t>
      </w:r>
    </w:p>
    <w:p w:rsidR="00C737A4" w:rsidRDefault="00C737A4">
      <w:pPr>
        <w:spacing w:after="1" w:line="200" w:lineRule="atLeast"/>
        <w:jc w:val="both"/>
      </w:pPr>
      <w:r>
        <w:rPr>
          <w:rFonts w:ascii="Courier New" w:hAnsi="Courier New" w:cs="Courier New"/>
          <w:sz w:val="20"/>
        </w:rPr>
        <w:t xml:space="preserve">                                          _________________________________</w:t>
      </w:r>
    </w:p>
    <w:p w:rsidR="00C737A4" w:rsidRDefault="00C737A4">
      <w:pPr>
        <w:spacing w:after="1" w:line="200" w:lineRule="atLeast"/>
        <w:jc w:val="both"/>
      </w:pPr>
    </w:p>
    <w:p w:rsidR="00C737A4" w:rsidRDefault="00C737A4">
      <w:pPr>
        <w:spacing w:after="1" w:line="200" w:lineRule="atLeast"/>
        <w:jc w:val="both"/>
      </w:pPr>
      <w:bookmarkStart w:id="56" w:name="P1375"/>
      <w:bookmarkEnd w:id="56"/>
      <w:r>
        <w:rPr>
          <w:rFonts w:ascii="Courier New" w:hAnsi="Courier New" w:cs="Courier New"/>
          <w:sz w:val="20"/>
        </w:rPr>
        <w:t xml:space="preserve">                                 заявление.</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Прошу  осуществить оценку доходов и иных денежных средств для признания</w:t>
      </w:r>
    </w:p>
    <w:p w:rsidR="00C737A4" w:rsidRDefault="00C737A4">
      <w:pPr>
        <w:spacing w:after="1" w:line="200" w:lineRule="atLeast"/>
        <w:jc w:val="both"/>
      </w:pPr>
      <w:r>
        <w:rPr>
          <w:rFonts w:ascii="Courier New" w:hAnsi="Courier New" w:cs="Courier New"/>
          <w:sz w:val="20"/>
        </w:rPr>
        <w:t>моей   семьи  семьей,  имеющей  достаточные  доходы,  позволяющие  получить</w:t>
      </w:r>
    </w:p>
    <w:p w:rsidR="00C737A4" w:rsidRDefault="00C737A4">
      <w:pPr>
        <w:spacing w:after="1" w:line="200" w:lineRule="atLeast"/>
        <w:jc w:val="both"/>
      </w:pPr>
      <w:r>
        <w:rPr>
          <w:rFonts w:ascii="Courier New" w:hAnsi="Courier New" w:cs="Courier New"/>
          <w:sz w:val="20"/>
        </w:rPr>
        <w:t>ипотечный  кредит  (заем),  либо  иные  денежные  средства, достаточные для</w:t>
      </w:r>
    </w:p>
    <w:p w:rsidR="00C737A4" w:rsidRDefault="00C737A4">
      <w:pPr>
        <w:spacing w:after="1" w:line="200" w:lineRule="atLeast"/>
        <w:jc w:val="both"/>
      </w:pPr>
      <w:r>
        <w:rPr>
          <w:rFonts w:ascii="Courier New" w:hAnsi="Courier New" w:cs="Courier New"/>
          <w:sz w:val="20"/>
        </w:rPr>
        <w:t>оплаты  расчетной  (средней)  стоимости  жилья  в части, превышающей размер</w:t>
      </w:r>
    </w:p>
    <w:p w:rsidR="00C737A4" w:rsidRDefault="00C737A4">
      <w:pPr>
        <w:spacing w:after="1" w:line="200" w:lineRule="atLeast"/>
        <w:jc w:val="both"/>
      </w:pPr>
      <w:r>
        <w:rPr>
          <w:rFonts w:ascii="Courier New" w:hAnsi="Courier New" w:cs="Courier New"/>
          <w:sz w:val="20"/>
        </w:rPr>
        <w:t>социальной выплаты на приобретение (строительство) жилья, предоставляемой в</w:t>
      </w:r>
    </w:p>
    <w:p w:rsidR="00C737A4" w:rsidRDefault="00C737A4">
      <w:pPr>
        <w:spacing w:after="1" w:line="200" w:lineRule="atLeast"/>
        <w:jc w:val="both"/>
      </w:pPr>
      <w:r>
        <w:rPr>
          <w:rFonts w:ascii="Courier New" w:hAnsi="Courier New" w:cs="Courier New"/>
          <w:sz w:val="20"/>
        </w:rPr>
        <w:t>рамках  реализации подпрограммы "Создание условий для обеспечения доступным</w:t>
      </w:r>
    </w:p>
    <w:p w:rsidR="00C737A4" w:rsidRDefault="00C737A4">
      <w:pPr>
        <w:spacing w:after="1" w:line="200" w:lineRule="atLeast"/>
        <w:jc w:val="both"/>
      </w:pPr>
      <w:r>
        <w:rPr>
          <w:rFonts w:ascii="Courier New" w:hAnsi="Courier New" w:cs="Courier New"/>
          <w:sz w:val="20"/>
        </w:rPr>
        <w:t>и комфортным жильем граждан Ставропольского края" государственной программы</w:t>
      </w:r>
    </w:p>
    <w:p w:rsidR="00C737A4" w:rsidRDefault="00C737A4">
      <w:pPr>
        <w:spacing w:after="1" w:line="200" w:lineRule="atLeast"/>
        <w:jc w:val="both"/>
      </w:pPr>
      <w:r>
        <w:rPr>
          <w:rFonts w:ascii="Courier New" w:hAnsi="Courier New" w:cs="Courier New"/>
          <w:sz w:val="20"/>
        </w:rPr>
        <w:t>Ставропольского   края   "Развитие   градостроительства,   строительства  и</w:t>
      </w:r>
    </w:p>
    <w:p w:rsidR="00C737A4" w:rsidRDefault="00C737A4">
      <w:pPr>
        <w:spacing w:after="1" w:line="200" w:lineRule="atLeast"/>
        <w:jc w:val="both"/>
      </w:pPr>
      <w:r>
        <w:rPr>
          <w:rFonts w:ascii="Courier New" w:hAnsi="Courier New" w:cs="Courier New"/>
          <w:sz w:val="20"/>
        </w:rPr>
        <w:t>архитектуры"     (далее     -     семья     края),     и     выдать    мне,</w:t>
      </w:r>
    </w:p>
    <w:p w:rsidR="00C737A4" w:rsidRDefault="00C737A4">
      <w:pPr>
        <w:spacing w:after="1" w:line="200" w:lineRule="atLeast"/>
        <w:jc w:val="both"/>
      </w:pPr>
      <w:r>
        <w:rPr>
          <w:rFonts w:ascii="Courier New" w:hAnsi="Courier New" w:cs="Courier New"/>
          <w:sz w:val="20"/>
        </w:rPr>
        <w:t>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серия ________ N ____________, выданный ____________________ "__"</w:t>
      </w:r>
    </w:p>
    <w:p w:rsidR="00C737A4" w:rsidRDefault="00C737A4">
      <w:pPr>
        <w:spacing w:after="1" w:line="200" w:lineRule="atLeast"/>
        <w:jc w:val="both"/>
      </w:pPr>
      <w:r>
        <w:rPr>
          <w:rFonts w:ascii="Courier New" w:hAnsi="Courier New" w:cs="Courier New"/>
          <w:sz w:val="20"/>
        </w:rPr>
        <w:t>______________  г.,  заключение  о  признании  (об отказе в признании) моей</w:t>
      </w:r>
    </w:p>
    <w:p w:rsidR="00C737A4" w:rsidRDefault="00C737A4">
      <w:pPr>
        <w:spacing w:after="1" w:line="200" w:lineRule="atLeast"/>
        <w:jc w:val="both"/>
      </w:pPr>
      <w:r>
        <w:rPr>
          <w:rFonts w:ascii="Courier New" w:hAnsi="Courier New" w:cs="Courier New"/>
          <w:sz w:val="20"/>
        </w:rPr>
        <w:t>семьи  семьей,  имеющей  достаточные доходы, позволяющие получить ипотечный</w:t>
      </w:r>
    </w:p>
    <w:p w:rsidR="00C737A4" w:rsidRDefault="00C737A4">
      <w:pPr>
        <w:spacing w:after="1" w:line="200" w:lineRule="atLeast"/>
        <w:jc w:val="both"/>
      </w:pPr>
      <w:r>
        <w:rPr>
          <w:rFonts w:ascii="Courier New" w:hAnsi="Courier New" w:cs="Courier New"/>
          <w:sz w:val="20"/>
        </w:rPr>
        <w:t>кредит   (заем),  либо  иные  денежные  средства,  достаточные  для  оплаты</w:t>
      </w:r>
    </w:p>
    <w:p w:rsidR="00C737A4" w:rsidRDefault="00C737A4">
      <w:pPr>
        <w:spacing w:after="1" w:line="200" w:lineRule="atLeast"/>
        <w:jc w:val="both"/>
      </w:pPr>
      <w:r>
        <w:rPr>
          <w:rFonts w:ascii="Courier New" w:hAnsi="Courier New" w:cs="Courier New"/>
          <w:sz w:val="20"/>
        </w:rPr>
        <w:t>расчетной  (средней) стоимости жилья в части, превышающей размер социальной</w:t>
      </w:r>
    </w:p>
    <w:p w:rsidR="00C737A4" w:rsidRDefault="00C737A4">
      <w:pPr>
        <w:spacing w:after="1" w:line="200" w:lineRule="atLeast"/>
        <w:jc w:val="both"/>
      </w:pPr>
      <w:r>
        <w:rPr>
          <w:rFonts w:ascii="Courier New" w:hAnsi="Courier New" w:cs="Courier New"/>
          <w:sz w:val="20"/>
        </w:rPr>
        <w:t>выплаты  на  приобретение  (строительство)  жилья, предоставляемой в рамках</w:t>
      </w:r>
    </w:p>
    <w:p w:rsidR="00C737A4" w:rsidRDefault="00C737A4">
      <w:pPr>
        <w:spacing w:after="1" w:line="200" w:lineRule="atLeast"/>
        <w:jc w:val="both"/>
      </w:pPr>
      <w:r>
        <w:rPr>
          <w:rFonts w:ascii="Courier New" w:hAnsi="Courier New" w:cs="Courier New"/>
          <w:sz w:val="20"/>
        </w:rPr>
        <w:t>реализации  подпрограммы  "Создание  условий  для  обеспечения  доступным и</w:t>
      </w:r>
    </w:p>
    <w:p w:rsidR="00C737A4" w:rsidRDefault="00C737A4">
      <w:pPr>
        <w:spacing w:after="1" w:line="200" w:lineRule="atLeast"/>
        <w:jc w:val="both"/>
      </w:pPr>
      <w:r>
        <w:rPr>
          <w:rFonts w:ascii="Courier New" w:hAnsi="Courier New" w:cs="Courier New"/>
          <w:sz w:val="20"/>
        </w:rPr>
        <w:t>комфортным  жильем  граждан Ставропольского края" государственной программы</w:t>
      </w:r>
    </w:p>
    <w:p w:rsidR="00C737A4" w:rsidRDefault="00C737A4">
      <w:pPr>
        <w:spacing w:after="1" w:line="200" w:lineRule="atLeast"/>
        <w:jc w:val="both"/>
      </w:pPr>
      <w:r>
        <w:rPr>
          <w:rFonts w:ascii="Courier New" w:hAnsi="Courier New" w:cs="Courier New"/>
          <w:sz w:val="20"/>
        </w:rPr>
        <w:t>Ставропольского   края   "Развитие   градостроительства,   строительства  и</w:t>
      </w:r>
    </w:p>
    <w:p w:rsidR="00C737A4" w:rsidRDefault="00C737A4">
      <w:pPr>
        <w:spacing w:after="1" w:line="200" w:lineRule="atLeast"/>
        <w:jc w:val="both"/>
      </w:pPr>
      <w:r>
        <w:rPr>
          <w:rFonts w:ascii="Courier New" w:hAnsi="Courier New" w:cs="Courier New"/>
          <w:sz w:val="20"/>
        </w:rPr>
        <w:t>архитектуры"</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серия _______ N ___________, выданный ____________________________</w:t>
      </w:r>
    </w:p>
    <w:p w:rsidR="00C737A4" w:rsidRDefault="00C737A4">
      <w:pPr>
        <w:spacing w:after="1" w:line="200" w:lineRule="atLeast"/>
        <w:jc w:val="both"/>
      </w:pPr>
      <w:r>
        <w:rPr>
          <w:rFonts w:ascii="Courier New" w:hAnsi="Courier New" w:cs="Courier New"/>
          <w:sz w:val="20"/>
        </w:rPr>
        <w:t>________________________________________________ "___" __________ _____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серия _______ N ___________, выданный ____________________________</w:t>
      </w:r>
    </w:p>
    <w:p w:rsidR="00C737A4" w:rsidRDefault="00C737A4">
      <w:pPr>
        <w:spacing w:after="1" w:line="200" w:lineRule="atLeast"/>
        <w:jc w:val="both"/>
      </w:pPr>
      <w:r>
        <w:rPr>
          <w:rFonts w:ascii="Courier New" w:hAnsi="Courier New" w:cs="Courier New"/>
          <w:sz w:val="20"/>
        </w:rPr>
        <w:t>________________________________________________ "___" __________ _____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дети:</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 "___" ___________ _____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lastRenderedPageBreak/>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 "___" ___________ _____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 "___" ___________ _____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К заявлению прилагаются следующие документы:</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4)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_________________  ________________________________________________________</w:t>
      </w:r>
    </w:p>
    <w:p w:rsidR="00C737A4" w:rsidRDefault="00C737A4">
      <w:pPr>
        <w:spacing w:after="1" w:line="200" w:lineRule="atLeast"/>
        <w:jc w:val="both"/>
      </w:pPr>
      <w:r>
        <w:rPr>
          <w:rFonts w:ascii="Courier New" w:hAnsi="Courier New" w:cs="Courier New"/>
          <w:sz w:val="20"/>
        </w:rPr>
        <w:t xml:space="preserve"> (подпись, дата)               (расшифровка подписи члена семьи </w:t>
      </w:r>
      <w:hyperlink w:anchor="P1452"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Заявление и прилагаемые к нему документы приняты "__" _____ 20_ г.</w:t>
      </w:r>
    </w:p>
    <w:p w:rsidR="00C737A4" w:rsidRDefault="00C737A4">
      <w:pPr>
        <w:spacing w:after="1" w:line="200" w:lineRule="atLeast"/>
        <w:jc w:val="both"/>
      </w:pPr>
      <w:r>
        <w:rPr>
          <w:rFonts w:ascii="Courier New" w:hAnsi="Courier New" w:cs="Courier New"/>
          <w:sz w:val="20"/>
        </w:rPr>
        <w:t>______________________________ _______________ ____________________________</w:t>
      </w:r>
    </w:p>
    <w:p w:rsidR="00C737A4" w:rsidRDefault="00C737A4">
      <w:pPr>
        <w:spacing w:after="1" w:line="200" w:lineRule="atLeast"/>
        <w:jc w:val="both"/>
      </w:pPr>
      <w:r>
        <w:rPr>
          <w:rFonts w:ascii="Courier New" w:hAnsi="Courier New" w:cs="Courier New"/>
          <w:sz w:val="20"/>
        </w:rPr>
        <w:t xml:space="preserve"> (расшифровка подписи лица,    (подпись, дата) (должность лица, принявшего</w:t>
      </w:r>
    </w:p>
    <w:p w:rsidR="00C737A4" w:rsidRDefault="00C737A4">
      <w:pPr>
        <w:spacing w:after="1" w:line="200" w:lineRule="atLeast"/>
        <w:jc w:val="both"/>
      </w:pPr>
      <w:r>
        <w:rPr>
          <w:rFonts w:ascii="Courier New" w:hAnsi="Courier New" w:cs="Courier New"/>
          <w:sz w:val="20"/>
        </w:rPr>
        <w:t xml:space="preserve">   принявшего заявление                           заявление и прилагаемые</w:t>
      </w:r>
    </w:p>
    <w:p w:rsidR="00C737A4" w:rsidRDefault="00C737A4">
      <w:pPr>
        <w:spacing w:after="1" w:line="200" w:lineRule="atLeast"/>
        <w:jc w:val="both"/>
      </w:pPr>
      <w:r>
        <w:rPr>
          <w:rFonts w:ascii="Courier New" w:hAnsi="Courier New" w:cs="Courier New"/>
          <w:sz w:val="20"/>
        </w:rPr>
        <w:t>и прилагаемые к нему документы)                     к нему документы)</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57" w:name="P1452"/>
      <w:bookmarkEnd w:id="57"/>
      <w:r>
        <w:rPr>
          <w:rFonts w:ascii="Times New Roman" w:hAnsi="Times New Roman" w:cs="Times New Roman"/>
          <w:sz w:val="28"/>
        </w:rPr>
        <w:t>&lt;*&gt; Семья, проживающая на территории Ставропольского края, признанная в установленном порядке нуждающейся в улучшении жилищных изменений.</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4</w:t>
      </w:r>
    </w:p>
    <w:p w:rsidR="00C737A4" w:rsidRDefault="00C737A4">
      <w:pPr>
        <w:spacing w:after="1" w:line="280" w:lineRule="atLeast"/>
        <w:jc w:val="right"/>
      </w:pPr>
      <w:r>
        <w:rPr>
          <w:rFonts w:ascii="Times New Roman" w:hAnsi="Times New Roman" w:cs="Times New Roman"/>
          <w:sz w:val="28"/>
        </w:rPr>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w:t>
      </w:r>
    </w:p>
    <w:p w:rsidR="00C737A4" w:rsidRDefault="00C737A4">
      <w:pPr>
        <w:spacing w:after="1" w:line="280" w:lineRule="atLeast"/>
        <w:jc w:val="right"/>
      </w:pPr>
      <w:r>
        <w:rPr>
          <w:rFonts w:ascii="Times New Roman" w:hAnsi="Times New Roman" w:cs="Times New Roman"/>
          <w:sz w:val="28"/>
        </w:rPr>
        <w:t>Ставропольского края "Развитие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58" w:name="P1466"/>
      <w:bookmarkEnd w:id="58"/>
      <w:r>
        <w:rPr>
          <w:rFonts w:ascii="Times New Roman" w:hAnsi="Times New Roman" w:cs="Times New Roman"/>
          <w:b/>
          <w:sz w:val="28"/>
        </w:rPr>
        <w:t>ПОРЯДОК</w:t>
      </w:r>
    </w:p>
    <w:p w:rsidR="00C737A4" w:rsidRDefault="00C737A4">
      <w:pPr>
        <w:spacing w:after="1" w:line="280" w:lineRule="atLeast"/>
        <w:jc w:val="center"/>
      </w:pPr>
      <w:r>
        <w:rPr>
          <w:rFonts w:ascii="Times New Roman" w:hAnsi="Times New Roman" w:cs="Times New Roman"/>
          <w:b/>
          <w:sz w:val="28"/>
        </w:rPr>
        <w:t>ПРЕДОСТАВЛЕНИЯ СЕМЬЕ, ПРОЖИВАЮЩЕЙ НА ТЕРРИТОРИИ</w:t>
      </w:r>
    </w:p>
    <w:p w:rsidR="00C737A4" w:rsidRDefault="00C737A4">
      <w:pPr>
        <w:spacing w:after="1" w:line="280" w:lineRule="atLeast"/>
        <w:jc w:val="center"/>
      </w:pPr>
      <w:r>
        <w:rPr>
          <w:rFonts w:ascii="Times New Roman" w:hAnsi="Times New Roman" w:cs="Times New Roman"/>
          <w:b/>
          <w:sz w:val="28"/>
        </w:rPr>
        <w:t>СТАВРОПОЛЬСКОГО КРАЯ, ДОПОЛНИТЕЛЬНОЙ СОЦИАЛЬНОЙ ВЫПЛАТЫ</w:t>
      </w:r>
    </w:p>
    <w:p w:rsidR="00C737A4" w:rsidRDefault="00C737A4">
      <w:pPr>
        <w:spacing w:after="1" w:line="280" w:lineRule="atLeast"/>
        <w:jc w:val="center"/>
      </w:pPr>
      <w:r>
        <w:rPr>
          <w:rFonts w:ascii="Times New Roman" w:hAnsi="Times New Roman" w:cs="Times New Roman"/>
          <w:b/>
          <w:sz w:val="28"/>
        </w:rPr>
        <w:t>НА ПРИОБРЕТЕНИЕ (СТРОИТЕЛЬСТВО) ЖИЛЬЯ ЗА СЧЕТ СРЕДСТВ</w:t>
      </w:r>
    </w:p>
    <w:p w:rsidR="00C737A4" w:rsidRDefault="00C737A4">
      <w:pPr>
        <w:spacing w:after="1" w:line="280" w:lineRule="atLeast"/>
        <w:jc w:val="center"/>
      </w:pPr>
      <w:r>
        <w:rPr>
          <w:rFonts w:ascii="Times New Roman" w:hAnsi="Times New Roman" w:cs="Times New Roman"/>
          <w:b/>
          <w:sz w:val="28"/>
        </w:rPr>
        <w:lastRenderedPageBreak/>
        <w:t>БЮДЖЕТА СТАВРОПОЛЬСКОГО КРАЯ ПРИ РОЖДЕНИИ (УСЫНОВЛЕНИИ)</w:t>
      </w:r>
    </w:p>
    <w:p w:rsidR="00C737A4" w:rsidRDefault="00C737A4">
      <w:pPr>
        <w:spacing w:after="1" w:line="280" w:lineRule="atLeast"/>
        <w:jc w:val="center"/>
      </w:pPr>
      <w:r>
        <w:rPr>
          <w:rFonts w:ascii="Times New Roman" w:hAnsi="Times New Roman" w:cs="Times New Roman"/>
          <w:b/>
          <w:sz w:val="28"/>
        </w:rPr>
        <w:t>ОДНОГО РЕБЕНКА В РАМКАХ РЕАЛИЗАЦИИ ПОДПРОГРАММЫ "СОЗДАНИЕ</w:t>
      </w:r>
    </w:p>
    <w:p w:rsidR="00C737A4" w:rsidRDefault="00C737A4">
      <w:pPr>
        <w:spacing w:after="1" w:line="280" w:lineRule="atLeast"/>
        <w:jc w:val="center"/>
      </w:pPr>
      <w:r>
        <w:rPr>
          <w:rFonts w:ascii="Times New Roman" w:hAnsi="Times New Roman" w:cs="Times New Roman"/>
          <w:b/>
          <w:sz w:val="28"/>
        </w:rPr>
        <w:t>УСЛОВИЙ ДЛЯ ОБЕСПЕЧЕНИЯ ДОСТУПНЫМ И КОМФОРТНЫМ ЖИЛЬЕМ</w:t>
      </w:r>
    </w:p>
    <w:p w:rsidR="00C737A4" w:rsidRDefault="00C737A4">
      <w:pPr>
        <w:spacing w:after="1" w:line="280" w:lineRule="atLeast"/>
        <w:jc w:val="center"/>
      </w:pPr>
      <w:r>
        <w:rPr>
          <w:rFonts w:ascii="Times New Roman" w:hAnsi="Times New Roman" w:cs="Times New Roman"/>
          <w:b/>
          <w:sz w:val="28"/>
        </w:rPr>
        <w:t>ГРАЖДАН СТАВРОПОЛЬСКОГО КРАЯ"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1. Настоящий Порядок определяет правила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семья края, дополнительная социальная выплата, краевой бюджет, Подпрограмма).</w:t>
      </w:r>
    </w:p>
    <w:p w:rsidR="00C737A4" w:rsidRDefault="00C737A4">
      <w:pPr>
        <w:spacing w:before="280" w:after="1" w:line="280" w:lineRule="atLeast"/>
        <w:ind w:firstLine="540"/>
        <w:jc w:val="both"/>
      </w:pPr>
      <w:r>
        <w:rPr>
          <w:rFonts w:ascii="Times New Roman" w:hAnsi="Times New Roman" w:cs="Times New Roman"/>
          <w:sz w:val="28"/>
        </w:rPr>
        <w:t>2. Право на получение дополнительной социальной выплаты имеет семья края при рождении (усыновлении) одного ребенка в следующие периоды:</w:t>
      </w:r>
    </w:p>
    <w:p w:rsidR="00C737A4" w:rsidRDefault="00C737A4">
      <w:pPr>
        <w:spacing w:before="280" w:after="1" w:line="280" w:lineRule="atLeast"/>
        <w:ind w:firstLine="540"/>
        <w:jc w:val="both"/>
      </w:pPr>
      <w:r>
        <w:rPr>
          <w:rFonts w:ascii="Times New Roman" w:hAnsi="Times New Roman" w:cs="Times New Roman"/>
          <w:sz w:val="28"/>
        </w:rPr>
        <w:t xml:space="preserve">1) с момента включения семьи края в список молодых семей - претендентов на получение социальной выплаты на приобретение (строительство) жилья до окончания срока действия выданного ей свидетельства о праве на получение социальной выплаты на приобретение (строительство) жилья, выданного ей в соответствии с </w:t>
      </w:r>
      <w:hyperlink r:id="rId69"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жилье);</w:t>
      </w:r>
    </w:p>
    <w:p w:rsidR="00C737A4" w:rsidRDefault="00C737A4">
      <w:pPr>
        <w:spacing w:before="280" w:after="1" w:line="280" w:lineRule="atLeast"/>
        <w:ind w:firstLine="540"/>
        <w:jc w:val="both"/>
      </w:pPr>
      <w:r>
        <w:rPr>
          <w:rFonts w:ascii="Times New Roman" w:hAnsi="Times New Roman" w:cs="Times New Roman"/>
          <w:sz w:val="28"/>
        </w:rPr>
        <w:t xml:space="preserve">2) с момента включения молодой семьи края в списки молодых семей края, которым планируется предоставить социальные выплаты в 2019 году, до окончания срока действия выданного ей извещения о предоставлении молодой семье края социальной выплаты, выданного ей в соответствии с </w:t>
      </w:r>
      <w:hyperlink w:anchor="P784"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в 2019 году молодым семьям, являющимся участниками основного мероприятия "Обеспечение жильем молодых семей" </w:t>
      </w:r>
      <w:r>
        <w:rPr>
          <w:rFonts w:ascii="Times New Roman" w:hAnsi="Times New Roman" w:cs="Times New Roman"/>
          <w:sz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C737A4" w:rsidRDefault="00C737A4">
      <w:pPr>
        <w:spacing w:before="280" w:after="1" w:line="280" w:lineRule="atLeast"/>
        <w:ind w:firstLine="540"/>
        <w:jc w:val="both"/>
      </w:pPr>
      <w:r>
        <w:rPr>
          <w:rFonts w:ascii="Times New Roman" w:hAnsi="Times New Roman" w:cs="Times New Roman"/>
          <w:sz w:val="28"/>
        </w:rPr>
        <w:t xml:space="preserve">3) с момента включения семьи края в список семей края, исключенных из числа участников основного мероприятия "Обеспечение жильем молодых семей" государственной </w:t>
      </w:r>
      <w:hyperlink r:id="rId70"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соответственно - семьи края, исключенные из числа участников основного мероприятия "Обеспечение жильем молодых семей", основное мероприятие "Обеспечение жильем молодых семей") - претендентов на получение социальной выплаты в 2019 году, до окончания срока действия извещения о предоставлении семье края, исключенной из числа участников основного мероприятия "Обеспечение жильем молодых семей", социальной выплаты, выданного ей в соответствии с </w:t>
      </w:r>
      <w:hyperlink w:anchor="P1852"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6 к Подпрограмме</w:t>
      </w:r>
    </w:p>
    <w:p w:rsidR="00C737A4" w:rsidRDefault="00C737A4">
      <w:pPr>
        <w:spacing w:before="280" w:after="1" w:line="280" w:lineRule="atLeast"/>
      </w:pPr>
      <w:r>
        <w:rPr>
          <w:rFonts w:ascii="Times New Roman" w:hAnsi="Times New Roman" w:cs="Times New Roman"/>
          <w:sz w:val="28"/>
        </w:rPr>
        <w:t>(далее - списки претендентов на получение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3. Дополнительная социальная выплата предоставляется семье края за счет средств краевого бюджета в размере 5 процентов расчетной (средней) стоимости жилья, установленной на дату включения семьи края в список семей края - претендентов на получение социальной выплаты на приобретение (строительство) жилья в текущем году по Ставропольскому краю.</w:t>
      </w:r>
    </w:p>
    <w:p w:rsidR="00C737A4" w:rsidRDefault="00C737A4">
      <w:pPr>
        <w:spacing w:before="280" w:after="1" w:line="280" w:lineRule="atLeast"/>
        <w:ind w:firstLine="540"/>
        <w:jc w:val="both"/>
      </w:pPr>
      <w:r>
        <w:rPr>
          <w:rFonts w:ascii="Times New Roman" w:hAnsi="Times New Roman" w:cs="Times New Roman"/>
          <w:sz w:val="28"/>
        </w:rPr>
        <w:lastRenderedPageBreak/>
        <w:t>4. Дополнительная социальная выплата предоставляется на компенсацию части собственных расходов семьи края, затраченных на приобретение (строительство) жилья с использованием социальной выплаты, предоставленной в рамках Подпрограммы, либо на погашение части долга и процентов по ипотечному жилищному кредиту (займу) на приобретение (строительство) жилья.</w:t>
      </w:r>
    </w:p>
    <w:p w:rsidR="00C737A4" w:rsidRDefault="00C737A4">
      <w:pPr>
        <w:spacing w:before="280" w:after="1" w:line="280" w:lineRule="atLeast"/>
        <w:ind w:firstLine="540"/>
        <w:jc w:val="both"/>
      </w:pPr>
      <w:bookmarkStart w:id="59" w:name="P1485"/>
      <w:bookmarkEnd w:id="59"/>
      <w:r>
        <w:rPr>
          <w:rFonts w:ascii="Times New Roman" w:hAnsi="Times New Roman" w:cs="Times New Roman"/>
          <w:sz w:val="28"/>
        </w:rPr>
        <w:t xml:space="preserve">5. Для получения дополнительной социальной выплаты семья края подает в орган местного самоуправления поселения или городского округа Ставропольского края (далее - орган местного самоуправления муниципального образования края) </w:t>
      </w:r>
      <w:hyperlink w:anchor="P1543" w:history="1">
        <w:r>
          <w:rPr>
            <w:rFonts w:ascii="Times New Roman" w:hAnsi="Times New Roman" w:cs="Times New Roman"/>
            <w:color w:val="0000FF"/>
            <w:sz w:val="28"/>
          </w:rPr>
          <w:t>заявление</w:t>
        </w:r>
      </w:hyperlink>
      <w:r>
        <w:rPr>
          <w:rFonts w:ascii="Times New Roman" w:hAnsi="Times New Roman" w:cs="Times New Roman"/>
          <w:sz w:val="28"/>
        </w:rPr>
        <w:t xml:space="preserve"> о предоставлении дополнительной социальной выплаты по форме согласно приложению 1 к настоящему Порядку (далее - заявление) в двух экземплярах и документы и сведения (оригиналы или заверенные в установленном порядке копии), указанные в </w:t>
      </w:r>
      <w:hyperlink w:anchor="P1486"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настоящего Порядка.</w:t>
      </w:r>
    </w:p>
    <w:p w:rsidR="00C737A4" w:rsidRDefault="00C737A4">
      <w:pPr>
        <w:spacing w:before="280" w:after="1" w:line="280" w:lineRule="atLeast"/>
        <w:ind w:firstLine="540"/>
        <w:jc w:val="both"/>
      </w:pPr>
      <w:bookmarkStart w:id="60" w:name="P1486"/>
      <w:bookmarkEnd w:id="60"/>
      <w:r>
        <w:rPr>
          <w:rFonts w:ascii="Times New Roman" w:hAnsi="Times New Roman" w:cs="Times New Roman"/>
          <w:sz w:val="28"/>
        </w:rPr>
        <w:t>6. Документы и сведения, прилагаемые к заявлению:</w:t>
      </w:r>
    </w:p>
    <w:p w:rsidR="00C737A4" w:rsidRDefault="00C737A4">
      <w:pPr>
        <w:spacing w:before="280" w:after="1" w:line="280" w:lineRule="atLeast"/>
        <w:ind w:firstLine="540"/>
        <w:jc w:val="both"/>
      </w:pPr>
      <w:bookmarkStart w:id="61" w:name="P1487"/>
      <w:bookmarkEnd w:id="61"/>
      <w:r>
        <w:rPr>
          <w:rFonts w:ascii="Times New Roman" w:hAnsi="Times New Roman" w:cs="Times New Roman"/>
          <w:sz w:val="28"/>
        </w:rPr>
        <w:t>1) документы, удостоверяющие личности супругов;</w:t>
      </w:r>
    </w:p>
    <w:p w:rsidR="00C737A4" w:rsidRDefault="00C737A4">
      <w:pPr>
        <w:spacing w:before="280" w:after="1" w:line="280" w:lineRule="atLeast"/>
        <w:ind w:firstLine="540"/>
        <w:jc w:val="both"/>
      </w:pPr>
      <w:r>
        <w:rPr>
          <w:rFonts w:ascii="Times New Roman" w:hAnsi="Times New Roman" w:cs="Times New Roman"/>
          <w:sz w:val="28"/>
        </w:rPr>
        <w:t>2) свидетельство о браке (на неполную семью края не распространяется);</w:t>
      </w:r>
    </w:p>
    <w:p w:rsidR="00C737A4" w:rsidRDefault="00C737A4">
      <w:pPr>
        <w:spacing w:before="280" w:after="1" w:line="280" w:lineRule="atLeast"/>
        <w:ind w:firstLine="540"/>
        <w:jc w:val="both"/>
      </w:pPr>
      <w:r>
        <w:rPr>
          <w:rFonts w:ascii="Times New Roman" w:hAnsi="Times New Roman" w:cs="Times New Roman"/>
          <w:sz w:val="28"/>
        </w:rPr>
        <w:t>3) свидетельство о рождении (усыновлении) ребенка;</w:t>
      </w:r>
    </w:p>
    <w:p w:rsidR="00C737A4" w:rsidRDefault="00C737A4">
      <w:pPr>
        <w:spacing w:before="280" w:after="1" w:line="280" w:lineRule="atLeast"/>
        <w:ind w:firstLine="540"/>
        <w:jc w:val="both"/>
      </w:pPr>
      <w:r>
        <w:rPr>
          <w:rFonts w:ascii="Times New Roman" w:hAnsi="Times New Roman" w:cs="Times New Roman"/>
          <w:sz w:val="28"/>
        </w:rPr>
        <w:t>4) договор о получении кредита или займа, в том числе ипотечного жилищного кредита, на приобретение жилья или строительство индивидуального жилого дома, договор купли-продажи жилого помещения, договор участия в долевом строительстве, документы, подтверждающие расходы на строительство индивидуального жилого дома;</w:t>
      </w:r>
    </w:p>
    <w:p w:rsidR="00C737A4" w:rsidRDefault="00C737A4">
      <w:pPr>
        <w:spacing w:before="280" w:after="1" w:line="280" w:lineRule="atLeast"/>
        <w:ind w:firstLine="540"/>
        <w:jc w:val="both"/>
      </w:pPr>
      <w:bookmarkStart w:id="62" w:name="P1491"/>
      <w:bookmarkEnd w:id="62"/>
      <w:r>
        <w:rPr>
          <w:rFonts w:ascii="Times New Roman" w:hAnsi="Times New Roman" w:cs="Times New Roman"/>
          <w:sz w:val="28"/>
        </w:rPr>
        <w:t>5)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(далее - ипотечные кредиты (займы), о сумме остатка основного долга и сумме задолженности по выплате процентов за пользование ипотечным кредитом (займом) на дату подачи заявления и на дату предоставления дополнительной социальной выплаты;</w:t>
      </w:r>
    </w:p>
    <w:p w:rsidR="00C737A4" w:rsidRDefault="00C737A4">
      <w:pPr>
        <w:spacing w:before="280" w:after="1" w:line="280" w:lineRule="atLeast"/>
        <w:ind w:firstLine="540"/>
        <w:jc w:val="both"/>
      </w:pPr>
      <w:bookmarkStart w:id="63" w:name="P1492"/>
      <w:bookmarkEnd w:id="63"/>
      <w:r>
        <w:rPr>
          <w:rFonts w:ascii="Times New Roman" w:hAnsi="Times New Roman" w:cs="Times New Roman"/>
          <w:sz w:val="28"/>
        </w:rPr>
        <w:t>6) выписка (выписки) из Единого государственного реестра недвижимости, содержащая (содержащие) сведения о приобретенном (построенном) жилье, выданная (выданные) не ранее чем за 30 календарных дней до даты подачи заявления (если строительство завершено);</w:t>
      </w:r>
    </w:p>
    <w:p w:rsidR="00C737A4" w:rsidRDefault="00C737A4">
      <w:pPr>
        <w:spacing w:before="280" w:after="1" w:line="280" w:lineRule="atLeast"/>
        <w:ind w:firstLine="540"/>
        <w:jc w:val="both"/>
      </w:pPr>
      <w:bookmarkStart w:id="64" w:name="P1493"/>
      <w:bookmarkEnd w:id="64"/>
      <w:r>
        <w:rPr>
          <w:rFonts w:ascii="Times New Roman" w:hAnsi="Times New Roman" w:cs="Times New Roman"/>
          <w:sz w:val="28"/>
        </w:rPr>
        <w:t>7) сведения, содержащие полные платежные реквизиты кредитной организации и лицевого счета члена семьи края.</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7. Документы и сведения, указанные в </w:t>
      </w:r>
      <w:hyperlink w:anchor="P1487" w:history="1">
        <w:r>
          <w:rPr>
            <w:rFonts w:ascii="Times New Roman" w:hAnsi="Times New Roman" w:cs="Times New Roman"/>
            <w:color w:val="0000FF"/>
            <w:sz w:val="28"/>
          </w:rPr>
          <w:t>подпунктах "1"</w:t>
        </w:r>
      </w:hyperlink>
      <w:r>
        <w:rPr>
          <w:rFonts w:ascii="Times New Roman" w:hAnsi="Times New Roman" w:cs="Times New Roman"/>
          <w:sz w:val="28"/>
        </w:rPr>
        <w:t xml:space="preserve"> - </w:t>
      </w:r>
      <w:hyperlink w:anchor="P1491" w:history="1">
        <w:r>
          <w:rPr>
            <w:rFonts w:ascii="Times New Roman" w:hAnsi="Times New Roman" w:cs="Times New Roman"/>
            <w:color w:val="0000FF"/>
            <w:sz w:val="28"/>
          </w:rPr>
          <w:t>"5"</w:t>
        </w:r>
      </w:hyperlink>
      <w:r>
        <w:rPr>
          <w:rFonts w:ascii="Times New Roman" w:hAnsi="Times New Roman" w:cs="Times New Roman"/>
          <w:sz w:val="28"/>
        </w:rPr>
        <w:t xml:space="preserve"> и </w:t>
      </w:r>
      <w:hyperlink w:anchor="P1493" w:history="1">
        <w:r>
          <w:rPr>
            <w:rFonts w:ascii="Times New Roman" w:hAnsi="Times New Roman" w:cs="Times New Roman"/>
            <w:color w:val="0000FF"/>
            <w:sz w:val="28"/>
          </w:rPr>
          <w:t>"7" пункта 6</w:t>
        </w:r>
      </w:hyperlink>
      <w:r>
        <w:rPr>
          <w:rFonts w:ascii="Times New Roman" w:hAnsi="Times New Roman" w:cs="Times New Roman"/>
          <w:sz w:val="28"/>
        </w:rPr>
        <w:t xml:space="preserve"> настоящего Порядка, должны быть приложены семьей края к заявлению. Документ, указанный в </w:t>
      </w:r>
      <w:hyperlink w:anchor="P1492" w:history="1">
        <w:r>
          <w:rPr>
            <w:rFonts w:ascii="Times New Roman" w:hAnsi="Times New Roman" w:cs="Times New Roman"/>
            <w:color w:val="0000FF"/>
            <w:sz w:val="28"/>
          </w:rPr>
          <w:t>подпункте "6" пункта 6</w:t>
        </w:r>
      </w:hyperlink>
      <w:r>
        <w:rPr>
          <w:rFonts w:ascii="Times New Roman" w:hAnsi="Times New Roman" w:cs="Times New Roman"/>
          <w:sz w:val="28"/>
        </w:rPr>
        <w:t xml:space="preserve"> настоящего Порядка, может быть приложен семьей края к заявлению по собственной инициативе.</w:t>
      </w:r>
    </w:p>
    <w:p w:rsidR="00C737A4" w:rsidRDefault="00C737A4">
      <w:pPr>
        <w:spacing w:before="280" w:after="1" w:line="280" w:lineRule="atLeast"/>
        <w:ind w:firstLine="540"/>
        <w:jc w:val="both"/>
      </w:pPr>
      <w:r>
        <w:rPr>
          <w:rFonts w:ascii="Times New Roman" w:hAnsi="Times New Roman" w:cs="Times New Roman"/>
          <w:sz w:val="28"/>
        </w:rPr>
        <w:t>Один экземпляр заявления возвращается семье края с указанием даты принятия заявления и приложенных к нему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Документы и сведения, указанные в </w:t>
      </w:r>
      <w:hyperlink w:anchor="P1486"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настоящего Порядка, могут быть представлены семьей края в форме электронных документов в порядке, установленном </w:t>
      </w:r>
      <w:hyperlink r:id="rId7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8. Документы и сведения, указанные в </w:t>
      </w:r>
      <w:hyperlink w:anchor="P1486"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настоящего Порядка,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C737A4" w:rsidRDefault="00C737A4">
      <w:pPr>
        <w:spacing w:before="280" w:after="1" w:line="280" w:lineRule="atLeast"/>
        <w:ind w:firstLine="540"/>
        <w:jc w:val="both"/>
      </w:pPr>
      <w:r>
        <w:rPr>
          <w:rFonts w:ascii="Times New Roman" w:hAnsi="Times New Roman" w:cs="Times New Roman"/>
          <w:sz w:val="28"/>
        </w:rPr>
        <w:t>9. Орган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в случае представления заявления, оригиналов документов, указанных в </w:t>
      </w:r>
      <w:hyperlink w:anchor="P1486"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настоящего Порядка,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семье края;</w:t>
      </w:r>
    </w:p>
    <w:p w:rsidR="00C737A4" w:rsidRDefault="00C737A4">
      <w:pPr>
        <w:spacing w:before="280" w:after="1" w:line="280" w:lineRule="atLeast"/>
        <w:ind w:firstLine="540"/>
        <w:jc w:val="both"/>
      </w:pPr>
      <w:r>
        <w:rPr>
          <w:rFonts w:ascii="Times New Roman" w:hAnsi="Times New Roman" w:cs="Times New Roman"/>
          <w:sz w:val="28"/>
        </w:rPr>
        <w:t xml:space="preserve">в случае непредставления семьей края документа, указанного в </w:t>
      </w:r>
      <w:hyperlink w:anchor="P1492" w:history="1">
        <w:r>
          <w:rPr>
            <w:rFonts w:ascii="Times New Roman" w:hAnsi="Times New Roman" w:cs="Times New Roman"/>
            <w:color w:val="0000FF"/>
            <w:sz w:val="28"/>
          </w:rPr>
          <w:t>подпункте "6" пункта 6</w:t>
        </w:r>
      </w:hyperlink>
      <w:r>
        <w:rPr>
          <w:rFonts w:ascii="Times New Roman" w:hAnsi="Times New Roman" w:cs="Times New Roman"/>
          <w:sz w:val="28"/>
        </w:rPr>
        <w:t xml:space="preserve"> настоящего Порядка,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двух рабочих дней со дня поступления заявления и прилагаемых к нему документов.</w:t>
      </w:r>
    </w:p>
    <w:p w:rsidR="00C737A4" w:rsidRDefault="00C737A4">
      <w:pPr>
        <w:spacing w:before="280" w:after="1" w:line="280" w:lineRule="atLeast"/>
        <w:ind w:firstLine="540"/>
        <w:jc w:val="both"/>
      </w:pPr>
      <w:r>
        <w:rPr>
          <w:rFonts w:ascii="Times New Roman" w:hAnsi="Times New Roman" w:cs="Times New Roman"/>
          <w:sz w:val="28"/>
        </w:rPr>
        <w:t>Семья края вправе представить указанный документ самостоятельно. В случае предоставления семьей края указанного документа орган местного самоуправления муниципального образования края межведомственный запрос не направляет;</w:t>
      </w:r>
    </w:p>
    <w:p w:rsidR="00C737A4" w:rsidRDefault="00C737A4">
      <w:pPr>
        <w:spacing w:before="280" w:after="1" w:line="280" w:lineRule="atLeast"/>
        <w:ind w:firstLine="540"/>
        <w:jc w:val="both"/>
      </w:pPr>
      <w:r>
        <w:rPr>
          <w:rFonts w:ascii="Times New Roman" w:hAnsi="Times New Roman" w:cs="Times New Roman"/>
          <w:sz w:val="28"/>
        </w:rPr>
        <w:t>проверяет наличие остатка основного долга и суммы задолженности по выплате процентов за пользование ипотечным кредитом (займом), сумму уплаченных собственных средств семьи края, указанных в договоре купли-продажи жилого помещения и документах, подтверждающих расходы на строительство индивидуального жилого дома;</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ежемесячно, до 1-го числа месяца, следующего за отчетным, направляет в министерство строительства и архитектуры Ставропольского края - ответственному исполнителю Подпрограммы </w:t>
      </w:r>
      <w:hyperlink w:anchor="P1628" w:history="1">
        <w:r>
          <w:rPr>
            <w:rFonts w:ascii="Times New Roman" w:hAnsi="Times New Roman" w:cs="Times New Roman"/>
            <w:color w:val="0000FF"/>
            <w:sz w:val="28"/>
          </w:rPr>
          <w:t>сведения</w:t>
        </w:r>
      </w:hyperlink>
      <w:r>
        <w:rPr>
          <w:rFonts w:ascii="Times New Roman" w:hAnsi="Times New Roman" w:cs="Times New Roman"/>
          <w:sz w:val="28"/>
        </w:rPr>
        <w:t xml:space="preserve"> о семьях края, имеющих право на получение дополнительной социальной выплаты за счет средств краевого бюджета, по форме согласно приложению 2 к настоящему Порядку, подавших заявление в отчетном месяце (далее соответственно - ответственный исполнитель Подпрограммы, сведения), документы, предусмотренные </w:t>
      </w:r>
      <w:hyperlink w:anchor="P1486" w:history="1">
        <w:r>
          <w:rPr>
            <w:rFonts w:ascii="Times New Roman" w:hAnsi="Times New Roman" w:cs="Times New Roman"/>
            <w:color w:val="0000FF"/>
            <w:sz w:val="28"/>
          </w:rPr>
          <w:t>пунктом 6</w:t>
        </w:r>
      </w:hyperlink>
      <w:r>
        <w:rPr>
          <w:rFonts w:ascii="Times New Roman" w:hAnsi="Times New Roman" w:cs="Times New Roman"/>
          <w:sz w:val="28"/>
        </w:rPr>
        <w:t xml:space="preserve"> настоящего Порядка.</w:t>
      </w:r>
    </w:p>
    <w:p w:rsidR="00C737A4" w:rsidRDefault="00C737A4">
      <w:pPr>
        <w:spacing w:before="280" w:after="1" w:line="280" w:lineRule="atLeast"/>
        <w:ind w:firstLine="540"/>
        <w:jc w:val="both"/>
      </w:pPr>
      <w:r>
        <w:rPr>
          <w:rFonts w:ascii="Times New Roman" w:hAnsi="Times New Roman" w:cs="Times New Roman"/>
          <w:sz w:val="28"/>
        </w:rPr>
        <w:t>Орган местного самоуправления муниципального образования края несет ответственность за представленные сведения в соответствии с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10. Заявление и копии документов и сведений, указанных в </w:t>
      </w:r>
      <w:hyperlink w:anchor="P1486"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настоящего Порядка, хранятся в органе местного самоуправления муниципального образования края в учетном деле семьи края.</w:t>
      </w:r>
    </w:p>
    <w:p w:rsidR="00C737A4" w:rsidRDefault="00C737A4">
      <w:pPr>
        <w:spacing w:before="280" w:after="1" w:line="280" w:lineRule="atLeast"/>
        <w:ind w:firstLine="540"/>
        <w:jc w:val="both"/>
      </w:pPr>
      <w:bookmarkStart w:id="65" w:name="P1506"/>
      <w:bookmarkEnd w:id="65"/>
      <w:r>
        <w:rPr>
          <w:rFonts w:ascii="Times New Roman" w:hAnsi="Times New Roman" w:cs="Times New Roman"/>
          <w:sz w:val="28"/>
        </w:rPr>
        <w:t xml:space="preserve">11. Ответственный исполнитель Подпрограммы в течение 30 рабочих дней с даты получения от органов местного самоуправления муниципальных образований края документов и сведений, предусмотренных </w:t>
      </w:r>
      <w:hyperlink w:anchor="P1486" w:history="1">
        <w:r>
          <w:rPr>
            <w:rFonts w:ascii="Times New Roman" w:hAnsi="Times New Roman" w:cs="Times New Roman"/>
            <w:color w:val="0000FF"/>
            <w:sz w:val="28"/>
          </w:rPr>
          <w:t>пунктом 6</w:t>
        </w:r>
      </w:hyperlink>
      <w:r>
        <w:rPr>
          <w:rFonts w:ascii="Times New Roman" w:hAnsi="Times New Roman" w:cs="Times New Roman"/>
          <w:sz w:val="28"/>
        </w:rPr>
        <w:t xml:space="preserve"> настоящего Порядка, рассматривает их, производит расчет размера дополнительной социальной выплаты и перечисляет дополнительную социальную выплату либо принимает решение об отказе в предоставлении дополнительной социальной выплаты.</w:t>
      </w:r>
    </w:p>
    <w:p w:rsidR="00C737A4" w:rsidRDefault="00C737A4">
      <w:pPr>
        <w:spacing w:before="280" w:after="1" w:line="280" w:lineRule="atLeast"/>
        <w:ind w:firstLine="540"/>
        <w:jc w:val="both"/>
      </w:pPr>
      <w:bookmarkStart w:id="66" w:name="P1507"/>
      <w:bookmarkEnd w:id="66"/>
      <w:r>
        <w:rPr>
          <w:rFonts w:ascii="Times New Roman" w:hAnsi="Times New Roman" w:cs="Times New Roman"/>
          <w:sz w:val="28"/>
        </w:rPr>
        <w:t>12. Основаниями для отказа ответственным исполнителем Подпрограммы в предоставлении семье края дополнительной социальной выплаты являются:</w:t>
      </w:r>
    </w:p>
    <w:p w:rsidR="00C737A4" w:rsidRDefault="00C737A4">
      <w:pPr>
        <w:spacing w:before="280" w:after="1" w:line="280" w:lineRule="atLeast"/>
        <w:ind w:firstLine="540"/>
        <w:jc w:val="both"/>
      </w:pPr>
      <w:r>
        <w:rPr>
          <w:rFonts w:ascii="Times New Roman" w:hAnsi="Times New Roman" w:cs="Times New Roman"/>
          <w:sz w:val="28"/>
        </w:rPr>
        <w:t xml:space="preserve">1) представление не в полном объеме документов и сведений, предусмотренных </w:t>
      </w:r>
      <w:hyperlink w:anchor="P1485" w:history="1">
        <w:r>
          <w:rPr>
            <w:rFonts w:ascii="Times New Roman" w:hAnsi="Times New Roman" w:cs="Times New Roman"/>
            <w:color w:val="0000FF"/>
            <w:sz w:val="28"/>
          </w:rPr>
          <w:t>пунктами 5</w:t>
        </w:r>
      </w:hyperlink>
      <w:r>
        <w:rPr>
          <w:rFonts w:ascii="Times New Roman" w:hAnsi="Times New Roman" w:cs="Times New Roman"/>
          <w:sz w:val="28"/>
        </w:rPr>
        <w:t xml:space="preserve"> и </w:t>
      </w:r>
      <w:hyperlink w:anchor="P1486" w:history="1">
        <w:r>
          <w:rPr>
            <w:rFonts w:ascii="Times New Roman" w:hAnsi="Times New Roman" w:cs="Times New Roman"/>
            <w:color w:val="0000FF"/>
            <w:sz w:val="28"/>
          </w:rPr>
          <w:t>6</w:t>
        </w:r>
      </w:hyperlink>
      <w:r>
        <w:rPr>
          <w:rFonts w:ascii="Times New Roman" w:hAnsi="Times New Roman" w:cs="Times New Roman"/>
          <w:sz w:val="28"/>
        </w:rPr>
        <w:t xml:space="preserve"> настоящего Порядка;</w:t>
      </w:r>
    </w:p>
    <w:p w:rsidR="00C737A4" w:rsidRDefault="00C737A4">
      <w:pPr>
        <w:spacing w:before="280" w:after="1" w:line="280" w:lineRule="atLeast"/>
        <w:ind w:firstLine="540"/>
        <w:jc w:val="both"/>
      </w:pPr>
      <w:r>
        <w:rPr>
          <w:rFonts w:ascii="Times New Roman" w:hAnsi="Times New Roman" w:cs="Times New Roman"/>
          <w:sz w:val="28"/>
        </w:rPr>
        <w:t>2) неиспользование семьей края собственных средств (в том числе средств материнского (семейного) капитала) или средства кредитов, займов при определении порядка оплаты договора купли-продажи жилого помещения, договора участия в долевом строительстве, договора строительного подряда с использованием средств социальной выплаты, предоставленной в рамках Подпрограммы;</w:t>
      </w:r>
    </w:p>
    <w:p w:rsidR="00C737A4" w:rsidRDefault="00C737A4">
      <w:pPr>
        <w:spacing w:before="280" w:after="1" w:line="280" w:lineRule="atLeast"/>
        <w:ind w:firstLine="540"/>
        <w:jc w:val="both"/>
      </w:pPr>
      <w:r>
        <w:rPr>
          <w:rFonts w:ascii="Times New Roman" w:hAnsi="Times New Roman" w:cs="Times New Roman"/>
          <w:sz w:val="28"/>
        </w:rPr>
        <w:t>3) установление факта представления недостоверных сведений в целях получения дополнительной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13. Повторное обращение с заявлением для получения дополнительной социальной выплаты допускается после устранения оснований для отказа, предусмотренных </w:t>
      </w:r>
      <w:hyperlink w:anchor="P1507"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настоящего Порядка.</w:t>
      </w:r>
    </w:p>
    <w:p w:rsidR="00C737A4" w:rsidRDefault="00C737A4">
      <w:pPr>
        <w:spacing w:before="280" w:after="1" w:line="280" w:lineRule="atLeast"/>
        <w:ind w:firstLine="540"/>
        <w:jc w:val="both"/>
      </w:pPr>
      <w:r>
        <w:rPr>
          <w:rFonts w:ascii="Times New Roman" w:hAnsi="Times New Roman" w:cs="Times New Roman"/>
          <w:sz w:val="28"/>
        </w:rPr>
        <w:lastRenderedPageBreak/>
        <w:t xml:space="preserve">14. Ответственный исполнитель Подпрограммы уведомляет семью края о перечислении дополнительной социальной выплаты или об отказе в ее предоставлении в течение 5 рабочих дней со дня принятия соответствующего решения в соответствии с </w:t>
      </w:r>
      <w:hyperlink w:anchor="P1506"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настоящего Порядка.</w:t>
      </w:r>
    </w:p>
    <w:p w:rsidR="00C737A4" w:rsidRDefault="00C737A4">
      <w:pPr>
        <w:spacing w:before="280" w:after="1" w:line="280" w:lineRule="atLeast"/>
        <w:ind w:firstLine="540"/>
        <w:jc w:val="both"/>
      </w:pPr>
      <w:r>
        <w:rPr>
          <w:rFonts w:ascii="Times New Roman" w:hAnsi="Times New Roman" w:cs="Times New Roman"/>
          <w:sz w:val="28"/>
        </w:rPr>
        <w:t>15. Дополнительная социальная выплата предоставляется семье края в безналичной форме путем зачисления соответствующих денежных средств на счет кредитной или другой организации, предоставляющей ипотечные кредиты (займы), либо на лицевой счет члена семьи края, открытый в кредитной организации, в случае использования дополнительной социальной выплаты на компенсацию части собственных средств, направленных на приобретение (строительство) жилья.</w:t>
      </w:r>
    </w:p>
    <w:p w:rsidR="00C737A4" w:rsidRDefault="00C737A4">
      <w:pPr>
        <w:spacing w:before="280" w:after="1" w:line="280" w:lineRule="atLeast"/>
        <w:ind w:firstLine="540"/>
        <w:jc w:val="both"/>
      </w:pPr>
      <w:r>
        <w:rPr>
          <w:rFonts w:ascii="Times New Roman" w:hAnsi="Times New Roman" w:cs="Times New Roman"/>
          <w:sz w:val="28"/>
        </w:rPr>
        <w:t>16. Контроль за целевым использованием дополнительной социальной выплаты осуществляется ответственным исполнителем Подпрограммы.</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t>к Порядку предоставления семьям, проживающим</w:t>
      </w:r>
    </w:p>
    <w:p w:rsidR="00C737A4" w:rsidRDefault="00C737A4">
      <w:pPr>
        <w:spacing w:after="1" w:line="280" w:lineRule="atLeast"/>
        <w:jc w:val="right"/>
      </w:pPr>
      <w:r>
        <w:rPr>
          <w:rFonts w:ascii="Times New Roman" w:hAnsi="Times New Roman" w:cs="Times New Roman"/>
          <w:sz w:val="28"/>
        </w:rPr>
        <w:t>на территории Ставропольского края,</w:t>
      </w:r>
    </w:p>
    <w:p w:rsidR="00C737A4" w:rsidRDefault="00C737A4">
      <w:pPr>
        <w:spacing w:after="1" w:line="280" w:lineRule="atLeast"/>
        <w:jc w:val="right"/>
      </w:pPr>
      <w:r>
        <w:rPr>
          <w:rFonts w:ascii="Times New Roman" w:hAnsi="Times New Roman" w:cs="Times New Roman"/>
          <w:sz w:val="28"/>
        </w:rPr>
        <w:t>дополнительной социальной выплаты</w:t>
      </w:r>
    </w:p>
    <w:p w:rsidR="00C737A4" w:rsidRDefault="00C737A4">
      <w:pPr>
        <w:spacing w:after="1" w:line="280" w:lineRule="atLeast"/>
        <w:jc w:val="right"/>
      </w:pPr>
      <w:r>
        <w:rPr>
          <w:rFonts w:ascii="Times New Roman" w:hAnsi="Times New Roman" w:cs="Times New Roman"/>
          <w:sz w:val="28"/>
        </w:rPr>
        <w:t>на приобретение (строительство) жилья</w:t>
      </w:r>
    </w:p>
    <w:p w:rsidR="00C737A4" w:rsidRDefault="00C737A4">
      <w:pPr>
        <w:spacing w:after="1" w:line="280" w:lineRule="atLeast"/>
        <w:jc w:val="right"/>
      </w:pPr>
      <w:r>
        <w:rPr>
          <w:rFonts w:ascii="Times New Roman" w:hAnsi="Times New Roman" w:cs="Times New Roman"/>
          <w:sz w:val="28"/>
        </w:rPr>
        <w:t>за счет средств бюджета Ставропольского края</w:t>
      </w:r>
    </w:p>
    <w:p w:rsidR="00C737A4" w:rsidRDefault="00C737A4">
      <w:pPr>
        <w:spacing w:after="1" w:line="280" w:lineRule="atLeast"/>
        <w:jc w:val="right"/>
      </w:pPr>
      <w:r>
        <w:rPr>
          <w:rFonts w:ascii="Times New Roman" w:hAnsi="Times New Roman" w:cs="Times New Roman"/>
          <w:sz w:val="28"/>
        </w:rPr>
        <w:t>при рождении (усыновлении) одного ребенка</w:t>
      </w:r>
    </w:p>
    <w:p w:rsidR="00C737A4" w:rsidRDefault="00C737A4">
      <w:pPr>
        <w:spacing w:after="1" w:line="280" w:lineRule="atLeast"/>
        <w:jc w:val="right"/>
      </w:pPr>
      <w:r>
        <w:rPr>
          <w:rFonts w:ascii="Times New Roman" w:hAnsi="Times New Roman" w:cs="Times New Roman"/>
          <w:sz w:val="28"/>
        </w:rPr>
        <w:t>в рамках реализации подпрограммы "Создание</w:t>
      </w:r>
    </w:p>
    <w:p w:rsidR="00C737A4" w:rsidRDefault="00C737A4">
      <w:pPr>
        <w:spacing w:after="1" w:line="280" w:lineRule="atLeast"/>
        <w:jc w:val="right"/>
      </w:pPr>
      <w:r>
        <w:rPr>
          <w:rFonts w:ascii="Times New Roman" w:hAnsi="Times New Roman" w:cs="Times New Roman"/>
          <w:sz w:val="28"/>
        </w:rPr>
        <w:t>условий 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______________________________________</w:t>
      </w:r>
    </w:p>
    <w:p w:rsidR="00C737A4" w:rsidRDefault="00C737A4">
      <w:pPr>
        <w:spacing w:after="1" w:line="200" w:lineRule="atLeast"/>
        <w:jc w:val="both"/>
      </w:pPr>
      <w:r>
        <w:rPr>
          <w:rFonts w:ascii="Courier New" w:hAnsi="Courier New" w:cs="Courier New"/>
          <w:sz w:val="20"/>
        </w:rPr>
        <w:t xml:space="preserve">                                               (руководителю органа</w:t>
      </w:r>
    </w:p>
    <w:p w:rsidR="00C737A4" w:rsidRDefault="00C737A4">
      <w:pPr>
        <w:spacing w:after="1" w:line="200" w:lineRule="atLeast"/>
        <w:jc w:val="both"/>
      </w:pPr>
      <w:r>
        <w:rPr>
          <w:rFonts w:ascii="Courier New" w:hAnsi="Courier New" w:cs="Courier New"/>
          <w:sz w:val="20"/>
        </w:rPr>
        <w:t xml:space="preserve">                                             местного самоуправления</w:t>
      </w:r>
    </w:p>
    <w:p w:rsidR="00C737A4" w:rsidRDefault="00C737A4">
      <w:pPr>
        <w:spacing w:after="1" w:line="200" w:lineRule="atLeast"/>
        <w:jc w:val="both"/>
      </w:pPr>
      <w:r>
        <w:rPr>
          <w:rFonts w:ascii="Courier New" w:hAnsi="Courier New" w:cs="Courier New"/>
          <w:sz w:val="20"/>
        </w:rPr>
        <w:t xml:space="preserve">                                     ______________________________________</w:t>
      </w:r>
    </w:p>
    <w:p w:rsidR="00C737A4" w:rsidRDefault="00C737A4">
      <w:pPr>
        <w:spacing w:after="1" w:line="200" w:lineRule="atLeast"/>
        <w:jc w:val="both"/>
      </w:pPr>
      <w:r>
        <w:rPr>
          <w:rFonts w:ascii="Courier New" w:hAnsi="Courier New" w:cs="Courier New"/>
          <w:sz w:val="20"/>
        </w:rPr>
        <w:t xml:space="preserve">                                            муниципального образования</w:t>
      </w:r>
    </w:p>
    <w:p w:rsidR="00C737A4" w:rsidRDefault="00C737A4">
      <w:pPr>
        <w:spacing w:after="1" w:line="200" w:lineRule="atLeast"/>
        <w:jc w:val="both"/>
      </w:pPr>
      <w:r>
        <w:rPr>
          <w:rFonts w:ascii="Courier New" w:hAnsi="Courier New" w:cs="Courier New"/>
          <w:sz w:val="20"/>
        </w:rPr>
        <w:t xml:space="preserve">                                              Ставропольского края)</w:t>
      </w:r>
    </w:p>
    <w:p w:rsidR="00C737A4" w:rsidRDefault="00C737A4">
      <w:pPr>
        <w:spacing w:after="1" w:line="200" w:lineRule="atLeast"/>
        <w:jc w:val="both"/>
      </w:pPr>
      <w:r>
        <w:rPr>
          <w:rFonts w:ascii="Courier New" w:hAnsi="Courier New" w:cs="Courier New"/>
          <w:sz w:val="20"/>
        </w:rPr>
        <w:t xml:space="preserve">                                     ______________________________________</w:t>
      </w:r>
    </w:p>
    <w:p w:rsidR="00C737A4" w:rsidRDefault="00C737A4">
      <w:pPr>
        <w:spacing w:after="1" w:line="200" w:lineRule="atLeast"/>
        <w:jc w:val="both"/>
      </w:pPr>
      <w:r>
        <w:rPr>
          <w:rFonts w:ascii="Courier New" w:hAnsi="Courier New" w:cs="Courier New"/>
          <w:sz w:val="20"/>
        </w:rPr>
        <w:t xml:space="preserve">                                   (фамилия, имя, отчество члена семьи </w:t>
      </w:r>
      <w:hyperlink w:anchor="P1607"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p>
    <w:p w:rsidR="00C737A4" w:rsidRDefault="00C737A4">
      <w:pPr>
        <w:spacing w:after="1" w:line="200" w:lineRule="atLeast"/>
        <w:jc w:val="both"/>
      </w:pPr>
      <w:bookmarkStart w:id="67" w:name="P1543"/>
      <w:bookmarkEnd w:id="67"/>
      <w:r>
        <w:rPr>
          <w:rFonts w:ascii="Courier New" w:hAnsi="Courier New" w:cs="Courier New"/>
          <w:sz w:val="20"/>
        </w:rPr>
        <w:t xml:space="preserve">                                 заявление.</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В  связи  с  рождением (усыновлением) одного ребенка прошу предоставить</w:t>
      </w:r>
    </w:p>
    <w:p w:rsidR="00C737A4" w:rsidRDefault="00C737A4">
      <w:pPr>
        <w:spacing w:after="1" w:line="200" w:lineRule="atLeast"/>
        <w:jc w:val="both"/>
      </w:pPr>
      <w:r>
        <w:rPr>
          <w:rFonts w:ascii="Courier New" w:hAnsi="Courier New" w:cs="Courier New"/>
          <w:sz w:val="20"/>
        </w:rPr>
        <w:t>дополнительную   социальную   выплату   на   приобретение   (строительство)</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жилья   в   размере   5  процентов  расчетной  (средней)  стоимости  жилья,</w:t>
      </w:r>
    </w:p>
    <w:p w:rsidR="00C737A4" w:rsidRDefault="00C737A4">
      <w:pPr>
        <w:spacing w:after="1" w:line="200" w:lineRule="atLeast"/>
        <w:jc w:val="both"/>
      </w:pPr>
      <w:r>
        <w:rPr>
          <w:rFonts w:ascii="Courier New" w:hAnsi="Courier New" w:cs="Courier New"/>
          <w:sz w:val="20"/>
        </w:rPr>
        <w:t>исчисленной на дату выдачи ________________________________________________</w:t>
      </w:r>
    </w:p>
    <w:p w:rsidR="00C737A4" w:rsidRDefault="00C737A4">
      <w:pPr>
        <w:spacing w:after="1" w:line="200" w:lineRule="atLeast"/>
        <w:jc w:val="both"/>
      </w:pPr>
      <w:r>
        <w:rPr>
          <w:rFonts w:ascii="Courier New" w:hAnsi="Courier New" w:cs="Courier New"/>
          <w:sz w:val="20"/>
        </w:rPr>
        <w:lastRenderedPageBreak/>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(указывается свидетельство о праве на получение социальной выплаты</w:t>
      </w:r>
    </w:p>
    <w:p w:rsidR="00C737A4" w:rsidRDefault="00C737A4">
      <w:pPr>
        <w:spacing w:after="1" w:line="200" w:lineRule="atLeast"/>
        <w:jc w:val="both"/>
      </w:pPr>
      <w:r>
        <w:rPr>
          <w:rFonts w:ascii="Courier New" w:hAnsi="Courier New" w:cs="Courier New"/>
          <w:sz w:val="20"/>
        </w:rPr>
        <w:t xml:space="preserve">                     или извещение о праве на получение</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социальной выплаты)</w:t>
      </w:r>
    </w:p>
    <w:p w:rsidR="00C737A4" w:rsidRDefault="00C737A4">
      <w:pPr>
        <w:spacing w:after="1" w:line="200" w:lineRule="atLeast"/>
        <w:jc w:val="both"/>
      </w:pPr>
      <w:r>
        <w:rPr>
          <w:rFonts w:ascii="Courier New" w:hAnsi="Courier New" w:cs="Courier New"/>
          <w:sz w:val="20"/>
        </w:rPr>
        <w:t xml:space="preserve">семье </w:t>
      </w:r>
      <w:hyperlink w:anchor="P1607" w:history="1">
        <w:r>
          <w:rPr>
            <w:rFonts w:ascii="Courier New" w:hAnsi="Courier New" w:cs="Courier New"/>
            <w:color w:val="0000FF"/>
            <w:sz w:val="20"/>
          </w:rPr>
          <w:t>&lt;*&gt;</w:t>
        </w:r>
      </w:hyperlink>
      <w:r>
        <w:rPr>
          <w:rFonts w:ascii="Courier New" w:hAnsi="Courier New" w:cs="Courier New"/>
          <w:sz w:val="20"/>
        </w:rPr>
        <w:t xml:space="preserve"> в составе: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серия _______ N ___________, выданный ____________________________</w:t>
      </w:r>
    </w:p>
    <w:p w:rsidR="00C737A4" w:rsidRDefault="00C737A4">
      <w:pPr>
        <w:spacing w:after="1" w:line="200" w:lineRule="atLeast"/>
        <w:jc w:val="both"/>
      </w:pPr>
      <w:r>
        <w:rPr>
          <w:rFonts w:ascii="Courier New" w:hAnsi="Courier New" w:cs="Courier New"/>
          <w:sz w:val="20"/>
        </w:rPr>
        <w:t>_________________________________________________ "___" __________ 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серия _______ N ___________, выданный ____________________________</w:t>
      </w:r>
    </w:p>
    <w:p w:rsidR="00C737A4" w:rsidRDefault="00C737A4">
      <w:pPr>
        <w:spacing w:after="1" w:line="200" w:lineRule="atLeast"/>
        <w:jc w:val="both"/>
      </w:pPr>
      <w:r>
        <w:rPr>
          <w:rFonts w:ascii="Courier New" w:hAnsi="Courier New" w:cs="Courier New"/>
          <w:sz w:val="20"/>
        </w:rPr>
        <w:t>_________________________________________________ "___" __________ 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дети:</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___________________________________ "___" ___________ 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___________________________________ "___" ___________ 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C737A4" w:rsidRDefault="00C737A4">
      <w:pPr>
        <w:spacing w:after="1" w:line="200" w:lineRule="atLeast"/>
        <w:jc w:val="both"/>
      </w:pPr>
      <w:r>
        <w:rPr>
          <w:rFonts w:ascii="Courier New" w:hAnsi="Courier New" w:cs="Courier New"/>
          <w:sz w:val="20"/>
        </w:rPr>
        <w:t xml:space="preserve">                            (нужное подчеркнуть)</w:t>
      </w:r>
    </w:p>
    <w:p w:rsidR="00C737A4" w:rsidRDefault="00C737A4">
      <w:pPr>
        <w:spacing w:after="1" w:line="200" w:lineRule="atLeast"/>
        <w:jc w:val="both"/>
      </w:pPr>
      <w:r>
        <w:rPr>
          <w:rFonts w:ascii="Courier New" w:hAnsi="Courier New" w:cs="Courier New"/>
          <w:sz w:val="20"/>
        </w:rPr>
        <w:t>лиц,  не  достигших  14-летнего возраста) серия _________ N ______________,</w:t>
      </w:r>
    </w:p>
    <w:p w:rsidR="00C737A4" w:rsidRDefault="00C737A4">
      <w:pPr>
        <w:spacing w:after="1" w:line="200" w:lineRule="atLeast"/>
        <w:jc w:val="both"/>
      </w:pPr>
      <w:r>
        <w:rPr>
          <w:rFonts w:ascii="Courier New" w:hAnsi="Courier New" w:cs="Courier New"/>
          <w:sz w:val="20"/>
        </w:rPr>
        <w:t>выданный(ое) ___________________________________ "___" ___________ ____ г.,</w:t>
      </w:r>
    </w:p>
    <w:p w:rsidR="00C737A4" w:rsidRDefault="00C737A4">
      <w:pPr>
        <w:spacing w:after="1" w:line="200" w:lineRule="atLeast"/>
        <w:jc w:val="both"/>
      </w:pPr>
      <w:r>
        <w:rPr>
          <w:rFonts w:ascii="Courier New" w:hAnsi="Courier New" w:cs="Courier New"/>
          <w:sz w:val="20"/>
        </w:rPr>
        <w:t>проживает по адресу: _____________________________________________________.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К заявлению прилагаются следующие документы:</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4)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_________________ _________________________________________________________</w:t>
      </w:r>
    </w:p>
    <w:p w:rsidR="00C737A4" w:rsidRDefault="00C737A4">
      <w:pPr>
        <w:spacing w:after="1" w:line="200" w:lineRule="atLeast"/>
        <w:jc w:val="both"/>
      </w:pPr>
      <w:r>
        <w:rPr>
          <w:rFonts w:ascii="Courier New" w:hAnsi="Courier New" w:cs="Courier New"/>
          <w:sz w:val="20"/>
        </w:rPr>
        <w:t xml:space="preserve"> (подпись, дата)             (расшифровка подписи члена семьи </w:t>
      </w:r>
      <w:hyperlink w:anchor="P1607"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Заявление и прилагаемые к нему документы приняты "__" _________ 20__ г.</w:t>
      </w:r>
    </w:p>
    <w:p w:rsidR="00C737A4" w:rsidRDefault="00C737A4">
      <w:pPr>
        <w:spacing w:after="1" w:line="200" w:lineRule="atLeast"/>
        <w:jc w:val="both"/>
      </w:pPr>
      <w:r>
        <w:rPr>
          <w:rFonts w:ascii="Courier New" w:hAnsi="Courier New" w:cs="Courier New"/>
          <w:sz w:val="20"/>
        </w:rPr>
        <w:t>______________________________________ ____________________________________</w:t>
      </w:r>
    </w:p>
    <w:p w:rsidR="00C737A4" w:rsidRDefault="00C737A4">
      <w:pPr>
        <w:spacing w:after="1" w:line="200" w:lineRule="atLeast"/>
        <w:jc w:val="both"/>
      </w:pPr>
      <w:r>
        <w:rPr>
          <w:rFonts w:ascii="Courier New" w:hAnsi="Courier New" w:cs="Courier New"/>
          <w:sz w:val="20"/>
        </w:rPr>
        <w:t xml:space="preserve">  (подпись,  дата)  лица, принявшего   расшифровка подписи (должность лица,</w:t>
      </w:r>
    </w:p>
    <w:p w:rsidR="00C737A4" w:rsidRDefault="00C737A4">
      <w:pPr>
        <w:spacing w:after="1" w:line="200" w:lineRule="atLeast"/>
        <w:jc w:val="both"/>
      </w:pPr>
      <w:r>
        <w:rPr>
          <w:rFonts w:ascii="Courier New" w:hAnsi="Courier New" w:cs="Courier New"/>
          <w:sz w:val="20"/>
        </w:rPr>
        <w:t xml:space="preserve">       заявление и прилагаемые          принявшего заявление и прилагаемые</w:t>
      </w:r>
    </w:p>
    <w:p w:rsidR="00C737A4" w:rsidRDefault="00C737A4">
      <w:pPr>
        <w:spacing w:after="1" w:line="200" w:lineRule="atLeast"/>
        <w:jc w:val="both"/>
      </w:pPr>
      <w:r>
        <w:rPr>
          <w:rFonts w:ascii="Courier New" w:hAnsi="Courier New" w:cs="Courier New"/>
          <w:sz w:val="20"/>
        </w:rPr>
        <w:t xml:space="preserve">           к нему документы                      к нему документы</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68" w:name="P1607"/>
      <w:bookmarkEnd w:id="68"/>
      <w:r>
        <w:rPr>
          <w:rFonts w:ascii="Times New Roman" w:hAnsi="Times New Roman" w:cs="Times New Roman"/>
          <w:sz w:val="28"/>
        </w:rPr>
        <w:t>&lt;*&gt; Семья, проживающая на территории Ставропольского края, признанная в установленном порядке нуждающейся в улучшении жилищных изменений.</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Порядку предоставления семьям,</w:t>
      </w:r>
    </w:p>
    <w:p w:rsidR="00C737A4" w:rsidRDefault="00C737A4">
      <w:pPr>
        <w:spacing w:after="1" w:line="280" w:lineRule="atLeast"/>
        <w:jc w:val="right"/>
      </w:pPr>
      <w:r>
        <w:rPr>
          <w:rFonts w:ascii="Times New Roman" w:hAnsi="Times New Roman" w:cs="Times New Roman"/>
          <w:sz w:val="28"/>
        </w:rPr>
        <w:t>проживающим на территории</w:t>
      </w:r>
    </w:p>
    <w:p w:rsidR="00C737A4" w:rsidRDefault="00C737A4">
      <w:pPr>
        <w:spacing w:after="1" w:line="280" w:lineRule="atLeast"/>
        <w:jc w:val="right"/>
      </w:pPr>
      <w:r>
        <w:rPr>
          <w:rFonts w:ascii="Times New Roman" w:hAnsi="Times New Roman" w:cs="Times New Roman"/>
          <w:sz w:val="28"/>
        </w:rPr>
        <w:t>Ставропольского края, дополнительной</w:t>
      </w:r>
    </w:p>
    <w:p w:rsidR="00C737A4" w:rsidRDefault="00C737A4">
      <w:pPr>
        <w:spacing w:after="1" w:line="280" w:lineRule="atLeast"/>
        <w:jc w:val="right"/>
      </w:pPr>
      <w:r>
        <w:rPr>
          <w:rFonts w:ascii="Times New Roman" w:hAnsi="Times New Roman" w:cs="Times New Roman"/>
          <w:sz w:val="28"/>
        </w:rPr>
        <w:t>социальной выплаты на приобретение</w:t>
      </w:r>
    </w:p>
    <w:p w:rsidR="00C737A4" w:rsidRDefault="00C737A4">
      <w:pPr>
        <w:spacing w:after="1" w:line="280" w:lineRule="atLeast"/>
        <w:jc w:val="right"/>
      </w:pPr>
      <w:r>
        <w:rPr>
          <w:rFonts w:ascii="Times New Roman" w:hAnsi="Times New Roman" w:cs="Times New Roman"/>
          <w:sz w:val="28"/>
        </w:rPr>
        <w:t>(строительство) жилья за счет средств</w:t>
      </w:r>
    </w:p>
    <w:p w:rsidR="00C737A4" w:rsidRDefault="00C737A4">
      <w:pPr>
        <w:spacing w:after="1" w:line="280" w:lineRule="atLeast"/>
        <w:jc w:val="right"/>
      </w:pPr>
      <w:r>
        <w:rPr>
          <w:rFonts w:ascii="Times New Roman" w:hAnsi="Times New Roman" w:cs="Times New Roman"/>
          <w:sz w:val="28"/>
        </w:rPr>
        <w:t>бюджета Ставропольского края при рождении</w:t>
      </w:r>
    </w:p>
    <w:p w:rsidR="00C737A4" w:rsidRDefault="00C737A4">
      <w:pPr>
        <w:spacing w:after="1" w:line="280" w:lineRule="atLeast"/>
        <w:jc w:val="right"/>
      </w:pPr>
      <w:r>
        <w:rPr>
          <w:rFonts w:ascii="Times New Roman" w:hAnsi="Times New Roman" w:cs="Times New Roman"/>
          <w:sz w:val="28"/>
        </w:rPr>
        <w:t>(усыновлении) одного ребенка в рамках</w:t>
      </w:r>
    </w:p>
    <w:p w:rsidR="00C737A4" w:rsidRDefault="00C737A4">
      <w:pPr>
        <w:spacing w:after="1" w:line="280" w:lineRule="atLeast"/>
        <w:jc w:val="right"/>
      </w:pPr>
      <w:r>
        <w:rPr>
          <w:rFonts w:ascii="Times New Roman" w:hAnsi="Times New Roman" w:cs="Times New Roman"/>
          <w:sz w:val="28"/>
        </w:rPr>
        <w:t>реализации подпрограммы "Создание</w:t>
      </w:r>
    </w:p>
    <w:p w:rsidR="00C737A4" w:rsidRDefault="00C737A4">
      <w:pPr>
        <w:spacing w:after="1" w:line="280" w:lineRule="atLeast"/>
        <w:jc w:val="right"/>
      </w:pPr>
      <w:r>
        <w:rPr>
          <w:rFonts w:ascii="Times New Roman" w:hAnsi="Times New Roman" w:cs="Times New Roman"/>
          <w:sz w:val="28"/>
        </w:rPr>
        <w:t>условий для обеспечения доступным</w:t>
      </w:r>
    </w:p>
    <w:p w:rsidR="00C737A4" w:rsidRDefault="00C737A4">
      <w:pPr>
        <w:spacing w:after="1" w:line="280" w:lineRule="atLeast"/>
        <w:jc w:val="right"/>
      </w:pPr>
      <w:r>
        <w:rPr>
          <w:rFonts w:ascii="Times New Roman" w:hAnsi="Times New Roman" w:cs="Times New Roman"/>
          <w:sz w:val="28"/>
        </w:rPr>
        <w:t>и комфортным 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bookmarkStart w:id="69" w:name="P1628"/>
      <w:bookmarkEnd w:id="69"/>
      <w:r>
        <w:rPr>
          <w:rFonts w:ascii="Courier New" w:hAnsi="Courier New" w:cs="Courier New"/>
          <w:sz w:val="20"/>
        </w:rPr>
        <w:t xml:space="preserve">                                  СВЕДЕНИЯ</w:t>
      </w:r>
    </w:p>
    <w:p w:rsidR="00C737A4" w:rsidRDefault="00C737A4">
      <w:pPr>
        <w:spacing w:after="1" w:line="200" w:lineRule="atLeast"/>
        <w:jc w:val="both"/>
      </w:pPr>
      <w:r>
        <w:rPr>
          <w:rFonts w:ascii="Courier New" w:hAnsi="Courier New" w:cs="Courier New"/>
          <w:sz w:val="20"/>
        </w:rPr>
        <w:t xml:space="preserve">          о семьях </w:t>
      </w:r>
      <w:hyperlink w:anchor="P1674" w:history="1">
        <w:r>
          <w:rPr>
            <w:rFonts w:ascii="Courier New" w:hAnsi="Courier New" w:cs="Courier New"/>
            <w:color w:val="0000FF"/>
            <w:sz w:val="20"/>
          </w:rPr>
          <w:t>&lt;*&gt;</w:t>
        </w:r>
      </w:hyperlink>
      <w:r>
        <w:rPr>
          <w:rFonts w:ascii="Courier New" w:hAnsi="Courier New" w:cs="Courier New"/>
          <w:sz w:val="20"/>
        </w:rPr>
        <w:t>, имеющих право на получение дополнительной</w:t>
      </w:r>
    </w:p>
    <w:p w:rsidR="00C737A4" w:rsidRDefault="00C737A4">
      <w:pPr>
        <w:spacing w:after="1" w:line="200" w:lineRule="atLeast"/>
        <w:jc w:val="both"/>
      </w:pPr>
      <w:r>
        <w:rPr>
          <w:rFonts w:ascii="Courier New" w:hAnsi="Courier New" w:cs="Courier New"/>
          <w:sz w:val="20"/>
        </w:rPr>
        <w:t xml:space="preserve">          социальной выплаты на приобретение (строительство) жилья</w:t>
      </w:r>
    </w:p>
    <w:p w:rsidR="00C737A4" w:rsidRDefault="00C737A4">
      <w:pPr>
        <w:spacing w:after="1" w:line="200" w:lineRule="atLeast"/>
        <w:jc w:val="both"/>
      </w:pPr>
      <w:r>
        <w:rPr>
          <w:rFonts w:ascii="Courier New" w:hAnsi="Courier New" w:cs="Courier New"/>
          <w:sz w:val="20"/>
        </w:rPr>
        <w:t xml:space="preserve">         за счет средств бюджета Ставропольского края при рождении</w:t>
      </w:r>
    </w:p>
    <w:p w:rsidR="00C737A4" w:rsidRDefault="00C737A4">
      <w:pPr>
        <w:spacing w:after="1" w:line="200" w:lineRule="atLeast"/>
        <w:jc w:val="both"/>
      </w:pPr>
      <w:r>
        <w:rPr>
          <w:rFonts w:ascii="Courier New" w:hAnsi="Courier New" w:cs="Courier New"/>
          <w:sz w:val="20"/>
        </w:rPr>
        <w:t xml:space="preserve">                  (усыновлении) одного ребенка в 20__ году</w:t>
      </w:r>
    </w:p>
    <w:p w:rsidR="00C737A4" w:rsidRDefault="00C737A4">
      <w:pPr>
        <w:spacing w:after="1" w:line="200" w:lineRule="atLeast"/>
        <w:jc w:val="both"/>
      </w:pPr>
      <w:r>
        <w:rPr>
          <w:rFonts w:ascii="Courier New" w:hAnsi="Courier New" w:cs="Courier New"/>
          <w:sz w:val="20"/>
        </w:rPr>
        <w:t xml:space="preserve">          по 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муниципального образования Ставропольского края)</w:t>
      </w:r>
    </w:p>
    <w:p w:rsidR="00C737A4" w:rsidRDefault="00C737A4">
      <w:pPr>
        <w:spacing w:after="1" w:line="280" w:lineRule="atLeast"/>
        <w:jc w:val="both"/>
      </w:pPr>
    </w:p>
    <w:p w:rsidR="00C737A4" w:rsidRDefault="00C737A4">
      <w:pPr>
        <w:sectPr w:rsidR="00C737A4" w:rsidSect="0010043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098"/>
        <w:gridCol w:w="907"/>
        <w:gridCol w:w="1275"/>
        <w:gridCol w:w="851"/>
        <w:gridCol w:w="1701"/>
        <w:gridCol w:w="1228"/>
        <w:gridCol w:w="1607"/>
        <w:gridCol w:w="1531"/>
        <w:gridCol w:w="1701"/>
      </w:tblGrid>
      <w:tr w:rsidR="00C737A4">
        <w:tc>
          <w:tcPr>
            <w:tcW w:w="704" w:type="dxa"/>
            <w:vMerge w:val="restart"/>
            <w:vAlign w:val="center"/>
          </w:tcPr>
          <w:p w:rsidR="00C737A4" w:rsidRDefault="00C737A4">
            <w:pPr>
              <w:spacing w:after="1" w:line="280" w:lineRule="atLeast"/>
              <w:jc w:val="center"/>
            </w:pPr>
            <w:r>
              <w:rPr>
                <w:rFonts w:ascii="Times New Roman" w:hAnsi="Times New Roman" w:cs="Times New Roman"/>
                <w:sz w:val="28"/>
              </w:rPr>
              <w:lastRenderedPageBreak/>
              <w:t>N п/п</w:t>
            </w:r>
          </w:p>
        </w:tc>
        <w:tc>
          <w:tcPr>
            <w:tcW w:w="5131" w:type="dxa"/>
            <w:gridSpan w:val="4"/>
            <w:vAlign w:val="center"/>
          </w:tcPr>
          <w:p w:rsidR="00C737A4" w:rsidRDefault="00C737A4">
            <w:pPr>
              <w:spacing w:after="1" w:line="280" w:lineRule="atLeast"/>
              <w:jc w:val="center"/>
            </w:pPr>
            <w:r>
              <w:rPr>
                <w:rFonts w:ascii="Times New Roman" w:hAnsi="Times New Roman" w:cs="Times New Roman"/>
                <w:sz w:val="28"/>
              </w:rPr>
              <w:t xml:space="preserve">Данные о членах семьи </w:t>
            </w:r>
            <w:hyperlink w:anchor="P1674" w:history="1">
              <w:r>
                <w:rPr>
                  <w:rFonts w:ascii="Times New Roman" w:hAnsi="Times New Roman" w:cs="Times New Roman"/>
                  <w:color w:val="0000FF"/>
                  <w:sz w:val="28"/>
                </w:rPr>
                <w:t>&lt;*&gt;</w:t>
              </w:r>
            </w:hyperlink>
          </w:p>
        </w:tc>
        <w:tc>
          <w:tcPr>
            <w:tcW w:w="4536" w:type="dxa"/>
            <w:gridSpan w:val="3"/>
            <w:vAlign w:val="center"/>
          </w:tcPr>
          <w:p w:rsidR="00C737A4" w:rsidRDefault="00C737A4">
            <w:pPr>
              <w:spacing w:after="1" w:line="280" w:lineRule="atLeast"/>
              <w:jc w:val="center"/>
            </w:pPr>
            <w:r>
              <w:rPr>
                <w:rFonts w:ascii="Times New Roman" w:hAnsi="Times New Roman" w:cs="Times New Roman"/>
                <w:sz w:val="28"/>
              </w:rPr>
              <w:t xml:space="preserve">Данные о свидетельстве </w:t>
            </w:r>
            <w:hyperlink w:anchor="P1675" w:history="1">
              <w:r>
                <w:rPr>
                  <w:rFonts w:ascii="Times New Roman" w:hAnsi="Times New Roman" w:cs="Times New Roman"/>
                  <w:color w:val="0000FF"/>
                  <w:sz w:val="28"/>
                </w:rPr>
                <w:t>&lt;**&gt;</w:t>
              </w:r>
            </w:hyperlink>
          </w:p>
        </w:tc>
        <w:tc>
          <w:tcPr>
            <w:tcW w:w="1531" w:type="dxa"/>
            <w:vMerge w:val="restart"/>
            <w:vAlign w:val="center"/>
          </w:tcPr>
          <w:p w:rsidR="00C737A4" w:rsidRDefault="00C737A4">
            <w:pPr>
              <w:spacing w:after="1" w:line="280" w:lineRule="atLeast"/>
              <w:jc w:val="center"/>
            </w:pPr>
            <w:r>
              <w:rPr>
                <w:rFonts w:ascii="Times New Roman" w:hAnsi="Times New Roman" w:cs="Times New Roman"/>
                <w:sz w:val="28"/>
              </w:rPr>
              <w:t>Остаток основного долга и сумма задолженности по выплате процентов за пользование ипотечным жилищным кредитом (займом) (рублей)</w:t>
            </w:r>
          </w:p>
        </w:tc>
        <w:tc>
          <w:tcPr>
            <w:tcW w:w="1701" w:type="dxa"/>
            <w:vMerge w:val="restart"/>
            <w:vAlign w:val="center"/>
          </w:tcPr>
          <w:p w:rsidR="00C737A4" w:rsidRDefault="00C737A4">
            <w:pPr>
              <w:spacing w:after="1" w:line="280" w:lineRule="atLeast"/>
              <w:jc w:val="center"/>
            </w:pPr>
            <w:r>
              <w:rPr>
                <w:rFonts w:ascii="Times New Roman" w:hAnsi="Times New Roman" w:cs="Times New Roman"/>
                <w:sz w:val="28"/>
              </w:rPr>
              <w:t>Сумма затраченных собственных средств, указанная в договоре купли-продажи жилого помещения и документах, подтверждающих расходы на строительство индивидуального жилого дома (рублей)</w:t>
            </w:r>
          </w:p>
        </w:tc>
      </w:tr>
      <w:tr w:rsidR="00C737A4">
        <w:tc>
          <w:tcPr>
            <w:tcW w:w="704" w:type="dxa"/>
            <w:vMerge/>
          </w:tcPr>
          <w:p w:rsidR="00C737A4" w:rsidRDefault="00C737A4"/>
        </w:tc>
        <w:tc>
          <w:tcPr>
            <w:tcW w:w="2098" w:type="dxa"/>
            <w:vMerge w:val="restart"/>
            <w:vAlign w:val="center"/>
          </w:tcPr>
          <w:p w:rsidR="00C737A4" w:rsidRDefault="00C737A4">
            <w:pPr>
              <w:spacing w:after="1" w:line="280" w:lineRule="atLeast"/>
              <w:jc w:val="center"/>
            </w:pPr>
            <w:r>
              <w:rPr>
                <w:rFonts w:ascii="Times New Roman" w:hAnsi="Times New Roman" w:cs="Times New Roman"/>
                <w:sz w:val="28"/>
              </w:rPr>
              <w:t xml:space="preserve">Ф.И.О., родственные отношения (в том числе ребенок, родившийся (усыновленный) в период действия свидетельства (извещения) </w:t>
            </w:r>
            <w:hyperlink w:anchor="P1675" w:history="1">
              <w:r>
                <w:rPr>
                  <w:rFonts w:ascii="Times New Roman" w:hAnsi="Times New Roman" w:cs="Times New Roman"/>
                  <w:color w:val="0000FF"/>
                  <w:sz w:val="28"/>
                </w:rPr>
                <w:t>&lt;**&gt;</w:t>
              </w:r>
            </w:hyperlink>
          </w:p>
        </w:tc>
        <w:tc>
          <w:tcPr>
            <w:tcW w:w="2182" w:type="dxa"/>
            <w:gridSpan w:val="2"/>
            <w:vAlign w:val="center"/>
          </w:tcPr>
          <w:p w:rsidR="00C737A4" w:rsidRDefault="00C737A4">
            <w:pPr>
              <w:spacing w:after="1" w:line="280" w:lineRule="atLeast"/>
              <w:jc w:val="center"/>
            </w:pPr>
            <w:r>
              <w:rPr>
                <w:rFonts w:ascii="Times New Roman" w:hAnsi="Times New Roman" w:cs="Times New Roman"/>
                <w:sz w:val="28"/>
              </w:rPr>
              <w:t>паспорт гражданина Российской Федерации, свидетельство о рождении (для лиц, не достигших 14-летнего возраста)</w:t>
            </w:r>
          </w:p>
        </w:tc>
        <w:tc>
          <w:tcPr>
            <w:tcW w:w="851" w:type="dxa"/>
            <w:vMerge w:val="restart"/>
            <w:vAlign w:val="center"/>
          </w:tcPr>
          <w:p w:rsidR="00C737A4" w:rsidRDefault="00C737A4">
            <w:pPr>
              <w:spacing w:after="1" w:line="280" w:lineRule="atLeast"/>
              <w:jc w:val="center"/>
            </w:pPr>
            <w:r>
              <w:rPr>
                <w:rFonts w:ascii="Times New Roman" w:hAnsi="Times New Roman" w:cs="Times New Roman"/>
                <w:sz w:val="28"/>
              </w:rPr>
              <w:t>число, месяц, год рождения</w:t>
            </w:r>
          </w:p>
        </w:tc>
        <w:tc>
          <w:tcPr>
            <w:tcW w:w="1701" w:type="dxa"/>
            <w:vMerge w:val="restart"/>
            <w:vAlign w:val="center"/>
          </w:tcPr>
          <w:p w:rsidR="00C737A4" w:rsidRDefault="00C737A4">
            <w:pPr>
              <w:spacing w:after="1" w:line="280" w:lineRule="atLeast"/>
              <w:jc w:val="center"/>
            </w:pPr>
            <w:r>
              <w:rPr>
                <w:rFonts w:ascii="Times New Roman" w:hAnsi="Times New Roman" w:cs="Times New Roman"/>
                <w:sz w:val="28"/>
              </w:rPr>
              <w:t xml:space="preserve">наименование органа местного самоуправления муниципального образования Ставропольского края, выдавшего свидетельство (извещение) </w:t>
            </w:r>
            <w:hyperlink w:anchor="P1675" w:history="1">
              <w:r>
                <w:rPr>
                  <w:rFonts w:ascii="Times New Roman" w:hAnsi="Times New Roman" w:cs="Times New Roman"/>
                  <w:color w:val="0000FF"/>
                  <w:sz w:val="28"/>
                </w:rPr>
                <w:t>&lt;**&gt;</w:t>
              </w:r>
            </w:hyperlink>
          </w:p>
        </w:tc>
        <w:tc>
          <w:tcPr>
            <w:tcW w:w="1228" w:type="dxa"/>
            <w:vMerge w:val="restart"/>
            <w:vAlign w:val="center"/>
          </w:tcPr>
          <w:p w:rsidR="00C737A4" w:rsidRDefault="00C737A4">
            <w:pPr>
              <w:spacing w:after="1" w:line="280" w:lineRule="atLeast"/>
              <w:jc w:val="center"/>
            </w:pPr>
            <w:r>
              <w:rPr>
                <w:rFonts w:ascii="Times New Roman" w:hAnsi="Times New Roman" w:cs="Times New Roman"/>
                <w:sz w:val="28"/>
              </w:rPr>
              <w:t xml:space="preserve">серия, номер, срок действия свидетельства (извещения) </w:t>
            </w:r>
            <w:hyperlink w:anchor="P1675" w:history="1">
              <w:r>
                <w:rPr>
                  <w:rFonts w:ascii="Times New Roman" w:hAnsi="Times New Roman" w:cs="Times New Roman"/>
                  <w:color w:val="0000FF"/>
                  <w:sz w:val="28"/>
                </w:rPr>
                <w:t>&lt;**&gt;</w:t>
              </w:r>
            </w:hyperlink>
          </w:p>
        </w:tc>
        <w:tc>
          <w:tcPr>
            <w:tcW w:w="1607" w:type="dxa"/>
            <w:vMerge w:val="restart"/>
            <w:vAlign w:val="center"/>
          </w:tcPr>
          <w:p w:rsidR="00C737A4" w:rsidRDefault="00C737A4">
            <w:pPr>
              <w:spacing w:after="1" w:line="280" w:lineRule="atLeast"/>
              <w:jc w:val="center"/>
            </w:pPr>
            <w:r>
              <w:rPr>
                <w:rFonts w:ascii="Times New Roman" w:hAnsi="Times New Roman" w:cs="Times New Roman"/>
                <w:sz w:val="28"/>
              </w:rPr>
              <w:t xml:space="preserve">расчетная (средняя) стоимость жилья на дату выдачи свидетельства (извещения) (рублей) </w:t>
            </w:r>
            <w:hyperlink w:anchor="P1675" w:history="1">
              <w:r>
                <w:rPr>
                  <w:rFonts w:ascii="Times New Roman" w:hAnsi="Times New Roman" w:cs="Times New Roman"/>
                  <w:color w:val="0000FF"/>
                  <w:sz w:val="28"/>
                </w:rPr>
                <w:t>&lt;**&gt;</w:t>
              </w:r>
            </w:hyperlink>
          </w:p>
        </w:tc>
        <w:tc>
          <w:tcPr>
            <w:tcW w:w="1531" w:type="dxa"/>
            <w:vMerge/>
          </w:tcPr>
          <w:p w:rsidR="00C737A4" w:rsidRDefault="00C737A4"/>
        </w:tc>
        <w:tc>
          <w:tcPr>
            <w:tcW w:w="1701" w:type="dxa"/>
            <w:vMerge/>
          </w:tcPr>
          <w:p w:rsidR="00C737A4" w:rsidRDefault="00C737A4"/>
        </w:tc>
      </w:tr>
      <w:tr w:rsidR="00C737A4">
        <w:tc>
          <w:tcPr>
            <w:tcW w:w="704" w:type="dxa"/>
            <w:vMerge/>
          </w:tcPr>
          <w:p w:rsidR="00C737A4" w:rsidRDefault="00C737A4"/>
        </w:tc>
        <w:tc>
          <w:tcPr>
            <w:tcW w:w="2098" w:type="dxa"/>
            <w:vMerge/>
          </w:tcPr>
          <w:p w:rsidR="00C737A4" w:rsidRDefault="00C737A4"/>
        </w:tc>
        <w:tc>
          <w:tcPr>
            <w:tcW w:w="907" w:type="dxa"/>
            <w:vAlign w:val="center"/>
          </w:tcPr>
          <w:p w:rsidR="00C737A4" w:rsidRDefault="00C737A4">
            <w:pPr>
              <w:spacing w:after="1" w:line="280" w:lineRule="atLeast"/>
              <w:jc w:val="center"/>
            </w:pPr>
            <w:r>
              <w:rPr>
                <w:rFonts w:ascii="Times New Roman" w:hAnsi="Times New Roman" w:cs="Times New Roman"/>
                <w:sz w:val="28"/>
              </w:rPr>
              <w:t>серия, номер</w:t>
            </w:r>
          </w:p>
        </w:tc>
        <w:tc>
          <w:tcPr>
            <w:tcW w:w="1275" w:type="dxa"/>
            <w:vAlign w:val="center"/>
          </w:tcPr>
          <w:p w:rsidR="00C737A4" w:rsidRDefault="00C737A4">
            <w:pPr>
              <w:spacing w:after="1" w:line="280" w:lineRule="atLeast"/>
              <w:jc w:val="center"/>
            </w:pPr>
            <w:r>
              <w:rPr>
                <w:rFonts w:ascii="Times New Roman" w:hAnsi="Times New Roman" w:cs="Times New Roman"/>
                <w:sz w:val="28"/>
              </w:rPr>
              <w:t>кем, когда выдан</w:t>
            </w:r>
          </w:p>
        </w:tc>
        <w:tc>
          <w:tcPr>
            <w:tcW w:w="851" w:type="dxa"/>
            <w:vMerge/>
          </w:tcPr>
          <w:p w:rsidR="00C737A4" w:rsidRDefault="00C737A4"/>
        </w:tc>
        <w:tc>
          <w:tcPr>
            <w:tcW w:w="1701" w:type="dxa"/>
            <w:vMerge/>
          </w:tcPr>
          <w:p w:rsidR="00C737A4" w:rsidRDefault="00C737A4"/>
        </w:tc>
        <w:tc>
          <w:tcPr>
            <w:tcW w:w="1228" w:type="dxa"/>
            <w:vMerge/>
          </w:tcPr>
          <w:p w:rsidR="00C737A4" w:rsidRDefault="00C737A4"/>
        </w:tc>
        <w:tc>
          <w:tcPr>
            <w:tcW w:w="1607" w:type="dxa"/>
            <w:vMerge/>
          </w:tcPr>
          <w:p w:rsidR="00C737A4" w:rsidRDefault="00C737A4"/>
        </w:tc>
        <w:tc>
          <w:tcPr>
            <w:tcW w:w="1531" w:type="dxa"/>
            <w:vMerge/>
          </w:tcPr>
          <w:p w:rsidR="00C737A4" w:rsidRDefault="00C737A4"/>
        </w:tc>
        <w:tc>
          <w:tcPr>
            <w:tcW w:w="1701" w:type="dxa"/>
            <w:vMerge/>
          </w:tcPr>
          <w:p w:rsidR="00C737A4" w:rsidRDefault="00C737A4"/>
        </w:tc>
      </w:tr>
      <w:tr w:rsidR="00C737A4">
        <w:tc>
          <w:tcPr>
            <w:tcW w:w="704" w:type="dxa"/>
            <w:vAlign w:val="center"/>
          </w:tcPr>
          <w:p w:rsidR="00C737A4" w:rsidRDefault="00C737A4">
            <w:pPr>
              <w:spacing w:after="1" w:line="280" w:lineRule="atLeast"/>
              <w:jc w:val="center"/>
            </w:pPr>
            <w:r>
              <w:rPr>
                <w:rFonts w:ascii="Times New Roman" w:hAnsi="Times New Roman" w:cs="Times New Roman"/>
                <w:sz w:val="28"/>
              </w:rPr>
              <w:t>1</w:t>
            </w:r>
          </w:p>
        </w:tc>
        <w:tc>
          <w:tcPr>
            <w:tcW w:w="2098" w:type="dxa"/>
            <w:vAlign w:val="center"/>
          </w:tcPr>
          <w:p w:rsidR="00C737A4" w:rsidRDefault="00C737A4">
            <w:pPr>
              <w:spacing w:after="1" w:line="280" w:lineRule="atLeast"/>
              <w:jc w:val="center"/>
            </w:pPr>
            <w:r>
              <w:rPr>
                <w:rFonts w:ascii="Times New Roman" w:hAnsi="Times New Roman" w:cs="Times New Roman"/>
                <w:sz w:val="28"/>
              </w:rPr>
              <w:t>2</w:t>
            </w:r>
          </w:p>
        </w:tc>
        <w:tc>
          <w:tcPr>
            <w:tcW w:w="907" w:type="dxa"/>
            <w:vAlign w:val="center"/>
          </w:tcPr>
          <w:p w:rsidR="00C737A4" w:rsidRDefault="00C737A4">
            <w:pPr>
              <w:spacing w:after="1" w:line="280" w:lineRule="atLeast"/>
              <w:jc w:val="center"/>
            </w:pPr>
            <w:r>
              <w:rPr>
                <w:rFonts w:ascii="Times New Roman" w:hAnsi="Times New Roman" w:cs="Times New Roman"/>
                <w:sz w:val="28"/>
              </w:rPr>
              <w:t>3</w:t>
            </w:r>
          </w:p>
        </w:tc>
        <w:tc>
          <w:tcPr>
            <w:tcW w:w="1275" w:type="dxa"/>
            <w:vAlign w:val="center"/>
          </w:tcPr>
          <w:p w:rsidR="00C737A4" w:rsidRDefault="00C737A4">
            <w:pPr>
              <w:spacing w:after="1" w:line="280" w:lineRule="atLeast"/>
              <w:jc w:val="center"/>
            </w:pPr>
            <w:r>
              <w:rPr>
                <w:rFonts w:ascii="Times New Roman" w:hAnsi="Times New Roman" w:cs="Times New Roman"/>
                <w:sz w:val="28"/>
              </w:rPr>
              <w:t>4</w:t>
            </w:r>
          </w:p>
        </w:tc>
        <w:tc>
          <w:tcPr>
            <w:tcW w:w="851" w:type="dxa"/>
            <w:vAlign w:val="center"/>
          </w:tcPr>
          <w:p w:rsidR="00C737A4" w:rsidRDefault="00C737A4">
            <w:pPr>
              <w:spacing w:after="1" w:line="280" w:lineRule="atLeast"/>
              <w:jc w:val="center"/>
            </w:pPr>
            <w:r>
              <w:rPr>
                <w:rFonts w:ascii="Times New Roman" w:hAnsi="Times New Roman" w:cs="Times New Roman"/>
                <w:sz w:val="28"/>
              </w:rPr>
              <w:t>5</w:t>
            </w:r>
          </w:p>
        </w:tc>
        <w:tc>
          <w:tcPr>
            <w:tcW w:w="1701" w:type="dxa"/>
            <w:vAlign w:val="center"/>
          </w:tcPr>
          <w:p w:rsidR="00C737A4" w:rsidRDefault="00C737A4">
            <w:pPr>
              <w:spacing w:after="1" w:line="280" w:lineRule="atLeast"/>
              <w:jc w:val="center"/>
            </w:pPr>
            <w:r>
              <w:rPr>
                <w:rFonts w:ascii="Times New Roman" w:hAnsi="Times New Roman" w:cs="Times New Roman"/>
                <w:sz w:val="28"/>
              </w:rPr>
              <w:t>6</w:t>
            </w:r>
          </w:p>
        </w:tc>
        <w:tc>
          <w:tcPr>
            <w:tcW w:w="1228" w:type="dxa"/>
            <w:vAlign w:val="center"/>
          </w:tcPr>
          <w:p w:rsidR="00C737A4" w:rsidRDefault="00C737A4">
            <w:pPr>
              <w:spacing w:after="1" w:line="280" w:lineRule="atLeast"/>
              <w:jc w:val="center"/>
            </w:pPr>
            <w:r>
              <w:rPr>
                <w:rFonts w:ascii="Times New Roman" w:hAnsi="Times New Roman" w:cs="Times New Roman"/>
                <w:sz w:val="28"/>
              </w:rPr>
              <w:t>7</w:t>
            </w:r>
          </w:p>
        </w:tc>
        <w:tc>
          <w:tcPr>
            <w:tcW w:w="1607" w:type="dxa"/>
            <w:vAlign w:val="center"/>
          </w:tcPr>
          <w:p w:rsidR="00C737A4" w:rsidRDefault="00C737A4">
            <w:pPr>
              <w:spacing w:after="1" w:line="280" w:lineRule="atLeast"/>
              <w:jc w:val="center"/>
            </w:pPr>
            <w:r>
              <w:rPr>
                <w:rFonts w:ascii="Times New Roman" w:hAnsi="Times New Roman" w:cs="Times New Roman"/>
                <w:sz w:val="28"/>
              </w:rPr>
              <w:t>8</w:t>
            </w:r>
          </w:p>
        </w:tc>
        <w:tc>
          <w:tcPr>
            <w:tcW w:w="1531" w:type="dxa"/>
            <w:vAlign w:val="center"/>
          </w:tcPr>
          <w:p w:rsidR="00C737A4" w:rsidRDefault="00C737A4">
            <w:pPr>
              <w:spacing w:after="1" w:line="280" w:lineRule="atLeast"/>
              <w:jc w:val="center"/>
            </w:pPr>
            <w:r>
              <w:rPr>
                <w:rFonts w:ascii="Times New Roman" w:hAnsi="Times New Roman" w:cs="Times New Roman"/>
                <w:sz w:val="28"/>
              </w:rPr>
              <w:t>9</w:t>
            </w:r>
          </w:p>
        </w:tc>
        <w:tc>
          <w:tcPr>
            <w:tcW w:w="1701" w:type="dxa"/>
            <w:vAlign w:val="center"/>
          </w:tcPr>
          <w:p w:rsidR="00C737A4" w:rsidRDefault="00C737A4">
            <w:pPr>
              <w:spacing w:after="1" w:line="280" w:lineRule="atLeast"/>
              <w:jc w:val="center"/>
            </w:pPr>
            <w:r>
              <w:rPr>
                <w:rFonts w:ascii="Times New Roman" w:hAnsi="Times New Roman" w:cs="Times New Roman"/>
                <w:sz w:val="28"/>
              </w:rPr>
              <w:t>10</w:t>
            </w:r>
          </w:p>
        </w:tc>
      </w:tr>
      <w:tr w:rsidR="00C737A4">
        <w:tc>
          <w:tcPr>
            <w:tcW w:w="704" w:type="dxa"/>
            <w:vAlign w:val="center"/>
          </w:tcPr>
          <w:p w:rsidR="00C737A4" w:rsidRDefault="00C737A4">
            <w:pPr>
              <w:spacing w:after="1" w:line="280" w:lineRule="atLeast"/>
            </w:pPr>
          </w:p>
        </w:tc>
        <w:tc>
          <w:tcPr>
            <w:tcW w:w="2098" w:type="dxa"/>
            <w:vAlign w:val="center"/>
          </w:tcPr>
          <w:p w:rsidR="00C737A4" w:rsidRDefault="00C737A4">
            <w:pPr>
              <w:spacing w:after="1" w:line="280" w:lineRule="atLeast"/>
            </w:pPr>
          </w:p>
        </w:tc>
        <w:tc>
          <w:tcPr>
            <w:tcW w:w="907" w:type="dxa"/>
            <w:vAlign w:val="center"/>
          </w:tcPr>
          <w:p w:rsidR="00C737A4" w:rsidRDefault="00C737A4">
            <w:pPr>
              <w:spacing w:after="1" w:line="280" w:lineRule="atLeast"/>
            </w:pPr>
          </w:p>
        </w:tc>
        <w:tc>
          <w:tcPr>
            <w:tcW w:w="1275" w:type="dxa"/>
            <w:vAlign w:val="center"/>
          </w:tcPr>
          <w:p w:rsidR="00C737A4" w:rsidRDefault="00C737A4">
            <w:pPr>
              <w:spacing w:after="1" w:line="280" w:lineRule="atLeast"/>
            </w:pPr>
          </w:p>
        </w:tc>
        <w:tc>
          <w:tcPr>
            <w:tcW w:w="851" w:type="dxa"/>
            <w:vAlign w:val="center"/>
          </w:tcPr>
          <w:p w:rsidR="00C737A4" w:rsidRDefault="00C737A4">
            <w:pPr>
              <w:spacing w:after="1" w:line="280" w:lineRule="atLeast"/>
            </w:pPr>
          </w:p>
        </w:tc>
        <w:tc>
          <w:tcPr>
            <w:tcW w:w="1701" w:type="dxa"/>
            <w:vAlign w:val="center"/>
          </w:tcPr>
          <w:p w:rsidR="00C737A4" w:rsidRDefault="00C737A4">
            <w:pPr>
              <w:spacing w:after="1" w:line="280" w:lineRule="atLeast"/>
            </w:pPr>
          </w:p>
        </w:tc>
        <w:tc>
          <w:tcPr>
            <w:tcW w:w="1228" w:type="dxa"/>
            <w:vAlign w:val="center"/>
          </w:tcPr>
          <w:p w:rsidR="00C737A4" w:rsidRDefault="00C737A4">
            <w:pPr>
              <w:spacing w:after="1" w:line="280" w:lineRule="atLeast"/>
            </w:pPr>
          </w:p>
        </w:tc>
        <w:tc>
          <w:tcPr>
            <w:tcW w:w="1607" w:type="dxa"/>
            <w:vAlign w:val="center"/>
          </w:tcPr>
          <w:p w:rsidR="00C737A4" w:rsidRDefault="00C737A4">
            <w:pPr>
              <w:spacing w:after="1" w:line="280" w:lineRule="atLeast"/>
            </w:pPr>
          </w:p>
        </w:tc>
        <w:tc>
          <w:tcPr>
            <w:tcW w:w="1531" w:type="dxa"/>
            <w:vAlign w:val="center"/>
          </w:tcPr>
          <w:p w:rsidR="00C737A4" w:rsidRDefault="00C737A4">
            <w:pPr>
              <w:spacing w:after="1" w:line="280" w:lineRule="atLeast"/>
            </w:pPr>
          </w:p>
        </w:tc>
        <w:tc>
          <w:tcPr>
            <w:tcW w:w="1701" w:type="dxa"/>
            <w:vAlign w:val="center"/>
          </w:tcPr>
          <w:p w:rsidR="00C737A4" w:rsidRDefault="00C737A4">
            <w:pPr>
              <w:spacing w:after="1" w:line="280" w:lineRule="atLeast"/>
            </w:pPr>
          </w:p>
        </w:tc>
      </w:tr>
    </w:tbl>
    <w:p w:rsidR="00C737A4" w:rsidRDefault="00C737A4">
      <w:pPr>
        <w:sectPr w:rsidR="00C737A4">
          <w:pgSz w:w="16838" w:h="11905" w:orient="landscape"/>
          <w:pgMar w:top="1701" w:right="1134" w:bottom="850" w:left="1134" w:header="0" w:footer="0" w:gutter="0"/>
          <w:cols w:space="720"/>
        </w:sectPr>
      </w:pP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_____________________________ _________________ ___________________________</w:t>
      </w:r>
    </w:p>
    <w:p w:rsidR="00C737A4" w:rsidRDefault="00C737A4">
      <w:pPr>
        <w:spacing w:after="1" w:line="200" w:lineRule="atLeast"/>
        <w:jc w:val="both"/>
      </w:pPr>
      <w:r>
        <w:rPr>
          <w:rFonts w:ascii="Courier New" w:hAnsi="Courier New" w:cs="Courier New"/>
          <w:sz w:val="20"/>
        </w:rPr>
        <w:t xml:space="preserve">       (должность лица,        (подпись, дата)  (расшифровка подписи лица,</w:t>
      </w:r>
    </w:p>
    <w:p w:rsidR="00C737A4" w:rsidRDefault="00C737A4">
      <w:pPr>
        <w:spacing w:after="1" w:line="200" w:lineRule="atLeast"/>
        <w:jc w:val="both"/>
      </w:pPr>
      <w:r>
        <w:rPr>
          <w:rFonts w:ascii="Courier New" w:hAnsi="Courier New" w:cs="Courier New"/>
          <w:sz w:val="20"/>
        </w:rPr>
        <w:t xml:space="preserve">   сформировавшего сведения)                     сформировавшего сведения)</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70" w:name="P1674"/>
      <w:bookmarkEnd w:id="70"/>
      <w:r>
        <w:rPr>
          <w:rFonts w:ascii="Times New Roman" w:hAnsi="Times New Roman" w:cs="Times New Roman"/>
          <w:sz w:val="28"/>
        </w:rPr>
        <w:t>&lt;*&gt; Семьи, проживающие на территории Ставропольского края, признанные в установленном порядке нуждающимися в улучшении жилищных условий.</w:t>
      </w:r>
    </w:p>
    <w:p w:rsidR="00C737A4" w:rsidRDefault="00C737A4">
      <w:pPr>
        <w:spacing w:before="280" w:after="1" w:line="280" w:lineRule="atLeast"/>
        <w:ind w:firstLine="540"/>
        <w:jc w:val="both"/>
      </w:pPr>
      <w:bookmarkStart w:id="71" w:name="P1675"/>
      <w:bookmarkEnd w:id="71"/>
      <w:r>
        <w:rPr>
          <w:rFonts w:ascii="Times New Roman" w:hAnsi="Times New Roman" w:cs="Times New Roman"/>
          <w:sz w:val="28"/>
        </w:rPr>
        <w:t>&lt;**&gt; Свидетельство (извещение) о праве на получение социальной выплаты на приобретение (строительство) жилья.</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5</w:t>
      </w:r>
    </w:p>
    <w:p w:rsidR="00C737A4" w:rsidRDefault="00C737A4">
      <w:pPr>
        <w:spacing w:after="1" w:line="280" w:lineRule="atLeast"/>
        <w:jc w:val="right"/>
      </w:pPr>
      <w:r>
        <w:rPr>
          <w:rFonts w:ascii="Times New Roman" w:hAnsi="Times New Roman" w:cs="Times New Roman"/>
          <w:sz w:val="28"/>
        </w:rPr>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72" w:name="P1689"/>
      <w:bookmarkEnd w:id="72"/>
      <w:r>
        <w:rPr>
          <w:rFonts w:ascii="Times New Roman" w:hAnsi="Times New Roman" w:cs="Times New Roman"/>
          <w:b/>
          <w:sz w:val="28"/>
        </w:rPr>
        <w:t>ПРАВИЛА</w:t>
      </w:r>
    </w:p>
    <w:p w:rsidR="00C737A4" w:rsidRDefault="00C737A4">
      <w:pPr>
        <w:spacing w:after="1" w:line="280" w:lineRule="atLeast"/>
        <w:jc w:val="center"/>
      </w:pPr>
      <w:r>
        <w:rPr>
          <w:rFonts w:ascii="Times New Roman" w:hAnsi="Times New Roman" w:cs="Times New Roman"/>
          <w:b/>
          <w:sz w:val="28"/>
        </w:rPr>
        <w:t>ПРЕДОСТАВЛЕНИЯ И РАСЧЕТА СУБСИДИЙ В 2019 ГОДУ ЗА СЧЕТ</w:t>
      </w:r>
    </w:p>
    <w:p w:rsidR="00C737A4" w:rsidRDefault="00C737A4">
      <w:pPr>
        <w:spacing w:after="1" w:line="280" w:lineRule="atLeast"/>
        <w:jc w:val="center"/>
      </w:pPr>
      <w:r>
        <w:rPr>
          <w:rFonts w:ascii="Times New Roman" w:hAnsi="Times New Roman" w:cs="Times New Roman"/>
          <w:b/>
          <w:sz w:val="28"/>
        </w:rPr>
        <w:t>СРЕДСТВ БЮДЖЕТА СТАВРОПОЛЬСКОГО КРАЯ БЮДЖЕТАМ МУНИЦИПАЛЬНЫХ</w:t>
      </w:r>
    </w:p>
    <w:p w:rsidR="00C737A4" w:rsidRDefault="00C737A4">
      <w:pPr>
        <w:spacing w:after="1" w:line="280" w:lineRule="atLeast"/>
        <w:jc w:val="center"/>
      </w:pPr>
      <w:r>
        <w:rPr>
          <w:rFonts w:ascii="Times New Roman" w:hAnsi="Times New Roman" w:cs="Times New Roman"/>
          <w:b/>
          <w:sz w:val="28"/>
        </w:rPr>
        <w:t>ОБРАЗОВАНИЙ СТАВРОПОЛЬСКОГО КРАЯ НА ПРЕДОСТАВЛЕНИЕ</w:t>
      </w:r>
    </w:p>
    <w:p w:rsidR="00C737A4" w:rsidRDefault="00C737A4">
      <w:pPr>
        <w:spacing w:after="1" w:line="280" w:lineRule="atLeast"/>
        <w:jc w:val="center"/>
      </w:pPr>
      <w:r>
        <w:rPr>
          <w:rFonts w:ascii="Times New Roman" w:hAnsi="Times New Roman" w:cs="Times New Roman"/>
          <w:b/>
          <w:sz w:val="28"/>
        </w:rPr>
        <w:t>СОЦИАЛЬНЫХ ВЫПЛАТ НА ПРИОБРЕТЕНИЕ (СТРОИТЕЛЬСТВО)</w:t>
      </w:r>
    </w:p>
    <w:p w:rsidR="00C737A4" w:rsidRDefault="00C737A4">
      <w:pPr>
        <w:spacing w:after="1" w:line="280" w:lineRule="atLeast"/>
        <w:jc w:val="center"/>
      </w:pPr>
      <w:r>
        <w:rPr>
          <w:rFonts w:ascii="Times New Roman" w:hAnsi="Times New Roman" w:cs="Times New Roman"/>
          <w:b/>
          <w:sz w:val="28"/>
        </w:rPr>
        <w:t>ЖИЛЬЯ СЕМЬЯМ, ИСКЛЮЧЕННЫМ ИЗ ЧИСЛА УЧАСТНИКОВ ОСНОВНОГО</w:t>
      </w:r>
    </w:p>
    <w:p w:rsidR="00C737A4" w:rsidRDefault="00C737A4">
      <w:pPr>
        <w:spacing w:after="1" w:line="280" w:lineRule="atLeast"/>
        <w:jc w:val="center"/>
      </w:pPr>
      <w:r>
        <w:rPr>
          <w:rFonts w:ascii="Times New Roman" w:hAnsi="Times New Roman" w:cs="Times New Roman"/>
          <w:b/>
          <w:sz w:val="28"/>
        </w:rPr>
        <w:t>МЕРОПРИЯТИЯ "ОБЕСПЕЧЕНИЕ ЖИЛЬЕМ МОЛОДЫХ СЕМЕЙ"</w:t>
      </w:r>
    </w:p>
    <w:p w:rsidR="00C737A4" w:rsidRDefault="00C737A4">
      <w:pPr>
        <w:spacing w:after="1" w:line="280" w:lineRule="atLeast"/>
        <w:jc w:val="center"/>
      </w:pPr>
      <w:r>
        <w:rPr>
          <w:rFonts w:ascii="Times New Roman" w:hAnsi="Times New Roman" w:cs="Times New Roman"/>
          <w:b/>
          <w:sz w:val="28"/>
        </w:rPr>
        <w:t>ГОСУДАРСТВЕННОЙ ПРОГРАММЫ РОССИЙСКОЙ ФЕДЕРАЦИИ "ОБЕСПЕЧЕНИЕ</w:t>
      </w:r>
    </w:p>
    <w:p w:rsidR="00C737A4" w:rsidRDefault="00C737A4">
      <w:pPr>
        <w:spacing w:after="1" w:line="280" w:lineRule="atLeast"/>
        <w:jc w:val="center"/>
      </w:pPr>
      <w:r>
        <w:rPr>
          <w:rFonts w:ascii="Times New Roman" w:hAnsi="Times New Roman" w:cs="Times New Roman"/>
          <w:b/>
          <w:sz w:val="28"/>
        </w:rPr>
        <w:t>ДОСТУПНЫМ И КОМФОРТНЫМ ЖИЛЬЕМ И КОММУНАЛЬНЫМИ УСЛУГАМИ</w:t>
      </w:r>
    </w:p>
    <w:p w:rsidR="00C737A4" w:rsidRDefault="00C737A4">
      <w:pPr>
        <w:spacing w:after="1" w:line="280" w:lineRule="atLeast"/>
        <w:jc w:val="center"/>
      </w:pPr>
      <w:r>
        <w:rPr>
          <w:rFonts w:ascii="Times New Roman" w:hAnsi="Times New Roman" w:cs="Times New Roman"/>
          <w:b/>
          <w:sz w:val="28"/>
        </w:rPr>
        <w:t>ГРАЖДАН РОССИЙСКОЙ ФЕДЕРАЦИИ" В СВЯЗИ С ПРЕВЫШЕНИЕМ ОДНИМ</w:t>
      </w:r>
    </w:p>
    <w:p w:rsidR="00C737A4" w:rsidRDefault="00C737A4">
      <w:pPr>
        <w:spacing w:after="1" w:line="280" w:lineRule="atLeast"/>
        <w:jc w:val="center"/>
      </w:pPr>
      <w:r>
        <w:rPr>
          <w:rFonts w:ascii="Times New Roman" w:hAnsi="Times New Roman" w:cs="Times New Roman"/>
          <w:b/>
          <w:sz w:val="28"/>
        </w:rPr>
        <w:t>ИЗ СУПРУГОВ ЛИБО РОДИТЕЛЕМ В НЕПОЛНОЙ СЕМЬЕ ВОЗРАСТА 35 ЛЕТ,</w:t>
      </w:r>
    </w:p>
    <w:p w:rsidR="00C737A4" w:rsidRDefault="00C737A4">
      <w:pPr>
        <w:spacing w:after="1" w:line="280" w:lineRule="atLeast"/>
        <w:jc w:val="center"/>
      </w:pPr>
      <w:r>
        <w:rPr>
          <w:rFonts w:ascii="Times New Roman" w:hAnsi="Times New Roman" w:cs="Times New Roman"/>
          <w:b/>
          <w:sz w:val="28"/>
        </w:rPr>
        <w:t>И В КОТОРЫХ ВОЗРАСТ КАЖДОГО ИЗ СУПРУГОВ ЛИБО РОДИТЕЛЯ</w:t>
      </w:r>
    </w:p>
    <w:p w:rsidR="00C737A4" w:rsidRDefault="00C737A4">
      <w:pPr>
        <w:spacing w:after="1" w:line="280" w:lineRule="atLeast"/>
        <w:jc w:val="center"/>
      </w:pPr>
      <w:r>
        <w:rPr>
          <w:rFonts w:ascii="Times New Roman" w:hAnsi="Times New Roman" w:cs="Times New Roman"/>
          <w:b/>
          <w:sz w:val="28"/>
        </w:rPr>
        <w:t>В НЕПОЛНОЙ СЕМЬЕ В 2018 ГОДУ НЕ ПРЕВЫСИЛ 39 ЛЕТ, В РАМКАХ</w:t>
      </w:r>
    </w:p>
    <w:p w:rsidR="00C737A4" w:rsidRDefault="00C737A4">
      <w:pPr>
        <w:spacing w:after="1" w:line="280" w:lineRule="atLeast"/>
        <w:jc w:val="center"/>
      </w:pPr>
      <w:r>
        <w:rPr>
          <w:rFonts w:ascii="Times New Roman" w:hAnsi="Times New Roman" w:cs="Times New Roman"/>
          <w:b/>
          <w:sz w:val="28"/>
        </w:rPr>
        <w:lastRenderedPageBreak/>
        <w:t>РЕАЛИЗАЦИИ ПОДПРОГРАММЫ "СОЗДАНИЕ УСЛОВИЙ ДЛЯ ОБЕСПЕЧЕНИЯ</w:t>
      </w:r>
    </w:p>
    <w:p w:rsidR="00C737A4" w:rsidRDefault="00C737A4">
      <w:pPr>
        <w:spacing w:after="1" w:line="280" w:lineRule="atLeast"/>
        <w:jc w:val="center"/>
      </w:pPr>
      <w:r>
        <w:rPr>
          <w:rFonts w:ascii="Times New Roman" w:hAnsi="Times New Roman" w:cs="Times New Roman"/>
          <w:b/>
          <w:sz w:val="28"/>
        </w:rPr>
        <w:t>ДОСТУПНЫМ И КОМФОРТНЫМ ЖИЛЬЕМ ГРАЖДАН СТАВРОПОЛЬСКОГО КРАЯ"</w:t>
      </w:r>
    </w:p>
    <w:p w:rsidR="00C737A4" w:rsidRDefault="00C737A4">
      <w:pPr>
        <w:spacing w:after="1" w:line="280" w:lineRule="atLeast"/>
        <w:jc w:val="center"/>
      </w:pPr>
      <w:r>
        <w:rPr>
          <w:rFonts w:ascii="Times New Roman" w:hAnsi="Times New Roman" w:cs="Times New Roman"/>
          <w:b/>
          <w:sz w:val="28"/>
        </w:rPr>
        <w:t>ГОСУДАРСТВЕННОЙ ПРОГРАММЫ СТАВРОПОЛЬСКОГО КРАЯ "РАЗВИТИЕ</w:t>
      </w:r>
    </w:p>
    <w:p w:rsidR="00C737A4" w:rsidRDefault="00C737A4">
      <w:pPr>
        <w:spacing w:after="1" w:line="280" w:lineRule="atLeast"/>
        <w:jc w:val="center"/>
      </w:pPr>
      <w:r>
        <w:rPr>
          <w:rFonts w:ascii="Times New Roman" w:hAnsi="Times New Roman" w:cs="Times New Roman"/>
          <w:b/>
          <w:sz w:val="28"/>
        </w:rPr>
        <w:t>ГРАДОСТРОИТЕЛЬСТВА, 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bookmarkStart w:id="73" w:name="P1707"/>
      <w:bookmarkEnd w:id="73"/>
      <w:r>
        <w:rPr>
          <w:rFonts w:ascii="Times New Roman" w:hAnsi="Times New Roman" w:cs="Times New Roman"/>
          <w:sz w:val="28"/>
        </w:rP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w:t>
      </w:r>
      <w:hyperlink r:id="rId72"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7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субсидии; краевой бюджет; местные бюджеты; семьи края, исключенные из числа участников основного мероприятия "Обеспечение жильем молодых семей"; социальные выплаты; Подпрограмма).</w:t>
      </w:r>
    </w:p>
    <w:p w:rsidR="00C737A4" w:rsidRDefault="00C737A4">
      <w:pPr>
        <w:spacing w:before="280" w:after="1" w:line="280" w:lineRule="atLeast"/>
        <w:ind w:firstLine="540"/>
        <w:jc w:val="both"/>
      </w:pPr>
      <w:r>
        <w:rPr>
          <w:rFonts w:ascii="Times New Roman" w:hAnsi="Times New Roman" w:cs="Times New Roman"/>
          <w:sz w:val="28"/>
        </w:rP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C737A4" w:rsidRDefault="00C737A4">
      <w:pPr>
        <w:spacing w:before="280" w:after="1" w:line="280" w:lineRule="atLeast"/>
        <w:ind w:firstLine="540"/>
        <w:jc w:val="both"/>
      </w:pPr>
      <w:r>
        <w:rPr>
          <w:rFonts w:ascii="Times New Roman" w:hAnsi="Times New Roman" w:cs="Times New Roman"/>
          <w:sz w:val="28"/>
        </w:rPr>
        <w:t>1) соблюдение муниципальным образованием края порядка формирования органами местного самоуправления муниципальных образований края списка семей края, исключенных из числа участников основного мероприятия "Обеспечение жильем молодых семей", по муниципальному образованию края, утверждаемого министерством строительства и архитектуры Ставропольского края (далее соответственно - список семей края, исключенных из числа участников основного мероприятия "Обеспечение жильем молодых семей"; минстрой края);</w:t>
      </w:r>
    </w:p>
    <w:p w:rsidR="00C737A4" w:rsidRDefault="00C737A4">
      <w:pPr>
        <w:spacing w:before="280" w:after="1" w:line="280" w:lineRule="atLeast"/>
        <w:ind w:firstLine="540"/>
        <w:jc w:val="both"/>
      </w:pPr>
      <w:r>
        <w:rPr>
          <w:rFonts w:ascii="Times New Roman" w:hAnsi="Times New Roman" w:cs="Times New Roman"/>
          <w:sz w:val="28"/>
        </w:rPr>
        <w:lastRenderedPageBreak/>
        <w:t>2) представление муниципальным образованием края списка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в минстрой края в сроки, устанавливаемые минстроем края;</w:t>
      </w:r>
    </w:p>
    <w:p w:rsidR="00C737A4" w:rsidRDefault="00C737A4">
      <w:pPr>
        <w:spacing w:before="280" w:after="1" w:line="280" w:lineRule="atLeast"/>
        <w:ind w:firstLine="540"/>
        <w:jc w:val="both"/>
      </w:pPr>
      <w:r>
        <w:rPr>
          <w:rFonts w:ascii="Times New Roman" w:hAnsi="Times New Roman" w:cs="Times New Roman"/>
          <w:sz w:val="28"/>
        </w:rPr>
        <w:t>3) наличие нормативных правовых актов муниципального образования края, утверждающих мероприятия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предусматривающих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4)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C737A4" w:rsidRDefault="00C737A4">
      <w:pPr>
        <w:spacing w:before="280" w:after="1" w:line="280" w:lineRule="atLeast"/>
        <w:ind w:firstLine="540"/>
        <w:jc w:val="both"/>
      </w:pPr>
      <w:r>
        <w:rPr>
          <w:rFonts w:ascii="Times New Roman" w:hAnsi="Times New Roman" w:cs="Times New Roman"/>
          <w:sz w:val="28"/>
        </w:rP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74" w:history="1">
        <w:r>
          <w:rPr>
            <w:rFonts w:ascii="Times New Roman" w:hAnsi="Times New Roman" w:cs="Times New Roman"/>
            <w:color w:val="0000FF"/>
            <w:sz w:val="28"/>
          </w:rPr>
          <w:t>пунктом 12</w:t>
        </w:r>
      </w:hyperlink>
      <w:r>
        <w:rPr>
          <w:rFonts w:ascii="Times New Roman" w:hAnsi="Times New Roman" w:cs="Times New Roman"/>
          <w:sz w:val="28"/>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w:t>
      </w:r>
      <w:hyperlink r:id="rId75" w:history="1">
        <w:r>
          <w:rPr>
            <w:rFonts w:ascii="Times New Roman" w:hAnsi="Times New Roman" w:cs="Times New Roman"/>
            <w:color w:val="0000FF"/>
            <w:sz w:val="28"/>
          </w:rPr>
          <w:t>частью 15 статьи 8</w:t>
        </w:r>
      </w:hyperlink>
      <w:r>
        <w:rPr>
          <w:rFonts w:ascii="Times New Roman" w:hAnsi="Times New Roman" w:cs="Times New Roman"/>
          <w:sz w:val="28"/>
        </w:rPr>
        <w:t xml:space="preserve"> Закона Ставропольского края "О бюджете Ставропольского края на 2019 год и плановый период 2020 и 2021 годов".</w:t>
      </w:r>
    </w:p>
    <w:p w:rsidR="00C737A4" w:rsidRDefault="00C737A4">
      <w:pPr>
        <w:spacing w:before="280" w:after="1" w:line="280" w:lineRule="atLeast"/>
        <w:ind w:firstLine="540"/>
        <w:jc w:val="both"/>
      </w:pPr>
      <w:bookmarkStart w:id="74" w:name="P1714"/>
      <w:bookmarkEnd w:id="74"/>
      <w:r>
        <w:rPr>
          <w:rFonts w:ascii="Times New Roman" w:hAnsi="Times New Roman" w:cs="Times New Roman"/>
          <w:sz w:val="28"/>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семьям края, исключенным из числа участников основного мероприятия "Обеспечение жильем молодых семей", проживающим на территории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2) копия нормативного правового акта муниципального образования края об утверждении мероприятий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предусматривающего выделение из </w:t>
      </w:r>
      <w:r>
        <w:rPr>
          <w:rFonts w:ascii="Times New Roman" w:hAnsi="Times New Roman" w:cs="Times New Roman"/>
          <w:sz w:val="28"/>
        </w:rPr>
        <w:lastRenderedPageBreak/>
        <w:t>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 заверенная в установленном порядке;</w:t>
      </w:r>
    </w:p>
    <w:p w:rsidR="00C737A4" w:rsidRDefault="00C737A4">
      <w:pPr>
        <w:spacing w:before="280" w:after="1" w:line="280" w:lineRule="atLeast"/>
        <w:ind w:firstLine="540"/>
        <w:jc w:val="both"/>
      </w:pPr>
      <w:r>
        <w:rPr>
          <w:rFonts w:ascii="Times New Roman" w:hAnsi="Times New Roman" w:cs="Times New Roman"/>
          <w:sz w:val="28"/>
        </w:rPr>
        <w:t>3) список семей края, исключенных из числа участников основного мероприятия "Обеспечение жильем молодых семей", утвержденный руководителем органа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C737A4" w:rsidRDefault="00C737A4">
      <w:pPr>
        <w:spacing w:before="280" w:after="1" w:line="280" w:lineRule="atLeast"/>
        <w:ind w:firstLine="540"/>
        <w:jc w:val="both"/>
      </w:pPr>
      <w:r>
        <w:rPr>
          <w:rFonts w:ascii="Times New Roman" w:hAnsi="Times New Roman" w:cs="Times New Roman"/>
          <w:sz w:val="28"/>
        </w:rP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семьям края, исключенным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Отбор муниципальных образований края для предоставления субсидий осуществляется комиссией, создаваемой минстроем края (далее - комиссия).</w:t>
      </w:r>
    </w:p>
    <w:p w:rsidR="00C737A4" w:rsidRDefault="00C737A4">
      <w:pPr>
        <w:spacing w:before="280" w:after="1" w:line="280" w:lineRule="atLeast"/>
        <w:ind w:firstLine="540"/>
        <w:jc w:val="both"/>
      </w:pPr>
      <w:r>
        <w:rPr>
          <w:rFonts w:ascii="Times New Roman" w:hAnsi="Times New Roman" w:cs="Times New Roman"/>
          <w:sz w:val="28"/>
        </w:rP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1714" w:history="1">
        <w:r>
          <w:rPr>
            <w:rFonts w:ascii="Times New Roman" w:hAnsi="Times New Roman" w:cs="Times New Roman"/>
            <w:color w:val="0000FF"/>
            <w:sz w:val="28"/>
          </w:rPr>
          <w:t>пункте 3</w:t>
        </w:r>
      </w:hyperlink>
      <w:r>
        <w:rPr>
          <w:rFonts w:ascii="Times New Roman" w:hAnsi="Times New Roman" w:cs="Times New Roman"/>
          <w:sz w:val="28"/>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C737A4" w:rsidRDefault="00C737A4">
      <w:pPr>
        <w:spacing w:before="280" w:after="1" w:line="280" w:lineRule="atLeast"/>
        <w:ind w:firstLine="540"/>
        <w:jc w:val="both"/>
      </w:pPr>
      <w:r>
        <w:rPr>
          <w:rFonts w:ascii="Times New Roman" w:hAnsi="Times New Roman" w:cs="Times New Roman"/>
          <w:sz w:val="28"/>
        </w:rPr>
        <w:t xml:space="preserve">5. Субсидии предоставляются минстроем края местным бюджетам в пределах средств, предусматриваемых на цели, указанные в </w:t>
      </w:r>
      <w:hyperlink w:anchor="P1707"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 краевым бюджетом на 2019 год и плановый период 2020 и 2021 годов, и утверждаемых лимитов бюджетных обязательств в </w:t>
      </w:r>
      <w:r>
        <w:rPr>
          <w:rFonts w:ascii="Times New Roman" w:hAnsi="Times New Roman" w:cs="Times New Roman"/>
          <w:sz w:val="28"/>
        </w:rPr>
        <w:lastRenderedPageBreak/>
        <w:t>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6. Размер социальной выплаты составляет не менее:</w:t>
      </w:r>
    </w:p>
    <w:p w:rsidR="00C737A4" w:rsidRDefault="00C737A4">
      <w:pPr>
        <w:spacing w:before="280" w:after="1" w:line="280" w:lineRule="atLeast"/>
        <w:ind w:firstLine="540"/>
        <w:jc w:val="both"/>
      </w:pPr>
      <w:r>
        <w:rPr>
          <w:rFonts w:ascii="Times New Roman" w:hAnsi="Times New Roman" w:cs="Times New Roman"/>
          <w:sz w:val="28"/>
        </w:rPr>
        <w:t xml:space="preserve">30 процентов расчетной (средней) стоимости жилья, определяемой в соответствии с требованиями, предусмотренными </w:t>
      </w:r>
      <w:hyperlink w:anchor="P1852"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 Правила предоставления социальных выплат), - для семей края, исключенных из числа участников основного мероприятия "Обеспечение жильем молодых семей", не имеющих детей;</w:t>
      </w:r>
    </w:p>
    <w:p w:rsidR="00C737A4" w:rsidRDefault="00C737A4">
      <w:pPr>
        <w:spacing w:before="280" w:after="1" w:line="280" w:lineRule="atLeast"/>
        <w:ind w:firstLine="540"/>
        <w:jc w:val="both"/>
      </w:pPr>
      <w:r>
        <w:rPr>
          <w:rFonts w:ascii="Times New Roman" w:hAnsi="Times New Roman" w:cs="Times New Roman"/>
          <w:sz w:val="28"/>
        </w:rPr>
        <w:t>35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 xml:space="preserve">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w:t>
      </w:r>
      <w:r>
        <w:rPr>
          <w:rFonts w:ascii="Times New Roman" w:hAnsi="Times New Roman" w:cs="Times New Roman"/>
          <w:sz w:val="28"/>
        </w:rPr>
        <w:lastRenderedPageBreak/>
        <w:t>исключенных из числа участников основного мероприятия "Обеспечение жильем молодых семей", состоящих из одного родителя и трех и более детей, изъявивших желание получить социальную выплату в указанном размере.</w:t>
      </w:r>
    </w:p>
    <w:p w:rsidR="00C737A4" w:rsidRDefault="00C737A4">
      <w:pPr>
        <w:spacing w:before="280" w:after="1" w:line="280" w:lineRule="atLeast"/>
        <w:ind w:firstLine="540"/>
        <w:jc w:val="both"/>
      </w:pPr>
      <w:r>
        <w:rPr>
          <w:rFonts w:ascii="Times New Roman" w:hAnsi="Times New Roman" w:cs="Times New Roman"/>
          <w:sz w:val="28"/>
        </w:rPr>
        <w:t>7. Субсидии предоставляются муниципальным образованиям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минстроем края в список семей края, исключенных из числа участников основного мероприятия "Обеспечение жильем молодых семей", не имеющих детей или имеющих одного и более детей,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 более детей, - претендентов на получение в 2019 году социальных выплат в пределах средств краевого бюджета по Ставропольскому краю (далее - список получателей).</w:t>
      </w:r>
    </w:p>
    <w:p w:rsidR="00C737A4" w:rsidRDefault="00C737A4">
      <w:pPr>
        <w:spacing w:before="280" w:after="1" w:line="280" w:lineRule="atLeast"/>
        <w:ind w:firstLine="540"/>
        <w:jc w:val="both"/>
      </w:pPr>
      <w:r>
        <w:rPr>
          <w:rFonts w:ascii="Times New Roman" w:hAnsi="Times New Roman" w:cs="Times New Roman"/>
          <w:sz w:val="28"/>
        </w:rPr>
        <w:t>Список получателей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семьях края, исключенных из числа участников основного мероприятия "Обеспечение жильем молодых семей", включенных в сводный список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по Ставропольскому краю (далее - сводный список), форма и сроки представления в минстрой края указанных заявок на расчет и распределение субсидий, а также порядок формирования списка получателей и сводного списка определяются минстроем края.</w:t>
      </w:r>
    </w:p>
    <w:p w:rsidR="00C737A4" w:rsidRDefault="00C737A4">
      <w:pPr>
        <w:spacing w:before="280" w:after="1" w:line="280" w:lineRule="atLeast"/>
        <w:ind w:firstLine="540"/>
        <w:jc w:val="both"/>
      </w:pPr>
      <w:r>
        <w:rPr>
          <w:rFonts w:ascii="Times New Roman" w:hAnsi="Times New Roman" w:cs="Times New Roman"/>
          <w:sz w:val="28"/>
        </w:rPr>
        <w:t>Минстрой края вносит изменения в список получателей на основании информации, полученной от органов местного самоуправления муниципальных образований края.</w:t>
      </w:r>
    </w:p>
    <w:p w:rsidR="00C737A4" w:rsidRDefault="00C737A4">
      <w:pPr>
        <w:spacing w:before="280" w:after="1" w:line="280" w:lineRule="atLeast"/>
        <w:ind w:firstLine="540"/>
        <w:jc w:val="both"/>
      </w:pPr>
      <w:r>
        <w:rPr>
          <w:rFonts w:ascii="Times New Roman" w:hAnsi="Times New Roman" w:cs="Times New Roman"/>
          <w:sz w:val="28"/>
        </w:rPr>
        <w:t>8.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SM</w:t>
      </w:r>
      <w:r>
        <w:rPr>
          <w:rFonts w:ascii="Times New Roman" w:hAnsi="Times New Roman" w:cs="Times New Roman"/>
          <w:sz w:val="28"/>
          <w:vertAlign w:val="subscript"/>
        </w:rPr>
        <w:t>i</w:t>
      </w:r>
      <w:r>
        <w:rPr>
          <w:rFonts w:ascii="Times New Roman" w:hAnsi="Times New Roman" w:cs="Times New Roman"/>
          <w:sz w:val="28"/>
        </w:rPr>
        <w:t xml:space="preserve"> = CK</w:t>
      </w:r>
      <w:r>
        <w:rPr>
          <w:rFonts w:ascii="Times New Roman" w:hAnsi="Times New Roman" w:cs="Times New Roman"/>
          <w:sz w:val="28"/>
          <w:vertAlign w:val="subscript"/>
        </w:rPr>
        <w:t>i</w:t>
      </w:r>
      <w:r>
        <w:rPr>
          <w:rFonts w:ascii="Times New Roman" w:hAnsi="Times New Roman" w:cs="Times New Roman"/>
          <w:sz w:val="28"/>
        </w:rPr>
        <w:t xml:space="preserve"> + DK</w:t>
      </w:r>
      <w:r>
        <w:rPr>
          <w:rFonts w:ascii="Times New Roman" w:hAnsi="Times New Roman" w:cs="Times New Roman"/>
          <w:sz w:val="28"/>
          <w:vertAlign w:val="subscript"/>
        </w:rPr>
        <w:t>i</w:t>
      </w:r>
      <w:r>
        <w:rPr>
          <w:rFonts w:ascii="Times New Roman" w:hAnsi="Times New Roman" w:cs="Times New Roman"/>
          <w:sz w:val="28"/>
        </w:rPr>
        <w:t xml:space="preserve"> + ЕK</w:t>
      </w:r>
      <w:r>
        <w:rPr>
          <w:rFonts w:ascii="Times New Roman" w:hAnsi="Times New Roman" w:cs="Times New Roman"/>
          <w:sz w:val="28"/>
          <w:vertAlign w:val="subscript"/>
        </w:rPr>
        <w:t>i</w:t>
      </w:r>
      <w:r>
        <w:rPr>
          <w:rFonts w:ascii="Times New Roman" w:hAnsi="Times New Roman" w:cs="Times New Roman"/>
          <w:sz w:val="28"/>
        </w:rPr>
        <w:t>,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SM</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w:t>
      </w:r>
    </w:p>
    <w:p w:rsidR="00C737A4" w:rsidRDefault="00C737A4">
      <w:pPr>
        <w:spacing w:before="280" w:after="1" w:line="280" w:lineRule="atLeast"/>
        <w:ind w:firstLine="540"/>
        <w:jc w:val="both"/>
      </w:pPr>
      <w:r>
        <w:rPr>
          <w:rFonts w:ascii="Times New Roman" w:hAnsi="Times New Roman" w:cs="Times New Roman"/>
          <w:sz w:val="28"/>
        </w:rPr>
        <w:lastRenderedPageBreak/>
        <w:t>CK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C737A4" w:rsidRDefault="00C737A4">
      <w:pPr>
        <w:spacing w:before="280"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ЕK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осуществляется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CK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0,95 x 0,3,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CK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w:t>
      </w:r>
      <w:r>
        <w:rPr>
          <w:rFonts w:ascii="Times New Roman" w:hAnsi="Times New Roman" w:cs="Times New Roman"/>
          <w:sz w:val="28"/>
        </w:rPr>
        <w:lastRenderedPageBreak/>
        <w:t>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семей края, исключенных из числа участников основного мероприятия "Обеспечение жильем молодых семей", включенных в список получателей,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не имеющей детей, за счет средств краевого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C737A4" w:rsidRDefault="00C737A4">
      <w:pPr>
        <w:spacing w:before="280" w:after="1" w:line="280" w:lineRule="atLeast"/>
        <w:ind w:firstLine="540"/>
        <w:jc w:val="both"/>
      </w:pPr>
      <w:r>
        <w:rPr>
          <w:rFonts w:ascii="Times New Roman" w:hAnsi="Times New Roman" w:cs="Times New Roman"/>
          <w:sz w:val="28"/>
        </w:rP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0,95 x 0,35,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DK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 за счет средств краевого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ЕK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0,95 x 0,7,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ЕK</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C737A4" w:rsidRDefault="00C737A4">
      <w:pPr>
        <w:spacing w:before="280" w:after="1" w:line="280" w:lineRule="atLeast"/>
        <w:ind w:firstLine="540"/>
        <w:jc w:val="both"/>
      </w:pPr>
      <w:r>
        <w:rPr>
          <w:rFonts w:ascii="Times New Roman" w:hAnsi="Times New Roman" w:cs="Times New Roman"/>
          <w:sz w:val="28"/>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 за счет средств краевого бюджета для i-го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MCK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0,05 x 0,3,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MCK</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не имеющим детей, включенным в список получателей;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C737A4" w:rsidRDefault="00C737A4">
      <w:pPr>
        <w:spacing w:before="280" w:after="1" w:line="280" w:lineRule="atLeast"/>
        <w:ind w:firstLine="540"/>
        <w:jc w:val="both"/>
      </w:pPr>
      <w:r>
        <w:rPr>
          <w:rFonts w:ascii="Times New Roman" w:hAnsi="Times New Roman" w:cs="Times New Roman"/>
          <w:sz w:val="28"/>
        </w:rP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MDK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0,05 x 0,35,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MDK</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MEK</w:t>
      </w:r>
      <w:r>
        <w:rPr>
          <w:rFonts w:ascii="Times New Roman" w:hAnsi="Times New Roman" w:cs="Times New Roman"/>
          <w:sz w:val="28"/>
          <w:vertAlign w:val="subscript"/>
        </w:rPr>
        <w:t>i</w:t>
      </w:r>
      <w:r>
        <w:rPr>
          <w:rFonts w:ascii="Times New Roman" w:hAnsi="Times New Roman" w:cs="Times New Roman"/>
          <w:sz w:val="28"/>
        </w:rPr>
        <w:t xml:space="preserve"> = H</w:t>
      </w:r>
      <w:r>
        <w:rPr>
          <w:rFonts w:ascii="Times New Roman" w:hAnsi="Times New Roman" w:cs="Times New Roman"/>
          <w:sz w:val="28"/>
          <w:vertAlign w:val="subscript"/>
        </w:rPr>
        <w:t>i</w:t>
      </w:r>
      <w:r>
        <w:rPr>
          <w:rFonts w:ascii="Times New Roman" w:hAnsi="Times New Roman" w:cs="Times New Roman"/>
          <w:sz w:val="28"/>
        </w:rPr>
        <w:t xml:space="preserve"> x SUM PK</w:t>
      </w:r>
      <w:r>
        <w:rPr>
          <w:rFonts w:ascii="Times New Roman" w:hAnsi="Times New Roman" w:cs="Times New Roman"/>
          <w:sz w:val="28"/>
          <w:vertAlign w:val="subscript"/>
        </w:rPr>
        <w:t>i</w:t>
      </w:r>
      <w:r>
        <w:rPr>
          <w:rFonts w:ascii="Times New Roman" w:hAnsi="Times New Roman" w:cs="Times New Roman"/>
          <w:sz w:val="28"/>
        </w:rPr>
        <w:t xml:space="preserve"> x 0,05 x 0,7,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MEK</w:t>
      </w:r>
      <w:r>
        <w:rPr>
          <w:rFonts w:ascii="Times New Roman" w:hAnsi="Times New Roman" w:cs="Times New Roman"/>
          <w:sz w:val="28"/>
          <w:vertAlign w:val="subscript"/>
        </w:rPr>
        <w:t>i</w:t>
      </w:r>
      <w:r>
        <w:rPr>
          <w:rFonts w:ascii="Times New Roman" w:hAnsi="Times New Roman" w:cs="Times New Roman"/>
          <w:sz w:val="28"/>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H</w:t>
      </w:r>
      <w:r>
        <w:rPr>
          <w:rFonts w:ascii="Times New Roman" w:hAnsi="Times New Roman" w:cs="Times New Roman"/>
          <w:sz w:val="28"/>
          <w:vertAlign w:val="subscript"/>
        </w:rPr>
        <w:t>i</w:t>
      </w:r>
      <w:r>
        <w:rPr>
          <w:rFonts w:ascii="Times New Roman" w:hAnsi="Times New Roman" w:cs="Times New Roman"/>
          <w:sz w:val="28"/>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C737A4" w:rsidRDefault="00C737A4">
      <w:pPr>
        <w:spacing w:before="280" w:after="1" w:line="280" w:lineRule="atLeast"/>
        <w:ind w:firstLine="540"/>
        <w:jc w:val="both"/>
      </w:pPr>
      <w:r>
        <w:rPr>
          <w:rFonts w:ascii="Times New Roman" w:hAnsi="Times New Roman" w:cs="Times New Roman"/>
          <w:sz w:val="28"/>
        </w:rPr>
        <w:t>SUM - знак суммирования;</w:t>
      </w:r>
    </w:p>
    <w:p w:rsidR="00C737A4" w:rsidRDefault="00C737A4">
      <w:pPr>
        <w:spacing w:before="280" w:after="1" w:line="280" w:lineRule="atLeast"/>
        <w:ind w:firstLine="540"/>
        <w:jc w:val="both"/>
      </w:pPr>
      <w:r>
        <w:rPr>
          <w:rFonts w:ascii="Times New Roman" w:hAnsi="Times New Roman" w:cs="Times New Roman"/>
          <w:sz w:val="28"/>
        </w:rPr>
        <w:t>PK</w:t>
      </w:r>
      <w:r>
        <w:rPr>
          <w:rFonts w:ascii="Times New Roman" w:hAnsi="Times New Roman" w:cs="Times New Roman"/>
          <w:sz w:val="28"/>
          <w:vertAlign w:val="subscript"/>
        </w:rPr>
        <w:t>i</w:t>
      </w:r>
      <w:r>
        <w:rPr>
          <w:rFonts w:ascii="Times New Roman" w:hAnsi="Times New Roman" w:cs="Times New Roman"/>
          <w:sz w:val="28"/>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C737A4" w:rsidRDefault="00C737A4">
      <w:pPr>
        <w:spacing w:before="280" w:after="1" w:line="280" w:lineRule="atLeast"/>
        <w:ind w:firstLine="540"/>
        <w:jc w:val="both"/>
      </w:pPr>
      <w:r>
        <w:rPr>
          <w:rFonts w:ascii="Times New Roman" w:hAnsi="Times New Roman" w:cs="Times New Roman"/>
          <w:sz w:val="28"/>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Доля финансирования расходов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семьям края, исключенным из числа участников основного мероприятия "Обеспечение жильем молодых семей" в 2019 году.</w:t>
      </w:r>
    </w:p>
    <w:p w:rsidR="00C737A4" w:rsidRDefault="00C737A4">
      <w:pPr>
        <w:spacing w:before="280" w:after="1" w:line="280" w:lineRule="atLeast"/>
        <w:ind w:firstLine="540"/>
        <w:jc w:val="both"/>
      </w:pPr>
      <w:r>
        <w:rPr>
          <w:rFonts w:ascii="Times New Roman" w:hAnsi="Times New Roman" w:cs="Times New Roman"/>
          <w:sz w:val="28"/>
        </w:rPr>
        <w:t>9.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C737A4" w:rsidRDefault="00C737A4">
      <w:pPr>
        <w:spacing w:before="280" w:after="1" w:line="280" w:lineRule="atLeast"/>
        <w:ind w:firstLine="540"/>
        <w:jc w:val="both"/>
      </w:pPr>
      <w:bookmarkStart w:id="75" w:name="P1801"/>
      <w:bookmarkEnd w:id="75"/>
      <w:r>
        <w:rPr>
          <w:rFonts w:ascii="Times New Roman" w:hAnsi="Times New Roman" w:cs="Times New Roman"/>
          <w:sz w:val="28"/>
        </w:rPr>
        <w:t>10.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C737A4" w:rsidRDefault="00C737A4">
      <w:pPr>
        <w:spacing w:before="280" w:after="1" w:line="280" w:lineRule="atLeast"/>
        <w:ind w:firstLine="540"/>
        <w:jc w:val="both"/>
      </w:pPr>
      <w:r>
        <w:rPr>
          <w:rFonts w:ascii="Times New Roman" w:hAnsi="Times New Roman" w:cs="Times New Roman"/>
          <w:sz w:val="28"/>
        </w:rPr>
        <w:t>11. Субсидии предоставляются местным бюджетам на основании соглашений, заключаемых в течение 10 рабочих дней со дня принятия нормативного правового акта Правительства Ставропольского края, предусматривающего распределение субсидий.</w:t>
      </w:r>
    </w:p>
    <w:p w:rsidR="00C737A4" w:rsidRDefault="00C737A4">
      <w:pPr>
        <w:spacing w:before="280" w:after="1" w:line="280" w:lineRule="atLeast"/>
        <w:ind w:firstLine="540"/>
        <w:jc w:val="both"/>
      </w:pPr>
      <w:r>
        <w:rPr>
          <w:rFonts w:ascii="Times New Roman" w:hAnsi="Times New Roman" w:cs="Times New Roman"/>
          <w:sz w:val="28"/>
        </w:rP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12. В случае непредставления органом местного самоуправления муниципального образования края выписки в срок, указанный в </w:t>
      </w:r>
      <w:hyperlink w:anchor="P1801" w:history="1">
        <w:r>
          <w:rPr>
            <w:rFonts w:ascii="Times New Roman" w:hAnsi="Times New Roman" w:cs="Times New Roman"/>
            <w:color w:val="0000FF"/>
            <w:sz w:val="28"/>
          </w:rPr>
          <w:t>пункте 10</w:t>
        </w:r>
      </w:hyperlink>
      <w:r>
        <w:rPr>
          <w:rFonts w:ascii="Times New Roman" w:hAnsi="Times New Roman" w:cs="Times New Roman"/>
          <w:sz w:val="28"/>
        </w:rPr>
        <w:t xml:space="preserve"> настоящих Правил, соглашение не заключается.</w:t>
      </w:r>
    </w:p>
    <w:p w:rsidR="00C737A4" w:rsidRDefault="00C737A4">
      <w:pPr>
        <w:spacing w:before="280" w:after="1" w:line="280" w:lineRule="atLeast"/>
        <w:ind w:firstLine="540"/>
        <w:jc w:val="both"/>
      </w:pPr>
      <w:r>
        <w:rPr>
          <w:rFonts w:ascii="Times New Roman" w:hAnsi="Times New Roman" w:cs="Times New Roman"/>
          <w:sz w:val="28"/>
        </w:rPr>
        <w:t xml:space="preserve">13. Содержание соглашения должно соответствовать положениям </w:t>
      </w:r>
      <w:hyperlink r:id="rId76" w:history="1">
        <w:r>
          <w:rPr>
            <w:rFonts w:ascii="Times New Roman" w:hAnsi="Times New Roman" w:cs="Times New Roman"/>
            <w:color w:val="0000FF"/>
            <w:sz w:val="28"/>
          </w:rPr>
          <w:t>пункта 12</w:t>
        </w:r>
      </w:hyperlink>
      <w:r>
        <w:rPr>
          <w:rFonts w:ascii="Times New Roman" w:hAnsi="Times New Roman" w:cs="Times New Roman"/>
          <w:sz w:val="28"/>
        </w:rPr>
        <w:t xml:space="preserve"> Порядка формирования, предоставления и распределения субсидий.</w:t>
      </w:r>
    </w:p>
    <w:p w:rsidR="00C737A4" w:rsidRDefault="00C737A4">
      <w:pPr>
        <w:spacing w:before="280" w:after="1" w:line="280" w:lineRule="atLeast"/>
        <w:ind w:firstLine="540"/>
        <w:jc w:val="both"/>
      </w:pPr>
      <w:r>
        <w:rPr>
          <w:rFonts w:ascii="Times New Roman" w:hAnsi="Times New Roman" w:cs="Times New Roman"/>
          <w:sz w:val="28"/>
        </w:rPr>
        <w:t>14. Минстрой края вправе включить в соглашение дополнительные условия, которые регулируют особенности порядка предоставления субсидии.</w:t>
      </w:r>
    </w:p>
    <w:p w:rsidR="00C737A4" w:rsidRDefault="00C737A4">
      <w:pPr>
        <w:spacing w:before="280" w:after="1" w:line="280" w:lineRule="atLeast"/>
        <w:ind w:firstLine="540"/>
        <w:jc w:val="both"/>
      </w:pPr>
      <w:r>
        <w:rPr>
          <w:rFonts w:ascii="Times New Roman" w:hAnsi="Times New Roman" w:cs="Times New Roman"/>
          <w:sz w:val="28"/>
        </w:rPr>
        <w:t>15.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C737A4" w:rsidRDefault="00C737A4">
      <w:pPr>
        <w:spacing w:before="280" w:after="1" w:line="280" w:lineRule="atLeast"/>
        <w:ind w:firstLine="540"/>
        <w:jc w:val="both"/>
      </w:pPr>
      <w:r>
        <w:rPr>
          <w:rFonts w:ascii="Times New Roman" w:hAnsi="Times New Roman" w:cs="Times New Roman"/>
          <w:sz w:val="28"/>
        </w:rPr>
        <w:t>16. Перечисление минстроем края субсидий в местные бюджеты осуществляется в установленном порядке на счет Управления Федерального казначейства по Ставропольскому краю.</w:t>
      </w:r>
    </w:p>
    <w:p w:rsidR="00C737A4" w:rsidRDefault="00C737A4">
      <w:pPr>
        <w:spacing w:before="280" w:after="1" w:line="280" w:lineRule="atLeast"/>
        <w:ind w:firstLine="540"/>
        <w:jc w:val="both"/>
      </w:pPr>
      <w:r>
        <w:rPr>
          <w:rFonts w:ascii="Times New Roman" w:hAnsi="Times New Roman" w:cs="Times New Roman"/>
          <w:sz w:val="28"/>
        </w:rPr>
        <w:t>17. Перечисление минстроем края субсидии в местный бюджет осуществляется в течение 10 рабочих дней со дня подачи муниципальным образованием края в минстрой края следующих документов:</w:t>
      </w:r>
    </w:p>
    <w:p w:rsidR="00C737A4" w:rsidRDefault="00C737A4">
      <w:pPr>
        <w:spacing w:before="280" w:after="1" w:line="280" w:lineRule="atLeast"/>
        <w:ind w:firstLine="540"/>
        <w:jc w:val="both"/>
      </w:pPr>
      <w:r>
        <w:rPr>
          <w:rFonts w:ascii="Times New Roman" w:hAnsi="Times New Roman" w:cs="Times New Roman"/>
          <w:sz w:val="28"/>
        </w:rPr>
        <w:t>заявка на перечисление субсидии по форме, утверждаемой минстроем края (далее - заявка);</w:t>
      </w:r>
    </w:p>
    <w:p w:rsidR="00C737A4" w:rsidRDefault="00C737A4">
      <w:pPr>
        <w:spacing w:before="280" w:after="1" w:line="280" w:lineRule="atLeast"/>
        <w:ind w:firstLine="540"/>
        <w:jc w:val="both"/>
      </w:pPr>
      <w:r>
        <w:rPr>
          <w:rFonts w:ascii="Times New Roman" w:hAnsi="Times New Roman" w:cs="Times New Roman"/>
          <w:sz w:val="28"/>
        </w:rP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по форме, утверждаемой минстроем края.</w:t>
      </w:r>
    </w:p>
    <w:p w:rsidR="00C737A4" w:rsidRDefault="00C737A4">
      <w:pPr>
        <w:spacing w:before="280" w:after="1" w:line="280" w:lineRule="atLeast"/>
        <w:ind w:firstLine="540"/>
        <w:jc w:val="both"/>
      </w:pPr>
      <w:r>
        <w:rPr>
          <w:rFonts w:ascii="Times New Roman" w:hAnsi="Times New Roman" w:cs="Times New Roman"/>
          <w:sz w:val="28"/>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C737A4" w:rsidRDefault="00C737A4">
      <w:pPr>
        <w:spacing w:before="280" w:after="1" w:line="280" w:lineRule="atLeast"/>
        <w:ind w:firstLine="540"/>
        <w:jc w:val="both"/>
      </w:pPr>
      <w:bookmarkStart w:id="76" w:name="P1813"/>
      <w:bookmarkEnd w:id="76"/>
      <w:r>
        <w:rPr>
          <w:rFonts w:ascii="Times New Roman" w:hAnsi="Times New Roman" w:cs="Times New Roman"/>
          <w:sz w:val="28"/>
        </w:rPr>
        <w:t>18.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C737A4" w:rsidRDefault="00C737A4">
      <w:pPr>
        <w:spacing w:before="280" w:after="1" w:line="280" w:lineRule="atLeast"/>
        <w:ind w:firstLine="540"/>
        <w:jc w:val="both"/>
      </w:pPr>
      <w:r>
        <w:rPr>
          <w:rFonts w:ascii="Times New Roman" w:hAnsi="Times New Roman" w:cs="Times New Roman"/>
          <w:sz w:val="28"/>
        </w:rPr>
        <w:t>Отчет должен быть согласован с финансовым органом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19.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1813" w:history="1">
        <w:r>
          <w:rPr>
            <w:rFonts w:ascii="Times New Roman" w:hAnsi="Times New Roman" w:cs="Times New Roman"/>
            <w:color w:val="0000FF"/>
            <w:sz w:val="28"/>
          </w:rPr>
          <w:t>пунктом 18</w:t>
        </w:r>
      </w:hyperlink>
      <w:r>
        <w:rPr>
          <w:rFonts w:ascii="Times New Roman" w:hAnsi="Times New Roman" w:cs="Times New Roman"/>
          <w:sz w:val="28"/>
        </w:rP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C737A4" w:rsidRDefault="00C737A4">
      <w:pPr>
        <w:spacing w:before="280" w:after="1" w:line="280" w:lineRule="atLeast"/>
        <w:ind w:firstLine="540"/>
        <w:jc w:val="both"/>
      </w:pPr>
      <w:bookmarkStart w:id="77" w:name="P1817"/>
      <w:bookmarkEnd w:id="77"/>
      <w:r>
        <w:rPr>
          <w:rFonts w:ascii="Times New Roman" w:hAnsi="Times New Roman" w:cs="Times New Roman"/>
          <w:sz w:val="28"/>
        </w:rPr>
        <w:t xml:space="preserve">20.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77" w:history="1">
        <w:r>
          <w:rPr>
            <w:rFonts w:ascii="Times New Roman" w:hAnsi="Times New Roman" w:cs="Times New Roman"/>
            <w:color w:val="0000FF"/>
            <w:sz w:val="28"/>
          </w:rPr>
          <w:t>пунктом 17</w:t>
        </w:r>
      </w:hyperlink>
      <w:r>
        <w:rPr>
          <w:rFonts w:ascii="Times New Roman" w:hAnsi="Times New Roman" w:cs="Times New Roman"/>
          <w:sz w:val="28"/>
        </w:rPr>
        <w:t xml:space="preserve"> Порядка формирования, предоставления и распределения субсидий.</w:t>
      </w:r>
    </w:p>
    <w:p w:rsidR="00C737A4" w:rsidRDefault="00C737A4">
      <w:pPr>
        <w:spacing w:before="200" w:after="1" w:line="200" w:lineRule="atLeast"/>
        <w:jc w:val="both"/>
      </w:pPr>
      <w:bookmarkStart w:id="78" w:name="P1818"/>
      <w:bookmarkEnd w:id="78"/>
      <w:r>
        <w:rPr>
          <w:rFonts w:ascii="Courier New" w:hAnsi="Courier New" w:cs="Courier New"/>
          <w:sz w:val="20"/>
        </w:rPr>
        <w:t xml:space="preserve">    21.  Средства  субсидии  подлежат  возврату из местного бюджета в доход</w:t>
      </w:r>
    </w:p>
    <w:p w:rsidR="00C737A4" w:rsidRDefault="00C737A4">
      <w:pPr>
        <w:spacing w:after="1" w:line="200" w:lineRule="atLeast"/>
        <w:jc w:val="both"/>
      </w:pPr>
      <w:r>
        <w:rPr>
          <w:rFonts w:ascii="Courier New" w:hAnsi="Courier New" w:cs="Courier New"/>
          <w:sz w:val="20"/>
        </w:rPr>
        <w:t>краевого бюджета по итогам отчетного финансового года в случаях и размерах,</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установленных   </w:t>
      </w:r>
      <w:hyperlink r:id="rId78" w:history="1">
        <w:r>
          <w:rPr>
            <w:rFonts w:ascii="Courier New" w:hAnsi="Courier New" w:cs="Courier New"/>
            <w:color w:val="0000FF"/>
            <w:sz w:val="20"/>
          </w:rPr>
          <w:t>пунктом   18</w:t>
        </w:r>
      </w:hyperlink>
      <w:r>
        <w:rPr>
          <w:rFonts w:ascii="Courier New" w:hAnsi="Courier New" w:cs="Courier New"/>
          <w:sz w:val="20"/>
        </w:rPr>
        <w:t xml:space="preserve">    Порядка   формирования,   предоставления  и</w:t>
      </w:r>
    </w:p>
    <w:p w:rsidR="00C737A4" w:rsidRDefault="00C737A4">
      <w:pPr>
        <w:spacing w:after="1" w:line="200" w:lineRule="atLeast"/>
        <w:jc w:val="both"/>
      </w:pPr>
      <w:r>
        <w:rPr>
          <w:rFonts w:ascii="Courier New" w:hAnsi="Courier New" w:cs="Courier New"/>
          <w:sz w:val="20"/>
        </w:rPr>
        <w:t>распределения субсидий.</w:t>
      </w:r>
    </w:p>
    <w:p w:rsidR="00C737A4" w:rsidRDefault="00C737A4">
      <w:pPr>
        <w:spacing w:after="1" w:line="280" w:lineRule="atLeast"/>
        <w:ind w:firstLine="540"/>
        <w:jc w:val="both"/>
      </w:pPr>
      <w:r>
        <w:rPr>
          <w:rFonts w:ascii="Times New Roman" w:hAnsi="Times New Roman" w:cs="Times New Roman"/>
          <w:sz w:val="28"/>
        </w:rPr>
        <w:t xml:space="preserve">В случае если средства, указанные в </w:t>
      </w:r>
      <w:hyperlink w:anchor="P1818" w:history="1">
        <w:r>
          <w:rPr>
            <w:rFonts w:ascii="Times New Roman" w:hAnsi="Times New Roman" w:cs="Times New Roman"/>
            <w:color w:val="0000FF"/>
            <w:sz w:val="28"/>
          </w:rPr>
          <w:t>абзаце первом</w:t>
        </w:r>
      </w:hyperlink>
      <w:r>
        <w:rPr>
          <w:rFonts w:ascii="Times New Roman" w:hAnsi="Times New Roman" w:cs="Times New Roman"/>
          <w:sz w:val="28"/>
        </w:rP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22. Основанием для освобождения муниципального образования края от применения мер ответственности, установленных </w:t>
      </w:r>
      <w:hyperlink w:anchor="P1817" w:history="1">
        <w:r>
          <w:rPr>
            <w:rFonts w:ascii="Times New Roman" w:hAnsi="Times New Roman" w:cs="Times New Roman"/>
            <w:color w:val="0000FF"/>
            <w:sz w:val="28"/>
          </w:rPr>
          <w:t>пунктами 20</w:t>
        </w:r>
      </w:hyperlink>
      <w:r>
        <w:rPr>
          <w:rFonts w:ascii="Times New Roman" w:hAnsi="Times New Roman" w:cs="Times New Roman"/>
          <w:sz w:val="28"/>
        </w:rPr>
        <w:t xml:space="preserve"> и </w:t>
      </w:r>
      <w:hyperlink w:anchor="P1818"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737A4" w:rsidRDefault="00C737A4">
      <w:pPr>
        <w:spacing w:before="280" w:after="1" w:line="280" w:lineRule="atLeast"/>
        <w:ind w:firstLine="540"/>
        <w:jc w:val="both"/>
      </w:pPr>
      <w:r>
        <w:rPr>
          <w:rFonts w:ascii="Times New Roman" w:hAnsi="Times New Roman" w:cs="Times New Roman"/>
          <w:sz w:val="28"/>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79" w:history="1">
        <w:r>
          <w:rPr>
            <w:rFonts w:ascii="Times New Roman" w:hAnsi="Times New Roman" w:cs="Times New Roman"/>
            <w:color w:val="0000FF"/>
            <w:sz w:val="28"/>
          </w:rPr>
          <w:t>пунктом 19</w:t>
        </w:r>
      </w:hyperlink>
      <w:r>
        <w:rPr>
          <w:rFonts w:ascii="Times New Roman" w:hAnsi="Times New Roman" w:cs="Times New Roman"/>
          <w:sz w:val="28"/>
        </w:rPr>
        <w:t xml:space="preserve"> Порядка формирования, предоставления и распределения субсидий.</w:t>
      </w:r>
    </w:p>
    <w:p w:rsidR="00C737A4" w:rsidRDefault="00C737A4">
      <w:pPr>
        <w:spacing w:before="280" w:after="1" w:line="280" w:lineRule="atLeast"/>
        <w:ind w:firstLine="540"/>
        <w:jc w:val="both"/>
      </w:pPr>
      <w:r>
        <w:rPr>
          <w:rFonts w:ascii="Times New Roman" w:hAnsi="Times New Roman" w:cs="Times New Roman"/>
          <w:sz w:val="28"/>
        </w:rPr>
        <w:t>23. Субсидии носят целевой характер и не могут быть использованы на другие цели.</w:t>
      </w:r>
    </w:p>
    <w:p w:rsidR="00C737A4" w:rsidRDefault="00C737A4">
      <w:pPr>
        <w:spacing w:before="280" w:after="1" w:line="280" w:lineRule="atLeast"/>
        <w:ind w:firstLine="540"/>
        <w:jc w:val="both"/>
      </w:pPr>
      <w:r>
        <w:rPr>
          <w:rFonts w:ascii="Times New Roman" w:hAnsi="Times New Roman" w:cs="Times New Roman"/>
          <w:sz w:val="28"/>
        </w:rPr>
        <w:t>24. В случае невостребованности социальных выплат семьями края, исключенными из числа участников основного мероприятия "Обеспечение жильем молодых семей", по истечении срока действия извещений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25.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C737A4" w:rsidRDefault="00C737A4">
      <w:pPr>
        <w:spacing w:before="280" w:after="1" w:line="280" w:lineRule="atLeast"/>
        <w:ind w:firstLine="540"/>
        <w:jc w:val="both"/>
      </w:pPr>
      <w:r>
        <w:rPr>
          <w:rFonts w:ascii="Times New Roman" w:hAnsi="Times New Roman" w:cs="Times New Roman"/>
          <w:sz w:val="28"/>
        </w:rPr>
        <w:t>26.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семей края, исключенных из числа участников основного мероприятия "Обеспечение жильем молодых семей", получивших извещения о праве на получение социальной выплаты на приобретение (строительство) жилья.</w:t>
      </w:r>
    </w:p>
    <w:p w:rsidR="00C737A4" w:rsidRDefault="00C737A4">
      <w:pPr>
        <w:spacing w:before="280" w:after="1" w:line="280" w:lineRule="atLeast"/>
        <w:ind w:firstLine="540"/>
        <w:jc w:val="both"/>
      </w:pPr>
      <w:r>
        <w:rPr>
          <w:rFonts w:ascii="Times New Roman" w:hAnsi="Times New Roman" w:cs="Times New Roman"/>
          <w:sz w:val="28"/>
        </w:rP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C737A4" w:rsidRDefault="00C737A4">
      <w:pPr>
        <w:spacing w:before="280" w:after="1" w:line="280" w:lineRule="atLeast"/>
        <w:ind w:firstLine="540"/>
        <w:jc w:val="both"/>
      </w:pPr>
      <w:r>
        <w:rPr>
          <w:rFonts w:ascii="Times New Roman" w:hAnsi="Times New Roman" w:cs="Times New Roman"/>
          <w:sz w:val="28"/>
        </w:rPr>
        <w:t xml:space="preserve">27.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1813" w:history="1">
        <w:r>
          <w:rPr>
            <w:rFonts w:ascii="Times New Roman" w:hAnsi="Times New Roman" w:cs="Times New Roman"/>
            <w:color w:val="0000FF"/>
            <w:sz w:val="28"/>
          </w:rPr>
          <w:t>пунктом 18</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производится в порядке, определенном минстроем края.</w:t>
      </w:r>
    </w:p>
    <w:p w:rsidR="00C737A4" w:rsidRDefault="00C737A4">
      <w:pPr>
        <w:spacing w:before="280" w:after="1" w:line="280" w:lineRule="atLeast"/>
        <w:ind w:firstLine="540"/>
        <w:jc w:val="both"/>
      </w:pPr>
      <w:r>
        <w:rPr>
          <w:rFonts w:ascii="Times New Roman" w:hAnsi="Times New Roman" w:cs="Times New Roman"/>
          <w:sz w:val="28"/>
        </w:rPr>
        <w:t>28.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29.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30.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31.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C737A4" w:rsidRDefault="00C737A4">
      <w:pPr>
        <w:spacing w:before="280" w:after="1" w:line="280" w:lineRule="atLeast"/>
        <w:ind w:firstLine="540"/>
        <w:jc w:val="both"/>
      </w:pPr>
      <w:r>
        <w:rPr>
          <w:rFonts w:ascii="Times New Roman" w:hAnsi="Times New Roman" w:cs="Times New Roman"/>
          <w:sz w:val="28"/>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2"/>
      </w:pPr>
      <w:r>
        <w:rPr>
          <w:rFonts w:ascii="Times New Roman" w:hAnsi="Times New Roman" w:cs="Times New Roman"/>
          <w:sz w:val="28"/>
        </w:rPr>
        <w:t>Приложение 6</w:t>
      </w:r>
    </w:p>
    <w:p w:rsidR="00C737A4" w:rsidRDefault="00C737A4">
      <w:pPr>
        <w:spacing w:after="1" w:line="280" w:lineRule="atLeast"/>
        <w:jc w:val="right"/>
      </w:pPr>
      <w:r>
        <w:rPr>
          <w:rFonts w:ascii="Times New Roman" w:hAnsi="Times New Roman" w:cs="Times New Roman"/>
          <w:sz w:val="28"/>
        </w:rPr>
        <w:t>к подпрограмме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79" w:name="P1852"/>
      <w:bookmarkEnd w:id="79"/>
      <w:r>
        <w:rPr>
          <w:rFonts w:ascii="Times New Roman" w:hAnsi="Times New Roman" w:cs="Times New Roman"/>
          <w:b/>
          <w:sz w:val="28"/>
        </w:rPr>
        <w:t>ПРАВИЛА</w:t>
      </w:r>
    </w:p>
    <w:p w:rsidR="00C737A4" w:rsidRDefault="00C737A4">
      <w:pPr>
        <w:spacing w:after="1" w:line="280" w:lineRule="atLeast"/>
        <w:jc w:val="center"/>
      </w:pPr>
      <w:r>
        <w:rPr>
          <w:rFonts w:ascii="Times New Roman" w:hAnsi="Times New Roman" w:cs="Times New Roman"/>
          <w:b/>
          <w:sz w:val="28"/>
        </w:rPr>
        <w:t>ПРЕДОСТАВЛЕНИЯ В 2019 ГОДУ СОЦИАЛЬНЫХ ВЫПЛАТ НА ПРИОБРЕТЕНИЕ</w:t>
      </w:r>
    </w:p>
    <w:p w:rsidR="00C737A4" w:rsidRDefault="00C737A4">
      <w:pPr>
        <w:spacing w:after="1" w:line="280" w:lineRule="atLeast"/>
        <w:jc w:val="center"/>
      </w:pPr>
      <w:r>
        <w:rPr>
          <w:rFonts w:ascii="Times New Roman" w:hAnsi="Times New Roman" w:cs="Times New Roman"/>
          <w:b/>
          <w:sz w:val="28"/>
        </w:rPr>
        <w:t>(СТРОИТЕЛЬСТВО) ЖИЛЬЯ СЕМЬЯМ, ИСКЛЮЧЕННЫМ ИЗ ЧИСЛА</w:t>
      </w:r>
    </w:p>
    <w:p w:rsidR="00C737A4" w:rsidRDefault="00C737A4">
      <w:pPr>
        <w:spacing w:after="1" w:line="280" w:lineRule="atLeast"/>
        <w:jc w:val="center"/>
      </w:pPr>
      <w:r>
        <w:rPr>
          <w:rFonts w:ascii="Times New Roman" w:hAnsi="Times New Roman" w:cs="Times New Roman"/>
          <w:b/>
          <w:sz w:val="28"/>
        </w:rPr>
        <w:t>УЧАСТНИКОВ ОСНОВНОГО МЕРОПРИЯТИЯ "ОБЕСПЕЧЕНИЕ ЖИЛЬЕМ МОЛОДЫХ</w:t>
      </w:r>
    </w:p>
    <w:p w:rsidR="00C737A4" w:rsidRDefault="00C737A4">
      <w:pPr>
        <w:spacing w:after="1" w:line="280" w:lineRule="atLeast"/>
        <w:jc w:val="center"/>
      </w:pPr>
      <w:r>
        <w:rPr>
          <w:rFonts w:ascii="Times New Roman" w:hAnsi="Times New Roman" w:cs="Times New Roman"/>
          <w:b/>
          <w:sz w:val="28"/>
        </w:rPr>
        <w:t>СЕМЕЙ" ГОСУДАРСТВЕННОЙ ПРОГРАММЫ РОССИЙСКОЙ ФЕДЕРАЦИИ</w:t>
      </w:r>
    </w:p>
    <w:p w:rsidR="00C737A4" w:rsidRDefault="00C737A4">
      <w:pPr>
        <w:spacing w:after="1" w:line="280" w:lineRule="atLeast"/>
        <w:jc w:val="center"/>
      </w:pPr>
      <w:r>
        <w:rPr>
          <w:rFonts w:ascii="Times New Roman" w:hAnsi="Times New Roman" w:cs="Times New Roman"/>
          <w:b/>
          <w:sz w:val="28"/>
        </w:rPr>
        <w:t>"ОБЕСПЕЧЕНИЕ ДОСТУПНЫМ И КОМФОРТНЫМ ЖИЛЬЕМ И КОММУНАЛЬНЫМИ</w:t>
      </w:r>
    </w:p>
    <w:p w:rsidR="00C737A4" w:rsidRDefault="00C737A4">
      <w:pPr>
        <w:spacing w:after="1" w:line="280" w:lineRule="atLeast"/>
        <w:jc w:val="center"/>
      </w:pPr>
      <w:r>
        <w:rPr>
          <w:rFonts w:ascii="Times New Roman" w:hAnsi="Times New Roman" w:cs="Times New Roman"/>
          <w:b/>
          <w:sz w:val="28"/>
        </w:rPr>
        <w:t>УСЛУГАМИ ГРАЖДАН РОССИЙСКОЙ ФЕДЕРАЦИИ" В СВЯЗИ С ПРЕВЫШЕНИЕМ</w:t>
      </w:r>
    </w:p>
    <w:p w:rsidR="00C737A4" w:rsidRDefault="00C737A4">
      <w:pPr>
        <w:spacing w:after="1" w:line="280" w:lineRule="atLeast"/>
        <w:jc w:val="center"/>
      </w:pPr>
      <w:r>
        <w:rPr>
          <w:rFonts w:ascii="Times New Roman" w:hAnsi="Times New Roman" w:cs="Times New Roman"/>
          <w:b/>
          <w:sz w:val="28"/>
        </w:rPr>
        <w:t>ОДНИМ ИЗ СУПРУГОВ ЛИБО РОДИТЕЛЕМ В НЕПОЛНОЙ СЕМЬЕ ВОЗРАСТА</w:t>
      </w:r>
    </w:p>
    <w:p w:rsidR="00C737A4" w:rsidRDefault="00C737A4">
      <w:pPr>
        <w:spacing w:after="1" w:line="280" w:lineRule="atLeast"/>
        <w:jc w:val="center"/>
      </w:pPr>
      <w:r>
        <w:rPr>
          <w:rFonts w:ascii="Times New Roman" w:hAnsi="Times New Roman" w:cs="Times New Roman"/>
          <w:b/>
          <w:sz w:val="28"/>
        </w:rPr>
        <w:t>35 ЛЕТ, И В КОТОРЫХ ВОЗРАСТ КАЖДОГО ИЗ СУПРУГОВ ЛИБО</w:t>
      </w:r>
    </w:p>
    <w:p w:rsidR="00C737A4" w:rsidRDefault="00C737A4">
      <w:pPr>
        <w:spacing w:after="1" w:line="280" w:lineRule="atLeast"/>
        <w:jc w:val="center"/>
      </w:pPr>
      <w:r>
        <w:rPr>
          <w:rFonts w:ascii="Times New Roman" w:hAnsi="Times New Roman" w:cs="Times New Roman"/>
          <w:b/>
          <w:sz w:val="28"/>
        </w:rPr>
        <w:t>РОДИТЕЛЯ В НЕПОЛНОЙ СЕМЬЕ В 2018 ГОДУ НЕ ПРЕВЫСИЛ 39 ЛЕТ,</w:t>
      </w:r>
    </w:p>
    <w:p w:rsidR="00C737A4" w:rsidRDefault="00C737A4">
      <w:pPr>
        <w:spacing w:after="1" w:line="280" w:lineRule="atLeast"/>
        <w:jc w:val="center"/>
      </w:pPr>
      <w:r>
        <w:rPr>
          <w:rFonts w:ascii="Times New Roman" w:hAnsi="Times New Roman" w:cs="Times New Roman"/>
          <w:b/>
          <w:sz w:val="28"/>
        </w:rPr>
        <w:t>В РАМКАХ РЕАЛИЗАЦИИ ПОДПРОГРАММЫ "СОЗДАНИЕ УСЛОВИЙ</w:t>
      </w:r>
    </w:p>
    <w:p w:rsidR="00C737A4" w:rsidRDefault="00C737A4">
      <w:pPr>
        <w:spacing w:after="1" w:line="280" w:lineRule="atLeast"/>
        <w:jc w:val="center"/>
      </w:pPr>
      <w:r>
        <w:rPr>
          <w:rFonts w:ascii="Times New Roman" w:hAnsi="Times New Roman" w:cs="Times New Roman"/>
          <w:b/>
          <w:sz w:val="28"/>
        </w:rPr>
        <w:t>ДЛЯ ОБЕСПЕЧЕНИЯ ДОСТУПНЫМ И КОМФОРТНЫМ ЖИЛЬЕМ ГРАЖДАН</w:t>
      </w:r>
    </w:p>
    <w:p w:rsidR="00C737A4" w:rsidRDefault="00C737A4">
      <w:pPr>
        <w:spacing w:after="1" w:line="280" w:lineRule="atLeast"/>
        <w:jc w:val="center"/>
      </w:pPr>
      <w:r>
        <w:rPr>
          <w:rFonts w:ascii="Times New Roman" w:hAnsi="Times New Roman" w:cs="Times New Roman"/>
          <w:b/>
          <w:sz w:val="28"/>
        </w:rPr>
        <w:t>СТАВРОПОЛЬСКОГО КРАЯ"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 xml:space="preserve">1. Настоящие Правила определяют порядок и цели предоставления в 2019 году за счет средств бюджета Ставропольского края и бюджетов муниципальных образований Ставропольского края социальных выплат на приобретение (строительство) жилья семьям, проживающим на территории Ставропольского края, исключенным из числа участников </w:t>
      </w:r>
      <w:hyperlink r:id="rId80" w:history="1">
        <w:r>
          <w:rPr>
            <w:rFonts w:ascii="Times New Roman" w:hAnsi="Times New Roman" w:cs="Times New Roman"/>
            <w:color w:val="0000FF"/>
            <w:sz w:val="28"/>
          </w:rPr>
          <w:t>подпрограммы</w:t>
        </w:r>
      </w:hyperlink>
      <w:r>
        <w:rPr>
          <w:rFonts w:ascii="Times New Roman" w:hAnsi="Times New Roman" w:cs="Times New Roman"/>
          <w:sz w:val="28"/>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81"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органами местного самоуправления муниципальных образований Ставропольского края нуждающимися в улучшении жилищных условий,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краевой бюджет; местные бюджеты; жилье; социальная выплата; основное мероприятие "Обеспечение жильем молодых семей"; семья края, исключенная из числа участников основного мероприятия "Обеспечение жильем молодых семей"), а также использования таких социальных выплат.</w:t>
      </w:r>
    </w:p>
    <w:p w:rsidR="00C737A4" w:rsidRDefault="00C737A4">
      <w:pPr>
        <w:spacing w:before="280" w:after="1" w:line="280" w:lineRule="atLeast"/>
        <w:ind w:firstLine="540"/>
        <w:jc w:val="both"/>
      </w:pPr>
      <w:bookmarkStart w:id="80" w:name="P1869"/>
      <w:bookmarkEnd w:id="80"/>
      <w:r>
        <w:rPr>
          <w:rFonts w:ascii="Times New Roman" w:hAnsi="Times New Roman" w:cs="Times New Roman"/>
          <w:sz w:val="28"/>
        </w:rPr>
        <w:t>2. Социальные выплаты используются семьями края, исключенными из числа участников основного мероприятия "Обеспечение жильем молодых семей", на следующие цели:</w:t>
      </w:r>
    </w:p>
    <w:p w:rsidR="00C737A4" w:rsidRDefault="00C737A4">
      <w:pPr>
        <w:spacing w:before="280" w:after="1" w:line="280" w:lineRule="atLeast"/>
        <w:ind w:firstLine="540"/>
        <w:jc w:val="both"/>
      </w:pPr>
      <w:bookmarkStart w:id="81" w:name="P1870"/>
      <w:bookmarkEnd w:id="81"/>
      <w:r>
        <w:rPr>
          <w:rFonts w:ascii="Times New Roman" w:hAnsi="Times New Roman" w:cs="Times New Roman"/>
          <w:sz w:val="28"/>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C737A4" w:rsidRDefault="00C737A4">
      <w:pPr>
        <w:spacing w:before="280" w:after="1" w:line="280" w:lineRule="atLeast"/>
        <w:ind w:firstLine="540"/>
        <w:jc w:val="both"/>
      </w:pPr>
      <w:bookmarkStart w:id="82" w:name="P1871"/>
      <w:bookmarkEnd w:id="82"/>
      <w:r>
        <w:rPr>
          <w:rFonts w:ascii="Times New Roman" w:hAnsi="Times New Roman" w:cs="Times New Roman"/>
          <w:sz w:val="28"/>
        </w:rPr>
        <w:t>2) оплата цены договора строительного подряда на строительство жилого дома (далее - договор строительного подряда);</w:t>
      </w:r>
    </w:p>
    <w:p w:rsidR="00C737A4" w:rsidRDefault="00C737A4">
      <w:pPr>
        <w:spacing w:before="280" w:after="1" w:line="280" w:lineRule="atLeast"/>
        <w:ind w:firstLine="540"/>
        <w:jc w:val="both"/>
      </w:pPr>
      <w:bookmarkStart w:id="83" w:name="P1872"/>
      <w:bookmarkEnd w:id="83"/>
      <w:r>
        <w:rPr>
          <w:rFonts w:ascii="Times New Roman" w:hAnsi="Times New Roman" w:cs="Times New Roman"/>
          <w:sz w:val="28"/>
        </w:rPr>
        <w:t>3) осуществление последнего платежа в счет уплаты паевого взноса в полном размере, после уплаты которого жилое помещение переходит в собственность семьи края, исключенной из числа участников основного мероприятия "Обеспечение жильем молодых семей" (в случае если семья края, исключенная из числа участников основного мероприятия "Обеспечение жильем молодых семей", или один из супругов в такой семье является членом жилищного, жилищно-строительного, жилищного накопительного кооператива (далее - кооператив);</w:t>
      </w:r>
    </w:p>
    <w:p w:rsidR="00C737A4" w:rsidRDefault="00C737A4">
      <w:pPr>
        <w:spacing w:before="280" w:after="1" w:line="280" w:lineRule="atLeast"/>
        <w:ind w:firstLine="540"/>
        <w:jc w:val="both"/>
      </w:pPr>
      <w:bookmarkStart w:id="84" w:name="P1873"/>
      <w:bookmarkEnd w:id="84"/>
      <w:r>
        <w:rPr>
          <w:rFonts w:ascii="Times New Roman" w:hAnsi="Times New Roman" w:cs="Times New Roman"/>
          <w:sz w:val="28"/>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737A4" w:rsidRDefault="00C737A4">
      <w:pPr>
        <w:spacing w:before="280" w:after="1" w:line="280" w:lineRule="atLeast"/>
        <w:ind w:firstLine="540"/>
        <w:jc w:val="both"/>
      </w:pPr>
      <w:bookmarkStart w:id="85" w:name="P1874"/>
      <w:bookmarkEnd w:id="85"/>
      <w:r>
        <w:rPr>
          <w:rFonts w:ascii="Times New Roman" w:hAnsi="Times New Roman" w:cs="Times New Roman"/>
          <w:sz w:val="28"/>
        </w:rPr>
        <w:t>5) оплата цены договора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C737A4" w:rsidRDefault="00C737A4">
      <w:pPr>
        <w:spacing w:before="280" w:after="1" w:line="280" w:lineRule="atLeast"/>
        <w:ind w:firstLine="540"/>
        <w:jc w:val="both"/>
      </w:pPr>
      <w:bookmarkStart w:id="86" w:name="P1875"/>
      <w:bookmarkEnd w:id="86"/>
      <w:r>
        <w:rPr>
          <w:rFonts w:ascii="Times New Roman" w:hAnsi="Times New Roman" w:cs="Times New Roman"/>
          <w:sz w:val="28"/>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C737A4" w:rsidRDefault="00C737A4">
      <w:pPr>
        <w:spacing w:before="280" w:after="1" w:line="280" w:lineRule="atLeast"/>
        <w:ind w:firstLine="540"/>
        <w:jc w:val="both"/>
      </w:pPr>
      <w:bookmarkStart w:id="87" w:name="P1876"/>
      <w:bookmarkEnd w:id="87"/>
      <w:r>
        <w:rPr>
          <w:rFonts w:ascii="Times New Roman" w:hAnsi="Times New Roman" w:cs="Times New Roman"/>
          <w:sz w:val="28"/>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737A4" w:rsidRDefault="00C737A4">
      <w:pPr>
        <w:spacing w:before="280" w:after="1" w:line="280" w:lineRule="atLeast"/>
        <w:ind w:firstLine="540"/>
        <w:jc w:val="both"/>
      </w:pPr>
      <w:bookmarkStart w:id="88" w:name="P1877"/>
      <w:bookmarkEnd w:id="88"/>
      <w:r>
        <w:rPr>
          <w:rFonts w:ascii="Times New Roman" w:hAnsi="Times New Roman" w:cs="Times New Roman"/>
          <w:sz w:val="28"/>
        </w:rPr>
        <w:t>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737A4" w:rsidRDefault="00C737A4">
      <w:pPr>
        <w:spacing w:before="280" w:after="1" w:line="280" w:lineRule="atLeast"/>
        <w:ind w:firstLine="540"/>
        <w:jc w:val="both"/>
      </w:pPr>
      <w:r>
        <w:rPr>
          <w:rFonts w:ascii="Times New Roman" w:hAnsi="Times New Roman" w:cs="Times New Roman"/>
          <w:sz w:val="28"/>
        </w:rPr>
        <w:t xml:space="preserve">4. Право семьи края, исключенной из числа участников основного мероприятия "Обеспечение жильем молодых семей", на получение социальной выплаты удостоверяется </w:t>
      </w:r>
      <w:hyperlink w:anchor="P2056" w:history="1">
        <w:r>
          <w:rPr>
            <w:rFonts w:ascii="Times New Roman" w:hAnsi="Times New Roman" w:cs="Times New Roman"/>
            <w:color w:val="0000FF"/>
            <w:sz w:val="28"/>
          </w:rPr>
          <w:t>извещением</w:t>
        </w:r>
      </w:hyperlink>
      <w:r>
        <w:rPr>
          <w:rFonts w:ascii="Times New Roman" w:hAnsi="Times New Roman" w:cs="Times New Roman"/>
          <w:sz w:val="28"/>
        </w:rPr>
        <w:t xml:space="preserve"> о предоставлении семье края, исключенной из числа участников основного мероприятия "Обеспечение жильем молодых семей",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C737A4" w:rsidRDefault="00C737A4">
      <w:pPr>
        <w:spacing w:before="280" w:after="1" w:line="280" w:lineRule="atLeast"/>
        <w:ind w:firstLine="540"/>
        <w:jc w:val="both"/>
      </w:pPr>
      <w:r>
        <w:rPr>
          <w:rFonts w:ascii="Times New Roman" w:hAnsi="Times New Roman" w:cs="Times New Roman"/>
          <w:sz w:val="28"/>
        </w:rP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семьям края, исключенным из числа участников основного мероприятия "Обеспечение жильем молодых семей", производит оформление извещения о предоставлении социальной выплаты для семьи края, исключенной из числа участников основного мероприятия "Обеспечение жильем молодых семей", которой планируется предоставить социальную выплату.</w:t>
      </w:r>
    </w:p>
    <w:p w:rsidR="00C737A4" w:rsidRDefault="00C737A4">
      <w:pPr>
        <w:spacing w:before="280" w:after="1" w:line="280" w:lineRule="atLeast"/>
        <w:ind w:firstLine="540"/>
        <w:jc w:val="both"/>
      </w:pPr>
      <w:r>
        <w:rPr>
          <w:rFonts w:ascii="Times New Roman" w:hAnsi="Times New Roman" w:cs="Times New Roman"/>
          <w:sz w:val="28"/>
        </w:rP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 списка семей края, исключенных из числа участников основного мероприятия "Обеспечение жильем молодых семей", - претендентов на получение в 2019 году социальных выплат по Ставропольскому краю (далее - список получателей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Минстрой края вносит изменения в список получателей социальных выплат на основании информации, полученной от органов местного самоуправления муниципальных образований края.</w:t>
      </w:r>
    </w:p>
    <w:p w:rsidR="00C737A4" w:rsidRDefault="00C737A4">
      <w:pPr>
        <w:spacing w:before="280" w:after="1" w:line="280" w:lineRule="atLeast"/>
        <w:ind w:firstLine="540"/>
        <w:jc w:val="both"/>
      </w:pPr>
      <w:r>
        <w:rPr>
          <w:rFonts w:ascii="Times New Roman" w:hAnsi="Times New Roman" w:cs="Times New Roman"/>
          <w:sz w:val="28"/>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7. Социальные выплаты предоставляются в 2019 году семьям края, исключенным из числа участников основного мероприятия "Обеспечение жильем молодых семей", соответствующим в совокупности следующим условиям:</w:t>
      </w:r>
    </w:p>
    <w:p w:rsidR="00C737A4" w:rsidRDefault="00C737A4">
      <w:pPr>
        <w:spacing w:before="280" w:after="1" w:line="280" w:lineRule="atLeast"/>
        <w:ind w:firstLine="540"/>
        <w:jc w:val="both"/>
      </w:pPr>
      <w:r>
        <w:rPr>
          <w:rFonts w:ascii="Times New Roman" w:hAnsi="Times New Roman" w:cs="Times New Roman"/>
          <w:sz w:val="28"/>
        </w:rPr>
        <w:t>1) исключение молодой семьи края, проживающей на территории Ставропольского края,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C737A4" w:rsidRDefault="00C737A4">
      <w:pPr>
        <w:spacing w:before="280" w:after="1" w:line="280" w:lineRule="atLeast"/>
        <w:ind w:firstLine="540"/>
        <w:jc w:val="both"/>
      </w:pPr>
      <w:r>
        <w:rPr>
          <w:rFonts w:ascii="Times New Roman" w:hAnsi="Times New Roman" w:cs="Times New Roman"/>
          <w:sz w:val="28"/>
        </w:rPr>
        <w:t xml:space="preserve">2)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нуждающейся в улучшении жилищных условий в соответствии со </w:t>
      </w:r>
      <w:hyperlink r:id="rId82" w:history="1">
        <w:r>
          <w:rPr>
            <w:rFonts w:ascii="Times New Roman" w:hAnsi="Times New Roman" w:cs="Times New Roman"/>
            <w:color w:val="0000FF"/>
            <w:sz w:val="28"/>
          </w:rPr>
          <w:t>статьей 51</w:t>
        </w:r>
      </w:hyperlink>
      <w:r>
        <w:rPr>
          <w:rFonts w:ascii="Times New Roman" w:hAnsi="Times New Roman" w:cs="Times New Roman"/>
          <w:sz w:val="28"/>
        </w:rPr>
        <w:t xml:space="preserve"> Жилищного кодекса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3)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C737A4" w:rsidRDefault="00C737A4">
      <w:pPr>
        <w:spacing w:before="280" w:after="1" w:line="280" w:lineRule="atLeast"/>
        <w:ind w:firstLine="540"/>
        <w:jc w:val="both"/>
      </w:pPr>
      <w:r>
        <w:rPr>
          <w:rFonts w:ascii="Times New Roman" w:hAnsi="Times New Roman" w:cs="Times New Roman"/>
          <w:sz w:val="28"/>
        </w:rPr>
        <w:t>Семьи края, исключенные из числа участников основного мероприятия "Обеспечение жильем молодых семей", включаются минстроем края в сводный список семей края, исключенных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 году не превысил 39 лет (далее - сводный список).</w:t>
      </w:r>
    </w:p>
    <w:p w:rsidR="00C737A4" w:rsidRDefault="00C737A4">
      <w:pPr>
        <w:spacing w:before="280" w:after="1" w:line="280" w:lineRule="atLeast"/>
        <w:ind w:firstLine="540"/>
        <w:jc w:val="both"/>
      </w:pPr>
      <w:r>
        <w:rPr>
          <w:rFonts w:ascii="Times New Roman" w:hAnsi="Times New Roman" w:cs="Times New Roman"/>
          <w:sz w:val="28"/>
        </w:rPr>
        <w:t>8. Семья края, исключенная из числа участников основного мероприятия "Обеспечение жильем молодых семей", имеет право на получение социальной выплаты с целью улучшения жилищных условий только один раз.</w:t>
      </w:r>
    </w:p>
    <w:p w:rsidR="00C737A4" w:rsidRDefault="00C737A4">
      <w:pPr>
        <w:spacing w:before="280" w:after="1" w:line="280" w:lineRule="atLeast"/>
        <w:ind w:firstLine="540"/>
        <w:jc w:val="both"/>
      </w:pPr>
      <w:r>
        <w:rPr>
          <w:rFonts w:ascii="Times New Roman" w:hAnsi="Times New Roman" w:cs="Times New Roman"/>
          <w:sz w:val="28"/>
        </w:rPr>
        <w:t>9. Социальная выплата рассчитывается минстроем края в размере не менее:</w:t>
      </w:r>
    </w:p>
    <w:p w:rsidR="00C737A4" w:rsidRDefault="00C737A4">
      <w:pPr>
        <w:spacing w:before="280" w:after="1" w:line="280" w:lineRule="atLeast"/>
        <w:ind w:firstLine="540"/>
        <w:jc w:val="both"/>
      </w:pPr>
      <w:r>
        <w:rPr>
          <w:rFonts w:ascii="Times New Roman" w:hAnsi="Times New Roman" w:cs="Times New Roman"/>
          <w:sz w:val="28"/>
        </w:rPr>
        <w:t xml:space="preserve">30 процентов расчетной (средней) стоимости жилья, определяемой в соответствии с требованиями, предусмотренными </w:t>
      </w:r>
      <w:hyperlink w:anchor="P1901"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семей края, исключенных из числа участников основного мероприятия "Обеспечение жильем молодых семей", не имеющих детей;</w:t>
      </w:r>
    </w:p>
    <w:p w:rsidR="00C737A4" w:rsidRDefault="00C737A4">
      <w:pPr>
        <w:spacing w:before="280" w:after="1" w:line="280" w:lineRule="atLeast"/>
        <w:ind w:firstLine="540"/>
        <w:jc w:val="both"/>
      </w:pPr>
      <w:r>
        <w:rPr>
          <w:rFonts w:ascii="Times New Roman" w:hAnsi="Times New Roman" w:cs="Times New Roman"/>
          <w:sz w:val="28"/>
        </w:rPr>
        <w:t xml:space="preserve">35 процентов расчетной (средней) стоимости жилья, определяемой в соответствии с требованиями, предусмотренными </w:t>
      </w:r>
      <w:hyperlink w:anchor="P1901"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C737A4" w:rsidRDefault="00C737A4">
      <w:pPr>
        <w:spacing w:before="280" w:after="1" w:line="280" w:lineRule="atLeast"/>
        <w:ind w:firstLine="540"/>
        <w:jc w:val="both"/>
      </w:pPr>
      <w:r>
        <w:rPr>
          <w:rFonts w:ascii="Times New Roman" w:hAnsi="Times New Roman" w:cs="Times New Roman"/>
          <w:sz w:val="28"/>
        </w:rPr>
        <w:t xml:space="preserve">70 процентов расчетной (средней) стоимости жилья, определяемой в соответствии с требованиями, предусмотренными </w:t>
      </w:r>
      <w:hyperlink w:anchor="P1901"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C737A4" w:rsidRDefault="00C737A4">
      <w:pPr>
        <w:spacing w:before="280" w:after="1" w:line="280" w:lineRule="atLeast"/>
        <w:ind w:firstLine="540"/>
        <w:jc w:val="both"/>
      </w:pPr>
      <w:r>
        <w:rPr>
          <w:rFonts w:ascii="Times New Roman" w:hAnsi="Times New Roman" w:cs="Times New Roman"/>
          <w:sz w:val="28"/>
        </w:rPr>
        <w:t xml:space="preserve">10.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2" w:history="1">
        <w:r>
          <w:rPr>
            <w:rFonts w:ascii="Times New Roman" w:hAnsi="Times New Roman" w:cs="Times New Roman"/>
            <w:color w:val="0000FF"/>
            <w:sz w:val="28"/>
          </w:rPr>
          <w:t>подпунктом "3" пункта 2</w:t>
        </w:r>
      </w:hyperlink>
      <w:r>
        <w:rPr>
          <w:rFonts w:ascii="Times New Roman" w:hAnsi="Times New Roman" w:cs="Times New Roman"/>
          <w:sz w:val="28"/>
        </w:rPr>
        <w:t xml:space="preserve"> настоящих Правил, ее размер устанавливается в соответствии с </w:t>
      </w:r>
      <w:hyperlink w:anchor="P1895"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 ограничивается суммой остатка задолженности по выплате остатка паевого взноса.</w:t>
      </w:r>
    </w:p>
    <w:p w:rsidR="00C737A4" w:rsidRDefault="00C737A4">
      <w:pPr>
        <w:spacing w:before="280" w:after="1" w:line="280" w:lineRule="atLeast"/>
        <w:ind w:firstLine="540"/>
        <w:jc w:val="both"/>
      </w:pPr>
      <w:r>
        <w:rPr>
          <w:rFonts w:ascii="Times New Roman" w:hAnsi="Times New Roman" w:cs="Times New Roman"/>
          <w:sz w:val="28"/>
        </w:rPr>
        <w:t xml:space="preserve">11.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размер социальной выплаты устанавливается в соответствии с </w:t>
      </w:r>
      <w:hyperlink w:anchor="P1895"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37A4" w:rsidRDefault="00C737A4">
      <w:pPr>
        <w:spacing w:before="280" w:after="1" w:line="280" w:lineRule="atLeast"/>
        <w:ind w:firstLine="540"/>
        <w:jc w:val="both"/>
      </w:pPr>
      <w:bookmarkStart w:id="89" w:name="P1895"/>
      <w:bookmarkEnd w:id="89"/>
      <w:r>
        <w:rPr>
          <w:rFonts w:ascii="Times New Roman" w:hAnsi="Times New Roman" w:cs="Times New Roman"/>
          <w:sz w:val="28"/>
        </w:rPr>
        <w:t xml:space="preserve">12. Размер социальной выплаты определяется минстроем края исходя из размера общей площади жилья, указанного в </w:t>
      </w:r>
      <w:hyperlink w:anchor="P1898" w:history="1">
        <w:r>
          <w:rPr>
            <w:rFonts w:ascii="Times New Roman" w:hAnsi="Times New Roman" w:cs="Times New Roman"/>
            <w:color w:val="0000FF"/>
            <w:sz w:val="28"/>
          </w:rPr>
          <w:t>пункте 14</w:t>
        </w:r>
      </w:hyperlink>
      <w:r>
        <w:rPr>
          <w:rFonts w:ascii="Times New Roman" w:hAnsi="Times New Roman" w:cs="Times New Roman"/>
          <w:sz w:val="28"/>
        </w:rPr>
        <w:t xml:space="preserve"> настоящих Правил, количества членов семьи края, исключенной из числа участников основного мероприятия "Обеспечение жильем молодых семей", и норматива стоимости 1 кв. метра общей площади жилья по муниципальному образованию края, на территории которого семья края, исключенная из числа участников основного мероприятия "Обеспечение жильем молодых семей", проживает и органом местного самоуправления муниципального образования края которого признана участником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C737A4" w:rsidRDefault="00C737A4">
      <w:pPr>
        <w:spacing w:before="280" w:after="1" w:line="280" w:lineRule="atLeast"/>
        <w:ind w:firstLine="540"/>
        <w:jc w:val="both"/>
      </w:pPr>
      <w:r>
        <w:rPr>
          <w:rFonts w:ascii="Times New Roman" w:hAnsi="Times New Roman" w:cs="Times New Roman"/>
          <w:sz w:val="28"/>
        </w:rPr>
        <w:t xml:space="preserve">13. Расчет размера социальной выплаты для семьи края, исключенной из числа участников основного мероприятия "Обеспечение жильем молодых семей", в которой один из супругов не является гражданином Российской Федерации, производится в соответствии с </w:t>
      </w:r>
      <w:hyperlink w:anchor="P1895"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 исходя из размера общей площади жилья, установленного для семьи края, исключенной из числа участников основного мероприятия "Обеспечение жильем молодых семей", разной численности, с учетом количества членов семьи края, исключенной из числа участников основного мероприятия "Обеспечение жильем молодых семей", являющихся гражданами Российской Федерации.</w:t>
      </w:r>
    </w:p>
    <w:p w:rsidR="00C737A4" w:rsidRDefault="00C737A4">
      <w:pPr>
        <w:spacing w:before="280" w:after="1" w:line="280" w:lineRule="atLeast"/>
        <w:ind w:firstLine="540"/>
        <w:jc w:val="both"/>
      </w:pPr>
      <w:bookmarkStart w:id="90" w:name="P1898"/>
      <w:bookmarkEnd w:id="90"/>
      <w:r>
        <w:rPr>
          <w:rFonts w:ascii="Times New Roman" w:hAnsi="Times New Roman" w:cs="Times New Roman"/>
          <w:sz w:val="28"/>
        </w:rPr>
        <w:t>14. Размер общей площади жилья, с учетом которого определяется размер социальной выплаты, составляет:</w:t>
      </w:r>
    </w:p>
    <w:p w:rsidR="00C737A4" w:rsidRDefault="00C737A4">
      <w:pPr>
        <w:spacing w:before="280" w:after="1" w:line="280" w:lineRule="atLeast"/>
        <w:ind w:firstLine="540"/>
        <w:jc w:val="both"/>
      </w:pPr>
      <w:r>
        <w:rPr>
          <w:rFonts w:ascii="Times New Roman" w:hAnsi="Times New Roman" w:cs="Times New Roman"/>
          <w:sz w:val="28"/>
        </w:rPr>
        <w:t>1) для семьи края, исключенной из числа участников основного мероприятия "Обеспечение жильем молодых семей", состоящей из двух человек (супруги или один родитель и ребенок в неполной семье), - 42 кв. метра;</w:t>
      </w:r>
    </w:p>
    <w:p w:rsidR="00C737A4" w:rsidRDefault="00C737A4">
      <w:pPr>
        <w:spacing w:before="280" w:after="1" w:line="280" w:lineRule="atLeast"/>
        <w:ind w:firstLine="540"/>
        <w:jc w:val="both"/>
      </w:pPr>
      <w:r>
        <w:rPr>
          <w:rFonts w:ascii="Times New Roman" w:hAnsi="Times New Roman" w:cs="Times New Roman"/>
          <w:sz w:val="28"/>
        </w:rPr>
        <w:t>2) для семьи края, исключенной из числа участников основного мероприятия "Обеспечение жильем молодых семей",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C737A4" w:rsidRDefault="00C737A4">
      <w:pPr>
        <w:spacing w:before="280" w:after="1" w:line="280" w:lineRule="atLeast"/>
        <w:ind w:firstLine="540"/>
        <w:jc w:val="both"/>
      </w:pPr>
      <w:bookmarkStart w:id="91" w:name="P1901"/>
      <w:bookmarkEnd w:id="91"/>
      <w:r>
        <w:rPr>
          <w:rFonts w:ascii="Times New Roman" w:hAnsi="Times New Roman" w:cs="Times New Roman"/>
          <w:sz w:val="28"/>
        </w:rPr>
        <w:t>15. Расчетная (средняя) стоимость жилья определяется по следующей формуле: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СЖ = Н x РЖ, где</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СЖ - расчетная (средняя) стоимость жилья;</w:t>
      </w:r>
    </w:p>
    <w:p w:rsidR="00C737A4" w:rsidRDefault="00C737A4">
      <w:pPr>
        <w:spacing w:before="280" w:after="1" w:line="280" w:lineRule="atLeast"/>
        <w:ind w:firstLine="540"/>
        <w:jc w:val="both"/>
      </w:pPr>
      <w:r>
        <w:rPr>
          <w:rFonts w:ascii="Times New Roman" w:hAnsi="Times New Roman" w:cs="Times New Roman"/>
          <w:sz w:val="28"/>
        </w:rPr>
        <w:t xml:space="preserve">Н - норматив стоимости 1 кв. метра общей площади жилья по муниципальному образованию края, установленный в соответствии с </w:t>
      </w:r>
      <w:hyperlink w:anchor="P1895" w:history="1">
        <w:r>
          <w:rPr>
            <w:rFonts w:ascii="Times New Roman" w:hAnsi="Times New Roman" w:cs="Times New Roman"/>
            <w:color w:val="0000FF"/>
            <w:sz w:val="28"/>
          </w:rPr>
          <w:t>пунктом 12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РЖ - размер общей площади жилья, определяемый в соответствии с </w:t>
      </w:r>
      <w:hyperlink w:anchor="P1898" w:history="1">
        <w:r>
          <w:rPr>
            <w:rFonts w:ascii="Times New Roman" w:hAnsi="Times New Roman" w:cs="Times New Roman"/>
            <w:color w:val="0000FF"/>
            <w:sz w:val="28"/>
          </w:rPr>
          <w:t>пунктом 14</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16. Размер социальной выплаты:</w:t>
      </w:r>
    </w:p>
    <w:p w:rsidR="00C737A4" w:rsidRDefault="00C737A4">
      <w:pPr>
        <w:spacing w:before="280" w:after="1" w:line="280" w:lineRule="atLeast"/>
        <w:ind w:firstLine="540"/>
        <w:jc w:val="both"/>
      </w:pPr>
      <w:r>
        <w:rPr>
          <w:rFonts w:ascii="Times New Roman" w:hAnsi="Times New Roman" w:cs="Times New Roman"/>
          <w:sz w:val="28"/>
        </w:rPr>
        <w:t>1) рассчитывается на дату утверждения минстроем края списка получателей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2) указывается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3) остается неизменным в течение всего срока действия извещения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семьям края, исключенным из числа участников основного мероприятия "Обеспечение жильем молодых семей", формирует и утверждает список получателей социальной выплаты в порядке, утверждаемом минстроем края.</w:t>
      </w:r>
    </w:p>
    <w:p w:rsidR="00C737A4" w:rsidRDefault="00C737A4">
      <w:pPr>
        <w:spacing w:before="280" w:after="1" w:line="280" w:lineRule="atLeast"/>
        <w:ind w:firstLine="540"/>
        <w:jc w:val="both"/>
      </w:pPr>
      <w:r>
        <w:rPr>
          <w:rFonts w:ascii="Times New Roman" w:hAnsi="Times New Roman" w:cs="Times New Roman"/>
          <w:sz w:val="28"/>
        </w:rPr>
        <w:t>18. Минстрой края в течение 15 рабочих дней со дня утверждения списка получателей социальных выплат доводит до органов местного самоуправления муниципального образования края выписки из утвержденного списка получателей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 xml:space="preserve">Минстрой края вносит изменения в утвержденный список получателей социальных выплат в случае, если семьи края, исключенные из числа участников основного мероприятия "Обеспечение жильем молодых семей", не представили необходимые документы для получения извещения о предоставлении социальной выплаты в срок, установленный </w:t>
      </w:r>
      <w:hyperlink w:anchor="P1920" w:history="1">
        <w:r>
          <w:rPr>
            <w:rFonts w:ascii="Times New Roman" w:hAnsi="Times New Roman" w:cs="Times New Roman"/>
            <w:color w:val="0000FF"/>
            <w:sz w:val="28"/>
          </w:rPr>
          <w:t>пунктами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C737A4" w:rsidRDefault="00C737A4">
      <w:pPr>
        <w:spacing w:before="280" w:after="1" w:line="280" w:lineRule="atLeast"/>
        <w:ind w:firstLine="540"/>
        <w:jc w:val="both"/>
      </w:pPr>
      <w:r>
        <w:rPr>
          <w:rFonts w:ascii="Times New Roman" w:hAnsi="Times New Roman" w:cs="Times New Roman"/>
          <w:sz w:val="28"/>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1) письменно уведомляют семьи края, исключенные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о включении их в список получателей социальных выплат;</w:t>
      </w:r>
    </w:p>
    <w:p w:rsidR="00C737A4" w:rsidRDefault="00C737A4">
      <w:pPr>
        <w:spacing w:before="280" w:after="1" w:line="280" w:lineRule="atLeast"/>
        <w:ind w:firstLine="540"/>
        <w:jc w:val="both"/>
      </w:pPr>
      <w:r>
        <w:rPr>
          <w:rFonts w:ascii="Times New Roman" w:hAnsi="Times New Roman" w:cs="Times New Roman"/>
          <w:sz w:val="28"/>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2) разъясняют порядок и условия получения и использования семьей края, исключенной из числа участников основного мероприятия "Обеспечение жильем молодых семей", социальной выплаты.</w:t>
      </w:r>
    </w:p>
    <w:p w:rsidR="00C737A4" w:rsidRDefault="00C737A4">
      <w:pPr>
        <w:spacing w:before="280" w:after="1" w:line="280" w:lineRule="atLeast"/>
        <w:ind w:firstLine="540"/>
        <w:jc w:val="both"/>
      </w:pPr>
      <w:bookmarkStart w:id="92" w:name="P1920"/>
      <w:bookmarkEnd w:id="92"/>
      <w:r>
        <w:rPr>
          <w:rFonts w:ascii="Times New Roman" w:hAnsi="Times New Roman" w:cs="Times New Roman"/>
          <w:sz w:val="28"/>
        </w:rPr>
        <w:t xml:space="preserve">20. В случае использования семьи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187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 </w:t>
      </w:r>
      <w:hyperlink w:anchor="P1874" w:history="1">
        <w:r>
          <w:rPr>
            <w:rFonts w:ascii="Times New Roman" w:hAnsi="Times New Roman" w:cs="Times New Roman"/>
            <w:color w:val="0000FF"/>
            <w:sz w:val="28"/>
          </w:rPr>
          <w:t>"5"</w:t>
        </w:r>
      </w:hyperlink>
      <w:r>
        <w:rPr>
          <w:rFonts w:ascii="Times New Roman" w:hAnsi="Times New Roman" w:cs="Times New Roman"/>
          <w:sz w:val="28"/>
        </w:rPr>
        <w:t xml:space="preserve"> и </w:t>
      </w:r>
      <w:hyperlink w:anchor="P1876" w:history="1">
        <w:r>
          <w:rPr>
            <w:rFonts w:ascii="Times New Roman" w:hAnsi="Times New Roman" w:cs="Times New Roman"/>
            <w:color w:val="0000FF"/>
            <w:sz w:val="28"/>
          </w:rPr>
          <w:t>"7" пункта 2</w:t>
        </w:r>
      </w:hyperlink>
      <w:r>
        <w:rPr>
          <w:rFonts w:ascii="Times New Roman" w:hAnsi="Times New Roman" w:cs="Times New Roman"/>
          <w:sz w:val="28"/>
        </w:rP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 xml:space="preserve">1) </w:t>
      </w:r>
      <w:hyperlink w:anchor="P2181" w:history="1">
        <w:r>
          <w:rPr>
            <w:rFonts w:ascii="Times New Roman" w:hAnsi="Times New Roman" w:cs="Times New Roman"/>
            <w:color w:val="0000FF"/>
            <w:sz w:val="28"/>
          </w:rPr>
          <w:t>заявление</w:t>
        </w:r>
      </w:hyperlink>
      <w:r>
        <w:rPr>
          <w:rFonts w:ascii="Times New Roman" w:hAnsi="Times New Roman" w:cs="Times New Roman"/>
          <w:sz w:val="28"/>
        </w:rPr>
        <w:t xml:space="preserve"> (обязательство) об использовании социальной выплаты семьей края, исключенной из числа участников основного мероприятия "Обеспечение жильем молодых семей", содержащее согласие семьи края, исключенной из числа участников основного мероприятия "Обеспечение жильем молодых семей",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C737A4" w:rsidRDefault="00C737A4">
      <w:pPr>
        <w:spacing w:before="280" w:after="1" w:line="280" w:lineRule="atLeast"/>
        <w:ind w:firstLine="540"/>
        <w:jc w:val="both"/>
      </w:pPr>
      <w:r>
        <w:rPr>
          <w:rFonts w:ascii="Times New Roman" w:hAnsi="Times New Roman" w:cs="Times New Roman"/>
          <w:sz w:val="28"/>
        </w:rP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C737A4" w:rsidRDefault="00C737A4">
      <w:pPr>
        <w:spacing w:before="280" w:after="1" w:line="280" w:lineRule="atLeast"/>
        <w:ind w:firstLine="540"/>
        <w:jc w:val="both"/>
      </w:pPr>
      <w:r>
        <w:rPr>
          <w:rFonts w:ascii="Times New Roman" w:hAnsi="Times New Roman" w:cs="Times New Roman"/>
          <w:sz w:val="28"/>
        </w:rPr>
        <w:t>5) документы, подтверждающие признание семьи края, исключенной из числа участников основного мероприятия "Обеспечение жильем молодых семей", платежеспособной семьей края;</w:t>
      </w:r>
    </w:p>
    <w:p w:rsidR="00C737A4" w:rsidRDefault="00C737A4">
      <w:pPr>
        <w:spacing w:before="280" w:after="1" w:line="280" w:lineRule="atLeast"/>
        <w:ind w:firstLine="540"/>
        <w:jc w:val="both"/>
      </w:pPr>
      <w:r>
        <w:rPr>
          <w:rFonts w:ascii="Times New Roman" w:hAnsi="Times New Roman" w:cs="Times New Roman"/>
          <w:sz w:val="28"/>
        </w:rPr>
        <w:t>6) копия страхового свидетельства обязательного пенсионного страхования каждого совершеннолетнего члена семьи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bookmarkStart w:id="93" w:name="P1927"/>
      <w:bookmarkEnd w:id="93"/>
      <w:r>
        <w:rPr>
          <w:rFonts w:ascii="Times New Roman" w:hAnsi="Times New Roman" w:cs="Times New Roman"/>
          <w:sz w:val="28"/>
        </w:rPr>
        <w:t xml:space="preserve">21.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заявление;</w:t>
      </w:r>
    </w:p>
    <w:p w:rsidR="00C737A4" w:rsidRDefault="00C737A4">
      <w:pPr>
        <w:spacing w:before="280" w:after="1" w:line="280" w:lineRule="atLeast"/>
        <w:ind w:firstLine="540"/>
        <w:jc w:val="both"/>
      </w:pPr>
      <w:bookmarkStart w:id="94" w:name="P1929"/>
      <w:bookmarkEnd w:id="94"/>
      <w:r>
        <w:rPr>
          <w:rFonts w:ascii="Times New Roman" w:hAnsi="Times New Roman" w:cs="Times New Roman"/>
          <w:sz w:val="28"/>
        </w:rP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C737A4" w:rsidRDefault="00C737A4">
      <w:pPr>
        <w:spacing w:before="280" w:after="1" w:line="280" w:lineRule="atLeast"/>
        <w:ind w:firstLine="540"/>
        <w:jc w:val="both"/>
      </w:pPr>
      <w:r>
        <w:rPr>
          <w:rFonts w:ascii="Times New Roman" w:hAnsi="Times New Roman" w:cs="Times New Roman"/>
          <w:sz w:val="28"/>
        </w:rPr>
        <w:t>5) копия страхового свидетельства обязательного пенсионного страхования каждого совершеннолетнего члена семьи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C737A4" w:rsidRDefault="00C737A4">
      <w:pPr>
        <w:spacing w:before="280" w:after="1" w:line="280" w:lineRule="atLeast"/>
        <w:ind w:firstLine="540"/>
        <w:jc w:val="both"/>
      </w:pPr>
      <w:bookmarkStart w:id="95" w:name="P1934"/>
      <w:bookmarkEnd w:id="95"/>
      <w:r>
        <w:rPr>
          <w:rFonts w:ascii="Times New Roman" w:hAnsi="Times New Roman" w:cs="Times New Roman"/>
          <w:sz w:val="28"/>
        </w:rPr>
        <w:t>7) копия кредитного договора (договора займа);</w:t>
      </w:r>
    </w:p>
    <w:p w:rsidR="00C737A4" w:rsidRDefault="00C737A4">
      <w:pPr>
        <w:spacing w:before="280" w:after="1" w:line="280" w:lineRule="atLeast"/>
        <w:ind w:firstLine="540"/>
        <w:jc w:val="both"/>
      </w:pPr>
      <w:bookmarkStart w:id="96" w:name="P1935"/>
      <w:bookmarkEnd w:id="96"/>
      <w:r>
        <w:rPr>
          <w:rFonts w:ascii="Times New Roman" w:hAnsi="Times New Roman" w:cs="Times New Roman"/>
          <w:sz w:val="28"/>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C737A4" w:rsidRDefault="00C737A4">
      <w:pPr>
        <w:spacing w:before="280" w:after="1" w:line="280" w:lineRule="atLeast"/>
        <w:ind w:firstLine="540"/>
        <w:jc w:val="both"/>
      </w:pPr>
      <w:r>
        <w:rPr>
          <w:rFonts w:ascii="Times New Roman" w:hAnsi="Times New Roman" w:cs="Times New Roman"/>
          <w:sz w:val="28"/>
        </w:rPr>
        <w:t xml:space="preserve">22. Документы, указанные в </w:t>
      </w:r>
      <w:hyperlink w:anchor="P1929" w:history="1">
        <w:r>
          <w:rPr>
            <w:rFonts w:ascii="Times New Roman" w:hAnsi="Times New Roman" w:cs="Times New Roman"/>
            <w:color w:val="0000FF"/>
            <w:sz w:val="28"/>
          </w:rPr>
          <w:t>подпунктах "2"</w:t>
        </w:r>
      </w:hyperlink>
      <w:r>
        <w:rPr>
          <w:rFonts w:ascii="Times New Roman" w:hAnsi="Times New Roman" w:cs="Times New Roman"/>
          <w:sz w:val="28"/>
        </w:rPr>
        <w:t xml:space="preserve"> - </w:t>
      </w:r>
      <w:hyperlink w:anchor="P1934" w:history="1">
        <w:r>
          <w:rPr>
            <w:rFonts w:ascii="Times New Roman" w:hAnsi="Times New Roman" w:cs="Times New Roman"/>
            <w:color w:val="0000FF"/>
            <w:sz w:val="28"/>
          </w:rPr>
          <w:t>"7" пункта 21</w:t>
        </w:r>
      </w:hyperlink>
      <w:r>
        <w:rPr>
          <w:rFonts w:ascii="Times New Roman" w:hAnsi="Times New Roman" w:cs="Times New Roman"/>
          <w:sz w:val="28"/>
        </w:rPr>
        <w:t xml:space="preserve"> настоящих Правил, должны быть приложены семьей края, исключенной из числа участников основного мероприятия "Обеспечение жильем молодых семей" к заявлению. Документ, указанный в </w:t>
      </w:r>
      <w:hyperlink w:anchor="P1935" w:history="1">
        <w:r>
          <w:rPr>
            <w:rFonts w:ascii="Times New Roman" w:hAnsi="Times New Roman" w:cs="Times New Roman"/>
            <w:color w:val="0000FF"/>
            <w:sz w:val="28"/>
          </w:rPr>
          <w:t>подпункте "8" пункта 21</w:t>
        </w:r>
      </w:hyperlink>
      <w:r>
        <w:rPr>
          <w:rFonts w:ascii="Times New Roman" w:hAnsi="Times New Roman" w:cs="Times New Roman"/>
          <w:sz w:val="28"/>
        </w:rPr>
        <w:t xml:space="preserve"> настоящих Правил, может быть приложен семьей края, исключенной из числа участников основного мероприятия "Обеспечение жильем молодых семей", к заявлению по собственной инициативе.</w:t>
      </w:r>
    </w:p>
    <w:p w:rsidR="00C737A4" w:rsidRDefault="00C737A4">
      <w:pPr>
        <w:spacing w:before="280" w:after="1" w:line="280" w:lineRule="atLeast"/>
        <w:ind w:firstLine="540"/>
        <w:jc w:val="both"/>
      </w:pPr>
      <w:r>
        <w:rPr>
          <w:rFonts w:ascii="Times New Roman" w:hAnsi="Times New Roman" w:cs="Times New Roman"/>
          <w:sz w:val="28"/>
        </w:rPr>
        <w:t>Один экземпляр заявления возвращается семье края, исключенной из числа участников основного мероприятия "Обеспечение жильем молодых семей", с указанием даты принятия заявления и приложенных к нему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23. Документы, указанные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w:t>
      </w:r>
      <w:hyperlink w:anchor="P1969" w:history="1">
        <w:r>
          <w:rPr>
            <w:rFonts w:ascii="Times New Roman" w:hAnsi="Times New Roman" w:cs="Times New Roman"/>
            <w:color w:val="0000FF"/>
            <w:sz w:val="28"/>
          </w:rPr>
          <w:t>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могут быть представлены от имени семьи края, исключенной из числа участников основного мероприятия "Обеспечение жильем молодых семей", одним из ее совершеннолетних членов либо иным уполномоченным лицом при наличии надлежащим образом оформленных полномочий.</w:t>
      </w:r>
    </w:p>
    <w:p w:rsidR="00C737A4" w:rsidRDefault="00C737A4">
      <w:pPr>
        <w:spacing w:before="280" w:after="1" w:line="280" w:lineRule="atLeast"/>
        <w:ind w:firstLine="540"/>
        <w:jc w:val="both"/>
      </w:pPr>
      <w:r>
        <w:rPr>
          <w:rFonts w:ascii="Times New Roman" w:hAnsi="Times New Roman" w:cs="Times New Roman"/>
          <w:sz w:val="28"/>
        </w:rPr>
        <w:t xml:space="preserve">Документы, указанные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могут быть представлены семьей края, исключенной из числа участников основного мероприятия "Обеспечение жильем молодых семей", в форме электронных документов в порядке, установленном </w:t>
      </w:r>
      <w:hyperlink r:id="rId83"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7A4" w:rsidRDefault="00C737A4">
      <w:pPr>
        <w:spacing w:before="280" w:after="1" w:line="280" w:lineRule="atLeast"/>
        <w:ind w:firstLine="540"/>
        <w:jc w:val="both"/>
      </w:pPr>
      <w:r>
        <w:rPr>
          <w:rFonts w:ascii="Times New Roman" w:hAnsi="Times New Roman" w:cs="Times New Roman"/>
          <w:sz w:val="28"/>
        </w:rPr>
        <w:t>24. Орган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1) в случае представления заявления, оригиналов документов, указанных в </w:t>
      </w:r>
      <w:hyperlink w:anchor="P1927" w:history="1">
        <w:r>
          <w:rPr>
            <w:rFonts w:ascii="Times New Roman" w:hAnsi="Times New Roman" w:cs="Times New Roman"/>
            <w:color w:val="0000FF"/>
            <w:sz w:val="28"/>
          </w:rPr>
          <w:t>пункте 21</w:t>
        </w:r>
      </w:hyperlink>
      <w:r>
        <w:rPr>
          <w:rFonts w:ascii="Times New Roman" w:hAnsi="Times New Roman" w:cs="Times New Roman"/>
          <w:sz w:val="28"/>
        </w:rP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семье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 xml:space="preserve">2) в случае непредставления семьей края, исключенной из числа участников основного мероприятия "Обеспечение жильем молодых семей", документа, указанного в </w:t>
      </w:r>
      <w:hyperlink w:anchor="P1935" w:history="1">
        <w:r>
          <w:rPr>
            <w:rFonts w:ascii="Times New Roman" w:hAnsi="Times New Roman" w:cs="Times New Roman"/>
            <w:color w:val="0000FF"/>
            <w:sz w:val="28"/>
          </w:rPr>
          <w:t>подпункте "8" пункта 21</w:t>
        </w:r>
      </w:hyperlink>
      <w:r>
        <w:rPr>
          <w:rFonts w:ascii="Times New Roman" w:hAnsi="Times New Roman" w:cs="Times New Roman"/>
          <w:sz w:val="28"/>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(семья края, исключенная из числа участников основного мероприятия "Обеспечение жильем молодых семей", вправе представить указанный документ самостоятельно, в случае представления семьей края, исключенной из числа участников основного мероприятия "Обеспечение жильем молодых семей", указанного документа орган местного самоуправления края межведомственный запрос не направляет);</w:t>
      </w:r>
    </w:p>
    <w:p w:rsidR="00C737A4" w:rsidRDefault="00C737A4">
      <w:pPr>
        <w:spacing w:before="280" w:after="1" w:line="280" w:lineRule="atLeast"/>
        <w:ind w:firstLine="540"/>
        <w:jc w:val="both"/>
      </w:pPr>
      <w:r>
        <w:rPr>
          <w:rFonts w:ascii="Times New Roman" w:hAnsi="Times New Roman" w:cs="Times New Roman"/>
          <w:sz w:val="28"/>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C737A4" w:rsidRDefault="00C737A4">
      <w:pPr>
        <w:spacing w:before="280" w:after="1" w:line="280" w:lineRule="atLeast"/>
        <w:ind w:firstLine="540"/>
        <w:jc w:val="both"/>
      </w:pPr>
      <w:r>
        <w:rPr>
          <w:rFonts w:ascii="Times New Roman" w:hAnsi="Times New Roman" w:cs="Times New Roman"/>
          <w:sz w:val="28"/>
        </w:rPr>
        <w:t xml:space="preserve">4) организует работу по проверке сведений, содержащихся в документах, указанных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25. Основаниями для отказа в выдаче извещения о предоставлении социальной выплаты являются:</w:t>
      </w:r>
    </w:p>
    <w:p w:rsidR="00C737A4" w:rsidRDefault="00C737A4">
      <w:pPr>
        <w:spacing w:before="280" w:after="1" w:line="280" w:lineRule="atLeast"/>
        <w:ind w:firstLine="540"/>
        <w:jc w:val="both"/>
      </w:pPr>
      <w:r>
        <w:rPr>
          <w:rFonts w:ascii="Times New Roman" w:hAnsi="Times New Roman" w:cs="Times New Roman"/>
          <w:sz w:val="28"/>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1920" w:history="1">
        <w:r>
          <w:rPr>
            <w:rFonts w:ascii="Times New Roman" w:hAnsi="Times New Roman" w:cs="Times New Roman"/>
            <w:color w:val="0000FF"/>
            <w:sz w:val="28"/>
          </w:rPr>
          <w:t>пунктами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2) непредставление или представление не в полном объеме документов, указанных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3) недостоверность сведений, содержащихся в документах, указанных в </w:t>
      </w:r>
      <w:hyperlink w:anchor="P1920" w:history="1">
        <w:r>
          <w:rPr>
            <w:rFonts w:ascii="Times New Roman" w:hAnsi="Times New Roman" w:cs="Times New Roman"/>
            <w:color w:val="0000FF"/>
            <w:sz w:val="28"/>
          </w:rPr>
          <w:t>пунктах 20</w:t>
        </w:r>
      </w:hyperlink>
      <w:r>
        <w:rPr>
          <w:rFonts w:ascii="Times New Roman" w:hAnsi="Times New Roman" w:cs="Times New Roman"/>
          <w:sz w:val="28"/>
        </w:rPr>
        <w:t xml:space="preserve"> и </w:t>
      </w:r>
      <w:hyperlink w:anchor="P1927" w:history="1">
        <w:r>
          <w:rPr>
            <w:rFonts w:ascii="Times New Roman" w:hAnsi="Times New Roman" w:cs="Times New Roman"/>
            <w:color w:val="0000FF"/>
            <w:sz w:val="28"/>
          </w:rPr>
          <w:t>21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 несоответствие жилья, приобретенного (построенного) с помощью заемных средств, требованиям, предусмотренным </w:t>
      </w:r>
      <w:hyperlink w:anchor="P1961" w:history="1">
        <w:r>
          <w:rPr>
            <w:rFonts w:ascii="Times New Roman" w:hAnsi="Times New Roman" w:cs="Times New Roman"/>
            <w:color w:val="0000FF"/>
            <w:sz w:val="28"/>
          </w:rPr>
          <w:t>пунктом 31</w:t>
        </w:r>
      </w:hyperlink>
      <w:r>
        <w:rPr>
          <w:rFonts w:ascii="Times New Roman" w:hAnsi="Times New Roman" w:cs="Times New Roman"/>
          <w:sz w:val="28"/>
        </w:rPr>
        <w:t xml:space="preserve"> настоящих Правил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1873" w:history="1">
        <w:r>
          <w:rPr>
            <w:rFonts w:ascii="Times New Roman" w:hAnsi="Times New Roman" w:cs="Times New Roman"/>
            <w:color w:val="0000FF"/>
            <w:sz w:val="28"/>
          </w:rPr>
          <w:t>подпунктами "4"</w:t>
        </w:r>
      </w:hyperlink>
      <w:r>
        <w:rPr>
          <w:rFonts w:ascii="Times New Roman" w:hAnsi="Times New Roman" w:cs="Times New Roman"/>
          <w:sz w:val="28"/>
        </w:rPr>
        <w:t xml:space="preserve"> и </w:t>
      </w:r>
      <w:hyperlink w:anchor="P1875" w:history="1">
        <w:r>
          <w:rPr>
            <w:rFonts w:ascii="Times New Roman" w:hAnsi="Times New Roman" w:cs="Times New Roman"/>
            <w:color w:val="0000FF"/>
            <w:sz w:val="28"/>
          </w:rPr>
          <w:t>"6" пункта 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bookmarkStart w:id="97" w:name="P1950"/>
      <w:bookmarkEnd w:id="97"/>
      <w:r>
        <w:rPr>
          <w:rFonts w:ascii="Times New Roman" w:hAnsi="Times New Roman" w:cs="Times New Roman"/>
          <w:sz w:val="28"/>
        </w:rPr>
        <w:t>26. При возникновении у семьи края, исключенной из числа участников основного мероприятия "Обеспечение жильем молодых семей", обстоятельств, требующих замены извещения о предоставлении социальной выплаты, семья края, исключенная из числа участников основного мероприятия "Обеспечение жильем молодых семей",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семье края, исключенной из числа участников основного мероприятия "Обеспечение жильем молодых семей", представить его в установленный срок в банк, отобранный для обслуживания средств, предоставляемых в качестве социальных выплат, выделяемых семьям края, исключенным из числа участников основного мероприятия "Обеспечение жильем молодых семей" (далее - банк).</w:t>
      </w:r>
    </w:p>
    <w:p w:rsidR="00C737A4" w:rsidRDefault="00C737A4">
      <w:pPr>
        <w:spacing w:before="280" w:after="1" w:line="280" w:lineRule="atLeast"/>
        <w:ind w:firstLine="540"/>
        <w:jc w:val="both"/>
      </w:pPr>
      <w:r>
        <w:rPr>
          <w:rFonts w:ascii="Times New Roman" w:hAnsi="Times New Roman" w:cs="Times New Roman"/>
          <w:sz w:val="28"/>
        </w:rP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C737A4" w:rsidRDefault="00C737A4">
      <w:pPr>
        <w:spacing w:before="280" w:after="1" w:line="280" w:lineRule="atLeast"/>
        <w:ind w:firstLine="540"/>
        <w:jc w:val="both"/>
      </w:pPr>
      <w:bookmarkStart w:id="98" w:name="P1952"/>
      <w:bookmarkEnd w:id="98"/>
      <w:r>
        <w:rPr>
          <w:rFonts w:ascii="Times New Roman" w:hAnsi="Times New Roman" w:cs="Times New Roman"/>
          <w:sz w:val="28"/>
        </w:rPr>
        <w:t xml:space="preserve">27. Социальная выплата предоставляется семье края, исключенной из числа участников основного мероприятия "Обеспечение жильем молодых семей",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семье края, исключенной из числа участников основного мероприятия "Обеспечение жильем молодых семей,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Семья края, исключенная из числа участников основного мероприятия "Обеспечение жильем молодых семей", обязана представить извещение о предоставлении социальной выплаты в банк в течение 30 календарных дней со дня его выдачи.</w:t>
      </w:r>
    </w:p>
    <w:p w:rsidR="00C737A4" w:rsidRDefault="00C737A4">
      <w:pPr>
        <w:spacing w:before="280" w:after="1" w:line="280" w:lineRule="atLeast"/>
        <w:ind w:firstLine="540"/>
        <w:jc w:val="both"/>
      </w:pPr>
      <w:r>
        <w:rPr>
          <w:rFonts w:ascii="Times New Roman" w:hAnsi="Times New Roman" w:cs="Times New Roman"/>
          <w:sz w:val="28"/>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семья края, исключенная из числа участников основного мероприятия "Обеспечение жильем молодых семей",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1950" w:history="1">
        <w:r>
          <w:rPr>
            <w:rFonts w:ascii="Times New Roman" w:hAnsi="Times New Roman" w:cs="Times New Roman"/>
            <w:color w:val="0000FF"/>
            <w:sz w:val="28"/>
          </w:rPr>
          <w:t>пунктом 26</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C737A4" w:rsidRDefault="00C737A4">
      <w:pPr>
        <w:spacing w:before="280" w:after="1" w:line="280" w:lineRule="atLeast"/>
        <w:ind w:firstLine="540"/>
        <w:jc w:val="both"/>
      </w:pPr>
      <w:r>
        <w:rPr>
          <w:rFonts w:ascii="Times New Roman" w:hAnsi="Times New Roman" w:cs="Times New Roman"/>
          <w:sz w:val="28"/>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C737A4" w:rsidRDefault="00C737A4">
      <w:pPr>
        <w:spacing w:before="280" w:after="1" w:line="280" w:lineRule="atLeast"/>
        <w:ind w:firstLine="540"/>
        <w:jc w:val="both"/>
      </w:pPr>
      <w:r>
        <w:rPr>
          <w:rFonts w:ascii="Times New Roman" w:hAnsi="Times New Roman" w:cs="Times New Roman"/>
          <w:sz w:val="28"/>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C737A4" w:rsidRDefault="00C737A4">
      <w:pPr>
        <w:spacing w:before="280" w:after="1" w:line="280" w:lineRule="atLeast"/>
        <w:ind w:firstLine="540"/>
        <w:jc w:val="both"/>
      </w:pPr>
      <w:r>
        <w:rPr>
          <w:rFonts w:ascii="Times New Roman" w:hAnsi="Times New Roman" w:cs="Times New Roman"/>
          <w:sz w:val="28"/>
        </w:rP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C737A4" w:rsidRDefault="00C737A4">
      <w:pPr>
        <w:spacing w:before="280" w:after="1" w:line="280" w:lineRule="atLeast"/>
        <w:ind w:firstLine="540"/>
        <w:jc w:val="both"/>
      </w:pPr>
      <w:r>
        <w:rPr>
          <w:rFonts w:ascii="Times New Roman" w:hAnsi="Times New Roman" w:cs="Times New Roman"/>
          <w:sz w:val="28"/>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C737A4" w:rsidRDefault="00C737A4">
      <w:pPr>
        <w:spacing w:before="280" w:after="1" w:line="280" w:lineRule="atLeast"/>
        <w:ind w:firstLine="540"/>
        <w:jc w:val="both"/>
      </w:pPr>
      <w:bookmarkStart w:id="99" w:name="P1961"/>
      <w:bookmarkEnd w:id="99"/>
      <w:r>
        <w:rPr>
          <w:rFonts w:ascii="Times New Roman" w:hAnsi="Times New Roman" w:cs="Times New Roman"/>
          <w:sz w:val="28"/>
        </w:rPr>
        <w:t xml:space="preserve">31. Семья края, исключенная из числа участников основного мероприятия "Обеспечение жильем молодых семей", имеет право использовать социальную выплату на приобретение у любых физических и (или) юридических лиц жилого помещения (за исключением лиц, указанных в </w:t>
      </w:r>
      <w:hyperlink w:anchor="P1877" w:history="1">
        <w:r>
          <w:rPr>
            <w:rFonts w:ascii="Times New Roman" w:hAnsi="Times New Roman" w:cs="Times New Roman"/>
            <w:color w:val="0000FF"/>
            <w:sz w:val="28"/>
          </w:rPr>
          <w:t>пункте 3</w:t>
        </w:r>
      </w:hyperlink>
      <w:r>
        <w:rPr>
          <w:rFonts w:ascii="Times New Roman" w:hAnsi="Times New Roman" w:cs="Times New Roman"/>
          <w:sz w:val="28"/>
        </w:rPr>
        <w:t xml:space="preserve"> настоящих Правил) как на первичном, так и на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C737A4" w:rsidRDefault="00C737A4">
      <w:pPr>
        <w:spacing w:before="280" w:after="1" w:line="280" w:lineRule="atLeast"/>
        <w:ind w:firstLine="540"/>
        <w:jc w:val="both"/>
      </w:pPr>
      <w:r>
        <w:rPr>
          <w:rFonts w:ascii="Times New Roman" w:hAnsi="Times New Roman" w:cs="Times New Roman"/>
          <w:sz w:val="28"/>
        </w:rPr>
        <w:t xml:space="preserve">Приобретаемое (построенное) жилье семьей края, исключенной из числа участников основного мероприятия "Обеспечение жильем молодых семей", должно соответствовать требованиям, установленным </w:t>
      </w:r>
      <w:hyperlink r:id="rId84" w:history="1">
        <w:r>
          <w:rPr>
            <w:rFonts w:ascii="Times New Roman" w:hAnsi="Times New Roman" w:cs="Times New Roman"/>
            <w:color w:val="0000FF"/>
            <w:sz w:val="28"/>
          </w:rPr>
          <w:t>статьями 15</w:t>
        </w:r>
      </w:hyperlink>
      <w:r>
        <w:rPr>
          <w:rFonts w:ascii="Times New Roman" w:hAnsi="Times New Roman" w:cs="Times New Roman"/>
          <w:sz w:val="28"/>
        </w:rPr>
        <w:t xml:space="preserve"> и </w:t>
      </w:r>
      <w:hyperlink r:id="rId85" w:history="1">
        <w:r>
          <w:rPr>
            <w:rFonts w:ascii="Times New Roman" w:hAnsi="Times New Roman" w:cs="Times New Roman"/>
            <w:color w:val="0000FF"/>
            <w:sz w:val="28"/>
          </w:rPr>
          <w:t>16</w:t>
        </w:r>
      </w:hyperlink>
      <w:r>
        <w:rPr>
          <w:rFonts w:ascii="Times New Roman" w:hAnsi="Times New Roman" w:cs="Times New Roman"/>
          <w:sz w:val="28"/>
        </w:rP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C737A4" w:rsidRDefault="00C737A4">
      <w:pPr>
        <w:spacing w:before="280" w:after="1" w:line="280" w:lineRule="atLeast"/>
        <w:ind w:firstLine="540"/>
        <w:jc w:val="both"/>
      </w:pPr>
      <w:r>
        <w:rPr>
          <w:rFonts w:ascii="Times New Roman" w:hAnsi="Times New Roman" w:cs="Times New Roman"/>
          <w:sz w:val="28"/>
        </w:rPr>
        <w:t>Приобретаемое (построенное) жилье (в том числе являющееся объектом долевого строительства) семьей края, исключенной из числа участников основного мероприятия "Обеспечение жильем молодых семей", должно находиться или строительство жилого дома должно осуществляться на территории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187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 </w:t>
      </w:r>
      <w:hyperlink w:anchor="P1874" w:history="1">
        <w:r>
          <w:rPr>
            <w:rFonts w:ascii="Times New Roman" w:hAnsi="Times New Roman" w:cs="Times New Roman"/>
            <w:color w:val="0000FF"/>
            <w:sz w:val="28"/>
          </w:rPr>
          <w:t>"5"</w:t>
        </w:r>
      </w:hyperlink>
      <w:r>
        <w:rPr>
          <w:rFonts w:ascii="Times New Roman" w:hAnsi="Times New Roman" w:cs="Times New Roman"/>
          <w:sz w:val="28"/>
        </w:rPr>
        <w:t xml:space="preserve"> и </w:t>
      </w:r>
      <w:hyperlink w:anchor="P1876" w:history="1">
        <w:r>
          <w:rPr>
            <w:rFonts w:ascii="Times New Roman" w:hAnsi="Times New Roman" w:cs="Times New Roman"/>
            <w:color w:val="0000FF"/>
            <w:sz w:val="28"/>
          </w:rPr>
          <w:t>"7" пункта 2</w:t>
        </w:r>
      </w:hyperlink>
      <w:r>
        <w:rPr>
          <w:rFonts w:ascii="Times New Roman" w:hAnsi="Times New Roman" w:cs="Times New Roman"/>
          <w:sz w:val="28"/>
        </w:rP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(построено) жилье.</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жилье.</w:t>
      </w:r>
    </w:p>
    <w:p w:rsidR="00C737A4" w:rsidRDefault="00C737A4">
      <w:pPr>
        <w:spacing w:before="280" w:after="1" w:line="280" w:lineRule="atLeast"/>
        <w:ind w:firstLine="540"/>
        <w:jc w:val="both"/>
      </w:pPr>
      <w:r>
        <w:rPr>
          <w:rFonts w:ascii="Times New Roman" w:hAnsi="Times New Roman" w:cs="Times New Roman"/>
          <w:sz w:val="28"/>
        </w:rPr>
        <w:t xml:space="preserve">Жилье, приобретаемое (построенное) семьей края, исключенной из числа участников основного мероприятия "Обеспечение жильем молодых семей", должно соответствовать </w:t>
      </w:r>
      <w:hyperlink r:id="rId86" w:history="1">
        <w:r>
          <w:rPr>
            <w:rFonts w:ascii="Times New Roman" w:hAnsi="Times New Roman" w:cs="Times New Roman"/>
            <w:color w:val="0000FF"/>
            <w:sz w:val="28"/>
          </w:rPr>
          <w:t>условиям</w:t>
        </w:r>
      </w:hyperlink>
      <w:r>
        <w:rPr>
          <w:rFonts w:ascii="Times New Roman" w:hAnsi="Times New Roman" w:cs="Times New Roman"/>
          <w:sz w:val="28"/>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C737A4" w:rsidRDefault="00C737A4">
      <w:pPr>
        <w:spacing w:before="280" w:after="1" w:line="280" w:lineRule="atLeast"/>
        <w:ind w:firstLine="540"/>
        <w:jc w:val="both"/>
      </w:pPr>
      <w:r>
        <w:rPr>
          <w:rFonts w:ascii="Times New Roman" w:hAnsi="Times New Roman" w:cs="Times New Roman"/>
          <w:sz w:val="28"/>
        </w:rPr>
        <w:t>32. Семьи края, исключенные из числа участников основного мероприятия "Обеспечение жильем молодых семей",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737A4" w:rsidRDefault="00C737A4">
      <w:pPr>
        <w:spacing w:before="280" w:after="1" w:line="280" w:lineRule="atLeast"/>
        <w:ind w:firstLine="540"/>
        <w:jc w:val="both"/>
      </w:pPr>
      <w:r>
        <w:rPr>
          <w:rFonts w:ascii="Times New Roman" w:hAnsi="Times New Roman" w:cs="Times New Roman"/>
          <w:sz w:val="28"/>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C737A4" w:rsidRDefault="00C737A4">
      <w:pPr>
        <w:spacing w:before="280" w:after="1" w:line="280" w:lineRule="atLeast"/>
        <w:ind w:firstLine="540"/>
        <w:jc w:val="both"/>
      </w:pPr>
      <w:bookmarkStart w:id="100" w:name="P1969"/>
      <w:bookmarkEnd w:id="100"/>
      <w:r>
        <w:rPr>
          <w:rFonts w:ascii="Times New Roman" w:hAnsi="Times New Roman" w:cs="Times New Roman"/>
          <w:sz w:val="28"/>
        </w:rPr>
        <w:t xml:space="preserve">34.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1870" w:history="1">
        <w:r>
          <w:rPr>
            <w:rFonts w:ascii="Times New Roman" w:hAnsi="Times New Roman" w:cs="Times New Roman"/>
            <w:color w:val="0000FF"/>
            <w:sz w:val="28"/>
          </w:rPr>
          <w:t>подпунктами "1"</w:t>
        </w:r>
      </w:hyperlink>
      <w:r>
        <w:rPr>
          <w:rFonts w:ascii="Times New Roman" w:hAnsi="Times New Roman" w:cs="Times New Roman"/>
          <w:sz w:val="28"/>
        </w:rPr>
        <w:t xml:space="preserve"> и </w:t>
      </w:r>
      <w:hyperlink w:anchor="P1874" w:history="1">
        <w:r>
          <w:rPr>
            <w:rFonts w:ascii="Times New Roman" w:hAnsi="Times New Roman" w:cs="Times New Roman"/>
            <w:color w:val="0000FF"/>
            <w:sz w:val="28"/>
          </w:rPr>
          <w:t>"5"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договор купли-продажи жилья или договор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737A4" w:rsidRDefault="00C737A4">
      <w:pPr>
        <w:spacing w:before="280" w:after="1" w:line="280" w:lineRule="atLeast"/>
        <w:ind w:firstLine="540"/>
        <w:jc w:val="both"/>
      </w:pPr>
      <w:r>
        <w:rPr>
          <w:rFonts w:ascii="Times New Roman" w:hAnsi="Times New Roman" w:cs="Times New Roman"/>
          <w:sz w:val="28"/>
        </w:rPr>
        <w:t>3) выписка (выписки) из Единого государственного реестра недвижимости, содержащая (содержащие) сведения о приобретенном жилье;</w:t>
      </w:r>
    </w:p>
    <w:p w:rsidR="00C737A4" w:rsidRDefault="00C737A4">
      <w:pPr>
        <w:spacing w:before="280" w:after="1" w:line="280" w:lineRule="atLeast"/>
        <w:ind w:firstLine="540"/>
        <w:jc w:val="both"/>
      </w:pPr>
      <w:r>
        <w:rPr>
          <w:rFonts w:ascii="Times New Roman" w:hAnsi="Times New Roman" w:cs="Times New Roman"/>
          <w:sz w:val="28"/>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35.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1" w:history="1">
        <w:r>
          <w:rPr>
            <w:rFonts w:ascii="Times New Roman" w:hAnsi="Times New Roman" w:cs="Times New Roman"/>
            <w:color w:val="0000FF"/>
            <w:sz w:val="28"/>
          </w:rPr>
          <w:t>подпунктом "2"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C737A4" w:rsidRDefault="00C737A4">
      <w:pPr>
        <w:spacing w:before="280" w:after="1" w:line="280" w:lineRule="atLeast"/>
        <w:ind w:firstLine="540"/>
        <w:jc w:val="both"/>
      </w:pPr>
      <w:r>
        <w:rPr>
          <w:rFonts w:ascii="Times New Roman" w:hAnsi="Times New Roman" w:cs="Times New Roman"/>
          <w:sz w:val="28"/>
        </w:rPr>
        <w:t>3) выписка (выписки) из Единого государственного реестра недвижимости, содержащая (содержащие) сведения о построенном жилье;</w:t>
      </w:r>
    </w:p>
    <w:p w:rsidR="00C737A4" w:rsidRDefault="00C737A4">
      <w:pPr>
        <w:spacing w:before="280" w:after="1" w:line="280" w:lineRule="atLeast"/>
        <w:ind w:firstLine="540"/>
        <w:jc w:val="both"/>
      </w:pPr>
      <w:r>
        <w:rPr>
          <w:rFonts w:ascii="Times New Roman" w:hAnsi="Times New Roman" w:cs="Times New Roman"/>
          <w:sz w:val="28"/>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5) документы, подтверждающие право собственности, постоянного (бессрочного) пользования или пожизненного наследуемого владения членов семьи края, исключенной из числа участников основного мероприятия "Обеспечение жильем молодых семей", на земельный участок;</w:t>
      </w:r>
    </w:p>
    <w:p w:rsidR="00C737A4" w:rsidRDefault="00C737A4">
      <w:pPr>
        <w:spacing w:before="280" w:after="1" w:line="280" w:lineRule="atLeast"/>
        <w:ind w:firstLine="540"/>
        <w:jc w:val="both"/>
      </w:pPr>
      <w:r>
        <w:rPr>
          <w:rFonts w:ascii="Times New Roman" w:hAnsi="Times New Roman" w:cs="Times New Roman"/>
          <w:sz w:val="28"/>
        </w:rPr>
        <w:t>6) разрешение на строительство, выданное одному из супругов или родителю в неполной семье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 xml:space="preserve">36.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2" w:history="1">
        <w:r>
          <w:rPr>
            <w:rFonts w:ascii="Times New Roman" w:hAnsi="Times New Roman" w:cs="Times New Roman"/>
            <w:color w:val="0000FF"/>
            <w:sz w:val="28"/>
          </w:rPr>
          <w:t>подпунктом "3"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737A4" w:rsidRDefault="00C737A4">
      <w:pPr>
        <w:spacing w:before="280" w:after="1" w:line="280" w:lineRule="atLeast"/>
        <w:ind w:firstLine="540"/>
        <w:jc w:val="both"/>
      </w:pPr>
      <w:r>
        <w:rPr>
          <w:rFonts w:ascii="Times New Roman" w:hAnsi="Times New Roman" w:cs="Times New Roman"/>
          <w:sz w:val="28"/>
        </w:rPr>
        <w:t>3) копия устава кооператива;</w:t>
      </w:r>
    </w:p>
    <w:p w:rsidR="00C737A4" w:rsidRDefault="00C737A4">
      <w:pPr>
        <w:spacing w:before="280" w:after="1" w:line="280" w:lineRule="atLeast"/>
        <w:ind w:firstLine="540"/>
        <w:jc w:val="both"/>
      </w:pPr>
      <w:r>
        <w:rPr>
          <w:rFonts w:ascii="Times New Roman" w:hAnsi="Times New Roman" w:cs="Times New Roman"/>
          <w:sz w:val="28"/>
        </w:rPr>
        <w:t>4) выписка из реестра членов кооператива, подтверждающая его членство в кооперативе;</w:t>
      </w:r>
    </w:p>
    <w:p w:rsidR="00C737A4" w:rsidRDefault="00C737A4">
      <w:pPr>
        <w:spacing w:before="280" w:after="1" w:line="280" w:lineRule="atLeast"/>
        <w:ind w:firstLine="540"/>
        <w:jc w:val="both"/>
      </w:pPr>
      <w:r>
        <w:rPr>
          <w:rFonts w:ascii="Times New Roman" w:hAnsi="Times New Roman" w:cs="Times New Roman"/>
          <w:sz w:val="28"/>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семьи края, исключенной из числа участников основного мероприятия "Обеспечение жильем молодых семей";</w:t>
      </w:r>
    </w:p>
    <w:p w:rsidR="00C737A4" w:rsidRDefault="00C737A4">
      <w:pPr>
        <w:spacing w:before="280" w:after="1" w:line="280" w:lineRule="atLeast"/>
        <w:ind w:firstLine="540"/>
        <w:jc w:val="both"/>
      </w:pPr>
      <w:r>
        <w:rPr>
          <w:rFonts w:ascii="Times New Roman" w:hAnsi="Times New Roman" w:cs="Times New Roman"/>
          <w:sz w:val="28"/>
        </w:rPr>
        <w:t>6) копия решения о передаче жилья в пользование члена кооператива.</w:t>
      </w:r>
    </w:p>
    <w:p w:rsidR="00C737A4" w:rsidRDefault="00C737A4">
      <w:pPr>
        <w:spacing w:before="280" w:after="1" w:line="280" w:lineRule="atLeast"/>
        <w:ind w:firstLine="540"/>
        <w:jc w:val="both"/>
      </w:pPr>
      <w:r>
        <w:rPr>
          <w:rFonts w:ascii="Times New Roman" w:hAnsi="Times New Roman" w:cs="Times New Roman"/>
          <w:sz w:val="28"/>
        </w:rPr>
        <w:t xml:space="preserve">37.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3" w:history="1">
        <w:r>
          <w:rPr>
            <w:rFonts w:ascii="Times New Roman" w:hAnsi="Times New Roman" w:cs="Times New Roman"/>
            <w:color w:val="0000FF"/>
            <w:sz w:val="28"/>
          </w:rPr>
          <w:t>подпунктом "4"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кредитный договор (договор займа);</w:t>
      </w:r>
    </w:p>
    <w:p w:rsidR="00C737A4" w:rsidRDefault="00C737A4">
      <w:pPr>
        <w:spacing w:before="280" w:after="1" w:line="280" w:lineRule="atLeast"/>
        <w:ind w:firstLine="540"/>
        <w:jc w:val="both"/>
      </w:pPr>
      <w:r>
        <w:rPr>
          <w:rFonts w:ascii="Times New Roman" w:hAnsi="Times New Roman" w:cs="Times New Roman"/>
          <w:sz w:val="28"/>
        </w:rPr>
        <w:t>3) договор купли-продажи жилья (в случае приобретения жилья);</w:t>
      </w:r>
    </w:p>
    <w:p w:rsidR="00C737A4" w:rsidRDefault="00C737A4">
      <w:pPr>
        <w:spacing w:before="280" w:after="1" w:line="280" w:lineRule="atLeast"/>
        <w:ind w:firstLine="540"/>
        <w:jc w:val="both"/>
      </w:pPr>
      <w:r>
        <w:rPr>
          <w:rFonts w:ascii="Times New Roman" w:hAnsi="Times New Roman" w:cs="Times New Roman"/>
          <w:sz w:val="28"/>
        </w:rPr>
        <w:t>4) договор строительного подряда (в случае строительства жилья);</w:t>
      </w:r>
    </w:p>
    <w:p w:rsidR="00C737A4" w:rsidRDefault="00C737A4">
      <w:pPr>
        <w:spacing w:before="280" w:after="1" w:line="280" w:lineRule="atLeast"/>
        <w:ind w:firstLine="540"/>
        <w:jc w:val="both"/>
      </w:pPr>
      <w:r>
        <w:rPr>
          <w:rFonts w:ascii="Times New Roman" w:hAnsi="Times New Roman" w:cs="Times New Roman"/>
          <w:sz w:val="28"/>
        </w:rPr>
        <w:t>5) выписка (выписки) из Единого государственного реестра недвижимости, содержащая (содержащие) сведения о приобретенном (построенном) жилье.</w:t>
      </w:r>
    </w:p>
    <w:p w:rsidR="00C737A4" w:rsidRDefault="00C737A4">
      <w:pPr>
        <w:spacing w:before="280" w:after="1" w:line="280" w:lineRule="atLeast"/>
        <w:ind w:firstLine="540"/>
        <w:jc w:val="both"/>
      </w:pPr>
      <w:bookmarkStart w:id="101" w:name="P1994"/>
      <w:bookmarkEnd w:id="101"/>
      <w:r>
        <w:rPr>
          <w:rFonts w:ascii="Times New Roman" w:hAnsi="Times New Roman" w:cs="Times New Roman"/>
          <w:sz w:val="28"/>
        </w:rPr>
        <w:t xml:space="preserve">38.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5" w:history="1">
        <w:r>
          <w:rPr>
            <w:rFonts w:ascii="Times New Roman" w:hAnsi="Times New Roman" w:cs="Times New Roman"/>
            <w:color w:val="0000FF"/>
            <w:sz w:val="28"/>
          </w:rPr>
          <w:t>подпунктом "6" пункта 2</w:t>
        </w:r>
      </w:hyperlink>
      <w:r>
        <w:rPr>
          <w:rFonts w:ascii="Times New Roman" w:hAnsi="Times New Roman" w:cs="Times New Roman"/>
          <w:sz w:val="28"/>
        </w:rPr>
        <w:t xml:space="preserve"> настоящих Правил, распорядитель счета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1) 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2) кредитный договор (договор займа);</w:t>
      </w:r>
    </w:p>
    <w:p w:rsidR="00C737A4" w:rsidRDefault="00C737A4">
      <w:pPr>
        <w:spacing w:before="280" w:after="1" w:line="280" w:lineRule="atLeast"/>
        <w:ind w:firstLine="540"/>
        <w:jc w:val="both"/>
      </w:pPr>
      <w:r>
        <w:rPr>
          <w:rFonts w:ascii="Times New Roman" w:hAnsi="Times New Roman" w:cs="Times New Roman"/>
          <w:sz w:val="28"/>
        </w:rPr>
        <w:t>3) договор купли-продажи жилья (в случае приобретения жилья);</w:t>
      </w:r>
    </w:p>
    <w:p w:rsidR="00C737A4" w:rsidRDefault="00C737A4">
      <w:pPr>
        <w:spacing w:before="280" w:after="1" w:line="280" w:lineRule="atLeast"/>
        <w:ind w:firstLine="540"/>
        <w:jc w:val="both"/>
      </w:pPr>
      <w:r>
        <w:rPr>
          <w:rFonts w:ascii="Times New Roman" w:hAnsi="Times New Roman" w:cs="Times New Roman"/>
          <w:sz w:val="28"/>
        </w:rPr>
        <w:t>4) договор строительного подряда (в случае строительства жилья);</w:t>
      </w:r>
    </w:p>
    <w:p w:rsidR="00C737A4" w:rsidRDefault="00C737A4">
      <w:pPr>
        <w:spacing w:before="280" w:after="1" w:line="280" w:lineRule="atLeast"/>
        <w:ind w:firstLine="540"/>
        <w:jc w:val="both"/>
      </w:pPr>
      <w:r>
        <w:rPr>
          <w:rFonts w:ascii="Times New Roman" w:hAnsi="Times New Roman" w:cs="Times New Roman"/>
          <w:sz w:val="28"/>
        </w:rPr>
        <w:t>5) выписка (выписки) из Единого государственного реестра недвижимости, содержащая (содержащие) сведения о приобретенном (построенном) жилье;</w:t>
      </w:r>
    </w:p>
    <w:p w:rsidR="00C737A4" w:rsidRDefault="00C737A4">
      <w:pPr>
        <w:spacing w:before="280" w:after="1" w:line="280" w:lineRule="atLeast"/>
        <w:ind w:firstLine="540"/>
        <w:jc w:val="both"/>
      </w:pPr>
      <w:r>
        <w:rPr>
          <w:rFonts w:ascii="Times New Roman" w:hAnsi="Times New Roman" w:cs="Times New Roman"/>
          <w:sz w:val="28"/>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737A4" w:rsidRDefault="00C737A4">
      <w:pPr>
        <w:spacing w:before="280" w:after="1" w:line="280" w:lineRule="atLeast"/>
        <w:ind w:firstLine="540"/>
        <w:jc w:val="both"/>
      </w:pPr>
      <w:r>
        <w:rPr>
          <w:rFonts w:ascii="Times New Roman" w:hAnsi="Times New Roman" w:cs="Times New Roman"/>
          <w:sz w:val="28"/>
        </w:rPr>
        <w:t>39. Приобретаемое (построенное) жилье оформляется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1873" w:history="1">
        <w:r>
          <w:rPr>
            <w:rFonts w:ascii="Times New Roman" w:hAnsi="Times New Roman" w:cs="Times New Roman"/>
            <w:color w:val="0000FF"/>
            <w:sz w:val="28"/>
          </w:rPr>
          <w:t>подпунктами "4"</w:t>
        </w:r>
      </w:hyperlink>
      <w:r>
        <w:rPr>
          <w:rFonts w:ascii="Times New Roman" w:hAnsi="Times New Roman" w:cs="Times New Roman"/>
          <w:sz w:val="28"/>
        </w:rPr>
        <w:t xml:space="preserve"> и </w:t>
      </w:r>
      <w:hyperlink w:anchor="P1875" w:history="1">
        <w:r>
          <w:rPr>
            <w:rFonts w:ascii="Times New Roman" w:hAnsi="Times New Roman" w:cs="Times New Roman"/>
            <w:color w:val="0000FF"/>
            <w:sz w:val="28"/>
          </w:rPr>
          <w:t>"6" пункта 2</w:t>
        </w:r>
      </w:hyperlink>
      <w:r>
        <w:rPr>
          <w:rFonts w:ascii="Times New Roman" w:hAnsi="Times New Roman" w:cs="Times New Roman"/>
          <w:sz w:val="28"/>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 в течение 6 месяцев после снятия обременения с жилья.</w:t>
      </w:r>
    </w:p>
    <w:p w:rsidR="00C737A4" w:rsidRDefault="00C737A4">
      <w:pPr>
        <w:spacing w:before="280" w:after="1" w:line="280" w:lineRule="atLeast"/>
        <w:ind w:firstLine="540"/>
        <w:jc w:val="both"/>
      </w:pPr>
      <w:r>
        <w:rPr>
          <w:rFonts w:ascii="Times New Roman" w:hAnsi="Times New Roman" w:cs="Times New Roman"/>
          <w:sz w:val="28"/>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6" w:history="1">
        <w:r>
          <w:rPr>
            <w:rFonts w:ascii="Times New Roman" w:hAnsi="Times New Roman" w:cs="Times New Roman"/>
            <w:color w:val="0000FF"/>
            <w:sz w:val="28"/>
          </w:rPr>
          <w:t>подпунктом "7" пункта 2</w:t>
        </w:r>
      </w:hyperlink>
      <w:r>
        <w:rPr>
          <w:rFonts w:ascii="Times New Roman" w:hAnsi="Times New Roman" w:cs="Times New Roman"/>
          <w:sz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края, исключенной из числа участников основного мероприятия "Обеспечение жильем молодых семей", указанных в свидетельстве о праве на получение социальной выплаты, в течение 6 месяцев после принятия объекта долевого строительства.</w:t>
      </w:r>
    </w:p>
    <w:p w:rsidR="00C737A4" w:rsidRDefault="00C737A4">
      <w:pPr>
        <w:spacing w:before="280" w:after="1" w:line="280" w:lineRule="atLeast"/>
        <w:ind w:firstLine="540"/>
        <w:jc w:val="both"/>
      </w:pPr>
      <w:bookmarkStart w:id="102" w:name="P2004"/>
      <w:bookmarkEnd w:id="102"/>
      <w:r>
        <w:rPr>
          <w:rFonts w:ascii="Times New Roman" w:hAnsi="Times New Roman" w:cs="Times New Roman"/>
          <w:sz w:val="28"/>
        </w:rPr>
        <w:t xml:space="preserve">40.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1876" w:history="1">
        <w:r>
          <w:rPr>
            <w:rFonts w:ascii="Times New Roman" w:hAnsi="Times New Roman" w:cs="Times New Roman"/>
            <w:color w:val="0000FF"/>
            <w:sz w:val="28"/>
          </w:rPr>
          <w:t>подпунктом "7" пункта 2</w:t>
        </w:r>
      </w:hyperlink>
      <w:r>
        <w:rPr>
          <w:rFonts w:ascii="Times New Roman" w:hAnsi="Times New Roman" w:cs="Times New Roman"/>
          <w:sz w:val="28"/>
        </w:rPr>
        <w:t xml:space="preserve"> настоящих Правил, семья края, исключенная из числа участников основного мероприятия "Обеспечение жильем молодых семей", представляет в банк следующие документы:</w:t>
      </w:r>
    </w:p>
    <w:p w:rsidR="00C737A4" w:rsidRDefault="00C737A4">
      <w:pPr>
        <w:spacing w:before="280" w:after="1" w:line="280" w:lineRule="atLeast"/>
        <w:ind w:firstLine="540"/>
        <w:jc w:val="both"/>
      </w:pPr>
      <w:r>
        <w:rPr>
          <w:rFonts w:ascii="Times New Roman" w:hAnsi="Times New Roman" w:cs="Times New Roman"/>
          <w:sz w:val="28"/>
        </w:rPr>
        <w:t>договор банковского счета;</w:t>
      </w:r>
    </w:p>
    <w:p w:rsidR="00C737A4" w:rsidRDefault="00C737A4">
      <w:pPr>
        <w:spacing w:before="280" w:after="1" w:line="280" w:lineRule="atLeast"/>
        <w:ind w:firstLine="540"/>
        <w:jc w:val="both"/>
      </w:pPr>
      <w:r>
        <w:rPr>
          <w:rFonts w:ascii="Times New Roman" w:hAnsi="Times New Roman" w:cs="Times New Roman"/>
          <w:sz w:val="28"/>
        </w:rPr>
        <w:t>договор участия в долевом строительстве;</w:t>
      </w:r>
    </w:p>
    <w:p w:rsidR="00C737A4" w:rsidRDefault="00C737A4">
      <w:pPr>
        <w:spacing w:before="280" w:after="1" w:line="280" w:lineRule="atLeast"/>
        <w:ind w:firstLine="540"/>
        <w:jc w:val="both"/>
      </w:pPr>
      <w:r>
        <w:rPr>
          <w:rFonts w:ascii="Times New Roman" w:hAnsi="Times New Roman" w:cs="Times New Roman"/>
          <w:sz w:val="28"/>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41. Банк в течение 5 рабочих дней со дня получения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C737A4" w:rsidRDefault="00C737A4">
      <w:pPr>
        <w:spacing w:before="280" w:after="1" w:line="280" w:lineRule="atLeast"/>
        <w:ind w:firstLine="540"/>
        <w:jc w:val="both"/>
      </w:pPr>
      <w:r>
        <w:rPr>
          <w:rFonts w:ascii="Times New Roman" w:hAnsi="Times New Roman" w:cs="Times New Roman"/>
          <w:sz w:val="28"/>
        </w:rPr>
        <w:t xml:space="preserve">В случае вынесения банком решения об отказе в принятии договора купли-продажи жилья и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C737A4" w:rsidRDefault="00C737A4">
      <w:pPr>
        <w:spacing w:before="280" w:after="1" w:line="280" w:lineRule="atLeast"/>
        <w:ind w:firstLine="540"/>
        <w:jc w:val="both"/>
      </w:pPr>
      <w:r>
        <w:rPr>
          <w:rFonts w:ascii="Times New Roman" w:hAnsi="Times New Roman" w:cs="Times New Roman"/>
          <w:sz w:val="28"/>
        </w:rPr>
        <w:t xml:space="preserve">Оригиналы договора купли-продажи жилья и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737A4" w:rsidRDefault="00C737A4">
      <w:pPr>
        <w:spacing w:before="280" w:after="1" w:line="280" w:lineRule="atLeast"/>
        <w:ind w:firstLine="540"/>
        <w:jc w:val="both"/>
      </w:pPr>
      <w:r>
        <w:rPr>
          <w:rFonts w:ascii="Times New Roman" w:hAnsi="Times New Roman" w:cs="Times New Roman"/>
          <w:sz w:val="28"/>
        </w:rPr>
        <w:t xml:space="preserve">Банк в течение 1 рабочего дня после вынесения решения о принятии договора купли-продажи жилья и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C737A4" w:rsidRDefault="00C737A4">
      <w:pPr>
        <w:spacing w:before="280" w:after="1" w:line="280" w:lineRule="atLeast"/>
        <w:ind w:firstLine="540"/>
        <w:jc w:val="both"/>
      </w:pPr>
      <w:r>
        <w:rPr>
          <w:rFonts w:ascii="Times New Roman" w:hAnsi="Times New Roman" w:cs="Times New Roman"/>
          <w:sz w:val="28"/>
        </w:rP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орган местного самоуправления муниципального образования края:</w:t>
      </w:r>
    </w:p>
    <w:p w:rsidR="00C737A4" w:rsidRDefault="00C737A4">
      <w:pPr>
        <w:spacing w:before="280" w:after="1" w:line="280" w:lineRule="atLeast"/>
        <w:ind w:firstLine="540"/>
        <w:jc w:val="both"/>
      </w:pPr>
      <w:r>
        <w:rPr>
          <w:rFonts w:ascii="Times New Roman" w:hAnsi="Times New Roman" w:cs="Times New Roman"/>
          <w:sz w:val="28"/>
        </w:rPr>
        <w:t xml:space="preserve">1) проверяет сведения, содержащиеся в заявке банка, и копии документов, указанных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195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196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195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196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 перечисляет банку средства, предоставляемые семьям края, исключенным из числа участников основного мероприятия "Обеспечение жильем молодых семей",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1952" w:history="1">
        <w:r>
          <w:rPr>
            <w:rFonts w:ascii="Times New Roman" w:hAnsi="Times New Roman" w:cs="Times New Roman"/>
            <w:color w:val="0000FF"/>
            <w:sz w:val="28"/>
          </w:rPr>
          <w:t>пунктами 27</w:t>
        </w:r>
      </w:hyperlink>
      <w:r>
        <w:rPr>
          <w:rFonts w:ascii="Times New Roman" w:hAnsi="Times New Roman" w:cs="Times New Roman"/>
          <w:sz w:val="28"/>
        </w:rPr>
        <w:t xml:space="preserve"> и </w:t>
      </w:r>
      <w:hyperlink w:anchor="P1961" w:history="1">
        <w:r>
          <w:rPr>
            <w:rFonts w:ascii="Times New Roman" w:hAnsi="Times New Roman" w:cs="Times New Roman"/>
            <w:color w:val="0000FF"/>
            <w:sz w:val="28"/>
          </w:rPr>
          <w:t>31</w:t>
        </w:r>
      </w:hyperlink>
      <w:r>
        <w:rPr>
          <w:rFonts w:ascii="Times New Roman" w:hAnsi="Times New Roman" w:cs="Times New Roman"/>
          <w:sz w:val="28"/>
        </w:rPr>
        <w:t xml:space="preserve"> настоящих Правил, письменно уведомляет об этом банк и не производит перечисление банку средств, предоставляемых семьям края, исключенным из числа участников основного мероприятия "Обеспечение жильем молодых семей", в качестве социальной выплаты.</w:t>
      </w:r>
    </w:p>
    <w:p w:rsidR="00C737A4" w:rsidRDefault="00C737A4">
      <w:pPr>
        <w:spacing w:before="280" w:after="1" w:line="280" w:lineRule="atLeast"/>
        <w:ind w:firstLine="540"/>
        <w:jc w:val="both"/>
      </w:pPr>
      <w:r>
        <w:rPr>
          <w:rFonts w:ascii="Times New Roman" w:hAnsi="Times New Roman" w:cs="Times New Roman"/>
          <w:sz w:val="28"/>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737A4" w:rsidRDefault="00C737A4">
      <w:pPr>
        <w:spacing w:before="280" w:after="1" w:line="280" w:lineRule="atLeast"/>
        <w:ind w:firstLine="540"/>
        <w:jc w:val="both"/>
      </w:pPr>
      <w:r>
        <w:rPr>
          <w:rFonts w:ascii="Times New Roman" w:hAnsi="Times New Roman" w:cs="Times New Roman"/>
          <w:sz w:val="28"/>
        </w:rPr>
        <w:t>44. По соглашению сторон договор банковского счета может быть продлен в следующих случаях:</w:t>
      </w:r>
    </w:p>
    <w:p w:rsidR="00C737A4" w:rsidRDefault="00C737A4">
      <w:pPr>
        <w:spacing w:before="280" w:after="1" w:line="280" w:lineRule="atLeast"/>
        <w:ind w:firstLine="540"/>
        <w:jc w:val="both"/>
      </w:pPr>
      <w:r>
        <w:rPr>
          <w:rFonts w:ascii="Times New Roman" w:hAnsi="Times New Roman" w:cs="Times New Roman"/>
          <w:sz w:val="28"/>
        </w:rPr>
        <w:t xml:space="preserve">1) до истечения срока действия договора банковского счета банк принял документы, указанные в </w:t>
      </w:r>
      <w:hyperlink w:anchor="P1969" w:history="1">
        <w:r>
          <w:rPr>
            <w:rFonts w:ascii="Times New Roman" w:hAnsi="Times New Roman" w:cs="Times New Roman"/>
            <w:color w:val="0000FF"/>
            <w:sz w:val="28"/>
          </w:rPr>
          <w:t>пунктах 34</w:t>
        </w:r>
      </w:hyperlink>
      <w:r>
        <w:rPr>
          <w:rFonts w:ascii="Times New Roman" w:hAnsi="Times New Roman" w:cs="Times New Roman"/>
          <w:sz w:val="28"/>
        </w:rPr>
        <w:t xml:space="preserve"> - </w:t>
      </w:r>
      <w:hyperlink w:anchor="P1994" w:history="1">
        <w:r>
          <w:rPr>
            <w:rFonts w:ascii="Times New Roman" w:hAnsi="Times New Roman" w:cs="Times New Roman"/>
            <w:color w:val="0000FF"/>
            <w:sz w:val="28"/>
          </w:rPr>
          <w:t>38</w:t>
        </w:r>
      </w:hyperlink>
      <w:r>
        <w:rPr>
          <w:rFonts w:ascii="Times New Roman" w:hAnsi="Times New Roman" w:cs="Times New Roman"/>
          <w:sz w:val="28"/>
        </w:rPr>
        <w:t xml:space="preserve"> и </w:t>
      </w:r>
      <w:hyperlink w:anchor="P2004" w:history="1">
        <w:r>
          <w:rPr>
            <w:rFonts w:ascii="Times New Roman" w:hAnsi="Times New Roman" w:cs="Times New Roman"/>
            <w:color w:val="0000FF"/>
            <w:sz w:val="28"/>
          </w:rPr>
          <w:t>40</w:t>
        </w:r>
      </w:hyperlink>
      <w:r>
        <w:rPr>
          <w:rFonts w:ascii="Times New Roman" w:hAnsi="Times New Roman" w:cs="Times New Roman"/>
          <w:sz w:val="28"/>
        </w:rPr>
        <w:t xml:space="preserve"> настоящих Правил, но оплата не произведена;</w:t>
      </w:r>
    </w:p>
    <w:p w:rsidR="00C737A4" w:rsidRDefault="00C737A4">
      <w:pPr>
        <w:spacing w:before="280" w:after="1" w:line="280" w:lineRule="atLeast"/>
        <w:ind w:firstLine="540"/>
        <w:jc w:val="both"/>
      </w:pPr>
      <w:r>
        <w:rPr>
          <w:rFonts w:ascii="Times New Roman" w:hAnsi="Times New Roman" w:cs="Times New Roman"/>
          <w:sz w:val="28"/>
        </w:rP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2004" w:history="1">
        <w:r>
          <w:rPr>
            <w:rFonts w:ascii="Times New Roman" w:hAnsi="Times New Roman" w:cs="Times New Roman"/>
            <w:color w:val="0000FF"/>
            <w:sz w:val="28"/>
          </w:rPr>
          <w:t>пунктом 40</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45. Социальная выплата считается предоставленной семье края, исключенной из числа участников основного мероприятия "Обеспечение жильем молодых семей",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1869" w:history="1">
        <w:r>
          <w:rPr>
            <w:rFonts w:ascii="Times New Roman" w:hAnsi="Times New Roman" w:cs="Times New Roman"/>
            <w:color w:val="0000FF"/>
            <w:sz w:val="28"/>
          </w:rPr>
          <w:t>пунктом 2</w:t>
        </w:r>
      </w:hyperlink>
      <w:r>
        <w:rPr>
          <w:rFonts w:ascii="Times New Roman" w:hAnsi="Times New Roman" w:cs="Times New Roman"/>
          <w:sz w:val="28"/>
        </w:rPr>
        <w:t xml:space="preserve"> настоящих Правил.</w:t>
      </w:r>
    </w:p>
    <w:p w:rsidR="00C737A4" w:rsidRDefault="00C737A4">
      <w:pPr>
        <w:spacing w:before="280" w:after="1" w:line="280" w:lineRule="atLeast"/>
        <w:ind w:firstLine="540"/>
        <w:jc w:val="both"/>
      </w:pPr>
      <w:r>
        <w:rPr>
          <w:rFonts w:ascii="Times New Roman" w:hAnsi="Times New Roman" w:cs="Times New Roman"/>
          <w:sz w:val="28"/>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1952" w:history="1">
        <w:r>
          <w:rPr>
            <w:rFonts w:ascii="Times New Roman" w:hAnsi="Times New Roman" w:cs="Times New Roman"/>
            <w:color w:val="0000FF"/>
            <w:sz w:val="28"/>
          </w:rPr>
          <w:t>пунктом 27</w:t>
        </w:r>
      </w:hyperlink>
      <w:r>
        <w:rPr>
          <w:rFonts w:ascii="Times New Roman" w:hAnsi="Times New Roman" w:cs="Times New Roman"/>
          <w:sz w:val="28"/>
        </w:rPr>
        <w:t xml:space="preserve"> настоящих Правил, считаются недействительными.</w:t>
      </w:r>
    </w:p>
    <w:p w:rsidR="00C737A4" w:rsidRDefault="00C737A4">
      <w:pPr>
        <w:spacing w:before="280" w:after="1" w:line="280" w:lineRule="atLeast"/>
        <w:ind w:firstLine="540"/>
        <w:jc w:val="both"/>
      </w:pPr>
      <w:r>
        <w:rPr>
          <w:rFonts w:ascii="Times New Roman" w:hAnsi="Times New Roman" w:cs="Times New Roman"/>
          <w:sz w:val="28"/>
        </w:rPr>
        <w:t>47. В случае если семья края, исключенная из числа участников основного мероприятия "Обеспечение жильем молодых семей",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w:t>
      </w:r>
    </w:p>
    <w:p w:rsidR="00C737A4" w:rsidRDefault="00C737A4">
      <w:pPr>
        <w:spacing w:before="280" w:after="1" w:line="280" w:lineRule="atLeast"/>
        <w:ind w:firstLine="540"/>
        <w:jc w:val="both"/>
      </w:pPr>
      <w:r>
        <w:rPr>
          <w:rFonts w:ascii="Times New Roman" w:hAnsi="Times New Roman" w:cs="Times New Roman"/>
          <w:sz w:val="28"/>
        </w:rPr>
        <w:t>48. Контроль за целевым использованием семьей края, исключенной из числа участников основного мероприятия "Обеспечение жильем молодых семей",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1</w:t>
      </w:r>
    </w:p>
    <w:p w:rsidR="00C737A4" w:rsidRDefault="00C737A4">
      <w:pPr>
        <w:spacing w:after="1" w:line="280" w:lineRule="atLeast"/>
        <w:jc w:val="right"/>
      </w:pPr>
      <w:r>
        <w:rPr>
          <w:rFonts w:ascii="Times New Roman" w:hAnsi="Times New Roman" w:cs="Times New Roman"/>
          <w:sz w:val="28"/>
        </w:rPr>
        <w:t>к Правилам предоставления в 2019 году</w:t>
      </w:r>
    </w:p>
    <w:p w:rsidR="00C737A4" w:rsidRDefault="00C737A4">
      <w:pPr>
        <w:spacing w:after="1" w:line="280" w:lineRule="atLeast"/>
        <w:jc w:val="right"/>
      </w:pPr>
      <w:r>
        <w:rPr>
          <w:rFonts w:ascii="Times New Roman" w:hAnsi="Times New Roman" w:cs="Times New Roman"/>
          <w:sz w:val="28"/>
        </w:rPr>
        <w:t>социальных выплат на приобретение</w:t>
      </w:r>
    </w:p>
    <w:p w:rsidR="00C737A4" w:rsidRDefault="00C737A4">
      <w:pPr>
        <w:spacing w:after="1" w:line="280" w:lineRule="atLeast"/>
        <w:jc w:val="right"/>
      </w:pPr>
      <w:r>
        <w:rPr>
          <w:rFonts w:ascii="Times New Roman" w:hAnsi="Times New Roman" w:cs="Times New Roman"/>
          <w:sz w:val="28"/>
        </w:rPr>
        <w:t>(строительство) жилья семьям, исключенным</w:t>
      </w:r>
    </w:p>
    <w:p w:rsidR="00C737A4" w:rsidRDefault="00C737A4">
      <w:pPr>
        <w:spacing w:after="1" w:line="280" w:lineRule="atLeast"/>
        <w:jc w:val="right"/>
      </w:pPr>
      <w:r>
        <w:rPr>
          <w:rFonts w:ascii="Times New Roman" w:hAnsi="Times New Roman" w:cs="Times New Roman"/>
          <w:sz w:val="28"/>
        </w:rPr>
        <w:t>из числа участников основного мероприятия</w:t>
      </w:r>
    </w:p>
    <w:p w:rsidR="00C737A4" w:rsidRDefault="00C737A4">
      <w:pPr>
        <w:spacing w:after="1" w:line="280" w:lineRule="atLeast"/>
        <w:jc w:val="right"/>
      </w:pPr>
      <w:r>
        <w:rPr>
          <w:rFonts w:ascii="Times New Roman" w:hAnsi="Times New Roman" w:cs="Times New Roman"/>
          <w:sz w:val="28"/>
        </w:rPr>
        <w:t>"Обеспечение жильем молодых семей"</w:t>
      </w:r>
    </w:p>
    <w:p w:rsidR="00C737A4" w:rsidRDefault="00C737A4">
      <w:pPr>
        <w:spacing w:after="1" w:line="280" w:lineRule="atLeast"/>
        <w:jc w:val="right"/>
      </w:pPr>
      <w:r>
        <w:rPr>
          <w:rFonts w:ascii="Times New Roman" w:hAnsi="Times New Roman" w:cs="Times New Roman"/>
          <w:sz w:val="28"/>
        </w:rPr>
        <w:t>государственной программы</w:t>
      </w:r>
    </w:p>
    <w:p w:rsidR="00C737A4" w:rsidRDefault="00C737A4">
      <w:pPr>
        <w:spacing w:after="1" w:line="280" w:lineRule="atLeast"/>
        <w:jc w:val="right"/>
      </w:pPr>
      <w:r>
        <w:rPr>
          <w:rFonts w:ascii="Times New Roman" w:hAnsi="Times New Roman" w:cs="Times New Roman"/>
          <w:sz w:val="28"/>
        </w:rPr>
        <w:t>Российской Федерации "Обеспечение</w:t>
      </w:r>
    </w:p>
    <w:p w:rsidR="00C737A4" w:rsidRDefault="00C737A4">
      <w:pPr>
        <w:spacing w:after="1" w:line="280" w:lineRule="atLeast"/>
        <w:jc w:val="right"/>
      </w:pPr>
      <w:r>
        <w:rPr>
          <w:rFonts w:ascii="Times New Roman" w:hAnsi="Times New Roman" w:cs="Times New Roman"/>
          <w:sz w:val="28"/>
        </w:rPr>
        <w:t>доступным и комфортным жильем</w:t>
      </w:r>
    </w:p>
    <w:p w:rsidR="00C737A4" w:rsidRDefault="00C737A4">
      <w:pPr>
        <w:spacing w:after="1" w:line="280" w:lineRule="atLeast"/>
        <w:jc w:val="right"/>
      </w:pPr>
      <w:r>
        <w:rPr>
          <w:rFonts w:ascii="Times New Roman" w:hAnsi="Times New Roman" w:cs="Times New Roman"/>
          <w:sz w:val="28"/>
        </w:rPr>
        <w:t>и коммунальными услугами граждан</w:t>
      </w:r>
    </w:p>
    <w:p w:rsidR="00C737A4" w:rsidRDefault="00C737A4">
      <w:pPr>
        <w:spacing w:after="1" w:line="280" w:lineRule="atLeast"/>
        <w:jc w:val="right"/>
      </w:pPr>
      <w:r>
        <w:rPr>
          <w:rFonts w:ascii="Times New Roman" w:hAnsi="Times New Roman" w:cs="Times New Roman"/>
          <w:sz w:val="28"/>
        </w:rPr>
        <w:t>Российской Федерации", в связи</w:t>
      </w:r>
    </w:p>
    <w:p w:rsidR="00C737A4" w:rsidRDefault="00C737A4">
      <w:pPr>
        <w:spacing w:after="1" w:line="280" w:lineRule="atLeast"/>
        <w:jc w:val="right"/>
      </w:pPr>
      <w:r>
        <w:rPr>
          <w:rFonts w:ascii="Times New Roman" w:hAnsi="Times New Roman" w:cs="Times New Roman"/>
          <w:sz w:val="28"/>
        </w:rPr>
        <w:t>с превышением одним из супругов либо</w:t>
      </w:r>
    </w:p>
    <w:p w:rsidR="00C737A4" w:rsidRDefault="00C737A4">
      <w:pPr>
        <w:spacing w:after="1" w:line="280" w:lineRule="atLeast"/>
        <w:jc w:val="right"/>
      </w:pPr>
      <w:r>
        <w:rPr>
          <w:rFonts w:ascii="Times New Roman" w:hAnsi="Times New Roman" w:cs="Times New Roman"/>
          <w:sz w:val="28"/>
        </w:rPr>
        <w:t>родителем в неполной семье возраста 35 лет,</w:t>
      </w:r>
    </w:p>
    <w:p w:rsidR="00C737A4" w:rsidRDefault="00C737A4">
      <w:pPr>
        <w:spacing w:after="1" w:line="280" w:lineRule="atLeast"/>
        <w:jc w:val="right"/>
      </w:pPr>
      <w:r>
        <w:rPr>
          <w:rFonts w:ascii="Times New Roman" w:hAnsi="Times New Roman" w:cs="Times New Roman"/>
          <w:sz w:val="28"/>
        </w:rPr>
        <w:t>и в которых возраст каждого из супругов</w:t>
      </w:r>
    </w:p>
    <w:p w:rsidR="00C737A4" w:rsidRDefault="00C737A4">
      <w:pPr>
        <w:spacing w:after="1" w:line="280" w:lineRule="atLeast"/>
        <w:jc w:val="right"/>
      </w:pPr>
      <w:r>
        <w:rPr>
          <w:rFonts w:ascii="Times New Roman" w:hAnsi="Times New Roman" w:cs="Times New Roman"/>
          <w:sz w:val="28"/>
        </w:rPr>
        <w:t>либо родителя в неполной семье</w:t>
      </w:r>
    </w:p>
    <w:p w:rsidR="00C737A4" w:rsidRDefault="00C737A4">
      <w:pPr>
        <w:spacing w:after="1" w:line="280" w:lineRule="atLeast"/>
        <w:jc w:val="right"/>
      </w:pPr>
      <w:r>
        <w:rPr>
          <w:rFonts w:ascii="Times New Roman" w:hAnsi="Times New Roman" w:cs="Times New Roman"/>
          <w:sz w:val="28"/>
        </w:rPr>
        <w:t>в 2018 году не превысил 39 лет, в рамках</w:t>
      </w:r>
    </w:p>
    <w:p w:rsidR="00C737A4" w:rsidRDefault="00C737A4">
      <w:pPr>
        <w:spacing w:after="1" w:line="280" w:lineRule="atLeast"/>
        <w:jc w:val="right"/>
      </w:pPr>
      <w:r>
        <w:rPr>
          <w:rFonts w:ascii="Times New Roman" w:hAnsi="Times New Roman" w:cs="Times New Roman"/>
          <w:sz w:val="28"/>
        </w:rPr>
        <w:t>реализации подпрограммы "Создание</w:t>
      </w:r>
    </w:p>
    <w:p w:rsidR="00C737A4" w:rsidRDefault="00C737A4">
      <w:pPr>
        <w:spacing w:after="1" w:line="280" w:lineRule="atLeast"/>
        <w:jc w:val="right"/>
      </w:pPr>
      <w:r>
        <w:rPr>
          <w:rFonts w:ascii="Times New Roman" w:hAnsi="Times New Roman" w:cs="Times New Roman"/>
          <w:sz w:val="28"/>
        </w:rPr>
        <w:t>условий для обеспечения доступным</w:t>
      </w:r>
    </w:p>
    <w:p w:rsidR="00C737A4" w:rsidRDefault="00C737A4">
      <w:pPr>
        <w:spacing w:after="1" w:line="280" w:lineRule="atLeast"/>
        <w:jc w:val="right"/>
      </w:pPr>
      <w:r>
        <w:rPr>
          <w:rFonts w:ascii="Times New Roman" w:hAnsi="Times New Roman" w:cs="Times New Roman"/>
          <w:sz w:val="28"/>
        </w:rPr>
        <w:t>и комфортным жильем граждан</w:t>
      </w:r>
    </w:p>
    <w:p w:rsidR="00C737A4" w:rsidRDefault="00C737A4">
      <w:pPr>
        <w:spacing w:after="1" w:line="280" w:lineRule="atLeast"/>
        <w:jc w:val="right"/>
      </w:pPr>
      <w:r>
        <w:rPr>
          <w:rFonts w:ascii="Times New Roman" w:hAnsi="Times New Roman" w:cs="Times New Roman"/>
          <w:sz w:val="28"/>
        </w:rPr>
        <w:t>Ставропольского края" государственной</w:t>
      </w:r>
    </w:p>
    <w:p w:rsidR="00C737A4" w:rsidRDefault="00C737A4">
      <w:pPr>
        <w:spacing w:after="1" w:line="280" w:lineRule="atLeast"/>
        <w:jc w:val="right"/>
      </w:pPr>
      <w:r>
        <w:rPr>
          <w:rFonts w:ascii="Times New Roman" w:hAnsi="Times New Roman" w:cs="Times New Roman"/>
          <w:sz w:val="28"/>
        </w:rPr>
        <w:t>программы 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bookmarkStart w:id="103" w:name="P2056"/>
      <w:bookmarkEnd w:id="103"/>
      <w:r>
        <w:rPr>
          <w:rFonts w:ascii="Courier New" w:hAnsi="Courier New" w:cs="Courier New"/>
          <w:sz w:val="20"/>
        </w:rPr>
        <w:t xml:space="preserve">                                 ИЗВЕЩЕНИЕ</w:t>
      </w:r>
    </w:p>
    <w:p w:rsidR="00C737A4" w:rsidRDefault="00C737A4">
      <w:pPr>
        <w:spacing w:after="1" w:line="200" w:lineRule="atLeast"/>
        <w:jc w:val="both"/>
      </w:pPr>
      <w:r>
        <w:rPr>
          <w:rFonts w:ascii="Courier New" w:hAnsi="Courier New" w:cs="Courier New"/>
          <w:sz w:val="20"/>
        </w:rPr>
        <w:t>о   предоставлении   семье,   исключенной  из  числа  участников  основного</w:t>
      </w:r>
    </w:p>
    <w:p w:rsidR="00C737A4" w:rsidRDefault="00C737A4">
      <w:pPr>
        <w:spacing w:after="1" w:line="200" w:lineRule="atLeast"/>
        <w:jc w:val="both"/>
      </w:pPr>
      <w:r>
        <w:rPr>
          <w:rFonts w:ascii="Courier New" w:hAnsi="Courier New" w:cs="Courier New"/>
          <w:sz w:val="20"/>
        </w:rPr>
        <w:t xml:space="preserve">мероприятия  "Обеспечение  жильем  молодых семей" государственной </w:t>
      </w:r>
      <w:hyperlink r:id="rId87" w:history="1">
        <w:r>
          <w:rPr>
            <w:rFonts w:ascii="Courier New" w:hAnsi="Courier New" w:cs="Courier New"/>
            <w:color w:val="0000FF"/>
            <w:sz w:val="20"/>
          </w:rPr>
          <w:t>программы</w:t>
        </w:r>
      </w:hyperlink>
    </w:p>
    <w:p w:rsidR="00C737A4" w:rsidRDefault="00C737A4">
      <w:pPr>
        <w:spacing w:after="1" w:line="200" w:lineRule="atLeast"/>
        <w:jc w:val="both"/>
      </w:pPr>
      <w:r>
        <w:rPr>
          <w:rFonts w:ascii="Courier New" w:hAnsi="Courier New" w:cs="Courier New"/>
          <w:sz w:val="20"/>
        </w:rPr>
        <w:t>Российской   Федерации   "Обеспечение   доступным  и  комфортным  жильем  и</w:t>
      </w:r>
    </w:p>
    <w:p w:rsidR="00C737A4" w:rsidRDefault="00C737A4">
      <w:pPr>
        <w:spacing w:after="1" w:line="200" w:lineRule="atLeast"/>
        <w:jc w:val="both"/>
      </w:pPr>
      <w:r>
        <w:rPr>
          <w:rFonts w:ascii="Courier New" w:hAnsi="Courier New" w:cs="Courier New"/>
          <w:sz w:val="20"/>
        </w:rPr>
        <w:t xml:space="preserve">коммунальными   услугами  граждан  Российской  Федерации"  </w:t>
      </w:r>
      <w:hyperlink w:anchor="P2130" w:history="1">
        <w:r>
          <w:rPr>
            <w:rFonts w:ascii="Courier New" w:hAnsi="Courier New" w:cs="Courier New"/>
            <w:color w:val="0000FF"/>
            <w:sz w:val="20"/>
          </w:rPr>
          <w:t>&lt;*&gt;</w:t>
        </w:r>
      </w:hyperlink>
      <w:r>
        <w:rPr>
          <w:rFonts w:ascii="Courier New" w:hAnsi="Courier New" w:cs="Courier New"/>
          <w:sz w:val="20"/>
        </w:rPr>
        <w:t xml:space="preserve">  в  связи  с</w:t>
      </w:r>
    </w:p>
    <w:p w:rsidR="00C737A4" w:rsidRDefault="00C737A4">
      <w:pPr>
        <w:spacing w:after="1" w:line="200" w:lineRule="atLeast"/>
        <w:jc w:val="both"/>
      </w:pPr>
      <w:r>
        <w:rPr>
          <w:rFonts w:ascii="Courier New" w:hAnsi="Courier New" w:cs="Courier New"/>
          <w:sz w:val="20"/>
        </w:rPr>
        <w:t>превышением  одним  из супругов либо родителем в неполной семье возраста 35</w:t>
      </w:r>
    </w:p>
    <w:p w:rsidR="00C737A4" w:rsidRDefault="00C737A4">
      <w:pPr>
        <w:spacing w:after="1" w:line="200" w:lineRule="atLeast"/>
        <w:jc w:val="both"/>
      </w:pPr>
      <w:r>
        <w:rPr>
          <w:rFonts w:ascii="Courier New" w:hAnsi="Courier New" w:cs="Courier New"/>
          <w:sz w:val="20"/>
        </w:rPr>
        <w:t>лет,  и в которых возраст одного из супругов либо родителя в неполной семье</w:t>
      </w:r>
    </w:p>
    <w:p w:rsidR="00C737A4" w:rsidRDefault="00C737A4">
      <w:pPr>
        <w:spacing w:after="1" w:line="200" w:lineRule="atLeast"/>
        <w:jc w:val="both"/>
      </w:pPr>
      <w:r>
        <w:rPr>
          <w:rFonts w:ascii="Courier New" w:hAnsi="Courier New" w:cs="Courier New"/>
          <w:sz w:val="20"/>
        </w:rPr>
        <w:t>в  2018  году не превысил 39 лет, проживающим на территории Ставропольского</w:t>
      </w:r>
    </w:p>
    <w:p w:rsidR="00C737A4" w:rsidRDefault="00C737A4">
      <w:pPr>
        <w:spacing w:after="1" w:line="200" w:lineRule="atLeast"/>
        <w:jc w:val="both"/>
      </w:pPr>
      <w:r>
        <w:rPr>
          <w:rFonts w:ascii="Courier New" w:hAnsi="Courier New" w:cs="Courier New"/>
          <w:sz w:val="20"/>
        </w:rPr>
        <w:t>края,  социальных  выплат  на  приобретение (строительства) жилья, в рамках</w:t>
      </w:r>
    </w:p>
    <w:p w:rsidR="00C737A4" w:rsidRDefault="00C737A4">
      <w:pPr>
        <w:spacing w:after="1" w:line="200" w:lineRule="atLeast"/>
        <w:jc w:val="both"/>
      </w:pPr>
      <w:r>
        <w:rPr>
          <w:rFonts w:ascii="Courier New" w:hAnsi="Courier New" w:cs="Courier New"/>
          <w:sz w:val="20"/>
        </w:rPr>
        <w:t>реализации  подпрограммы  "Создание  условий  для  обеспечения  доступным и</w:t>
      </w:r>
    </w:p>
    <w:p w:rsidR="00C737A4" w:rsidRDefault="00C737A4">
      <w:pPr>
        <w:spacing w:after="1" w:line="200" w:lineRule="atLeast"/>
        <w:jc w:val="both"/>
      </w:pPr>
      <w:r>
        <w:rPr>
          <w:rFonts w:ascii="Courier New" w:hAnsi="Courier New" w:cs="Courier New"/>
          <w:sz w:val="20"/>
        </w:rPr>
        <w:t>комфортным  жильем  граждан Ставропольского края" государственной программы</w:t>
      </w:r>
    </w:p>
    <w:p w:rsidR="00C737A4" w:rsidRDefault="00C737A4">
      <w:pPr>
        <w:spacing w:after="1" w:line="200" w:lineRule="atLeast"/>
        <w:jc w:val="both"/>
      </w:pPr>
      <w:r>
        <w:rPr>
          <w:rFonts w:ascii="Courier New" w:hAnsi="Courier New" w:cs="Courier New"/>
          <w:sz w:val="20"/>
        </w:rPr>
        <w:t>Ставропольского   края   "Развитие   градостроительства,   строительства  и</w:t>
      </w:r>
    </w:p>
    <w:p w:rsidR="00C737A4" w:rsidRDefault="00C737A4">
      <w:pPr>
        <w:spacing w:after="1" w:line="200" w:lineRule="atLeast"/>
        <w:jc w:val="both"/>
      </w:pPr>
      <w:r>
        <w:rPr>
          <w:rFonts w:ascii="Courier New" w:hAnsi="Courier New" w:cs="Courier New"/>
          <w:sz w:val="20"/>
        </w:rPr>
        <w:t>архитектуры"</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"___" ______________ 20__ г.                                      N _______</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Настоящим  Извещением  удостоверяется,  что  семье края, исключенной из</w:t>
      </w:r>
    </w:p>
    <w:p w:rsidR="00C737A4" w:rsidRDefault="00C737A4">
      <w:pPr>
        <w:spacing w:after="1" w:line="200" w:lineRule="atLeast"/>
        <w:jc w:val="both"/>
      </w:pPr>
      <w:r>
        <w:rPr>
          <w:rFonts w:ascii="Courier New" w:hAnsi="Courier New" w:cs="Courier New"/>
          <w:sz w:val="20"/>
        </w:rPr>
        <w:t>числа   участников   основного   мероприятия  "Обеспечение  жильем  молодых</w:t>
      </w:r>
    </w:p>
    <w:p w:rsidR="00C737A4" w:rsidRDefault="00C737A4">
      <w:pPr>
        <w:spacing w:after="1" w:line="200" w:lineRule="atLeast"/>
        <w:jc w:val="both"/>
      </w:pPr>
      <w:r>
        <w:rPr>
          <w:rFonts w:ascii="Courier New" w:hAnsi="Courier New" w:cs="Courier New"/>
          <w:sz w:val="20"/>
        </w:rPr>
        <w:t xml:space="preserve">семей" </w:t>
      </w:r>
      <w:hyperlink w:anchor="P2131" w:history="1">
        <w:r>
          <w:rPr>
            <w:rFonts w:ascii="Courier New" w:hAnsi="Courier New" w:cs="Courier New"/>
            <w:color w:val="0000FF"/>
            <w:sz w:val="20"/>
          </w:rPr>
          <w:t>&lt;**&gt;</w:t>
        </w:r>
      </w:hyperlink>
      <w:r>
        <w:rPr>
          <w:rFonts w:ascii="Courier New" w:hAnsi="Courier New" w:cs="Courier New"/>
          <w:sz w:val="20"/>
        </w:rPr>
        <w:t>, в составе: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дети: 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в   рамках   реализации  подпрограммы  "Создание  условий  для  обеспечения</w:t>
      </w:r>
    </w:p>
    <w:p w:rsidR="00C737A4" w:rsidRDefault="00C737A4">
      <w:pPr>
        <w:spacing w:after="1" w:line="200" w:lineRule="atLeast"/>
        <w:jc w:val="both"/>
      </w:pPr>
      <w:r>
        <w:rPr>
          <w:rFonts w:ascii="Courier New" w:hAnsi="Courier New" w:cs="Courier New"/>
          <w:sz w:val="20"/>
        </w:rPr>
        <w:t>доступным и комфортным жильем граждан Ставропольского края" государственной</w:t>
      </w:r>
    </w:p>
    <w:p w:rsidR="00C737A4" w:rsidRDefault="00C737A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C737A4" w:rsidRDefault="00C737A4">
      <w:pPr>
        <w:spacing w:after="1" w:line="200" w:lineRule="atLeast"/>
        <w:jc w:val="both"/>
      </w:pPr>
      <w:r>
        <w:rPr>
          <w:rFonts w:ascii="Courier New" w:hAnsi="Courier New" w:cs="Courier New"/>
          <w:sz w:val="20"/>
        </w:rPr>
        <w:t>и архитектуры", 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муниципальной программы</w:t>
      </w:r>
    </w:p>
    <w:p w:rsidR="00C737A4" w:rsidRDefault="00C737A4">
      <w:pPr>
        <w:spacing w:after="1" w:line="200" w:lineRule="atLeast"/>
        <w:jc w:val="both"/>
      </w:pPr>
      <w:r>
        <w:rPr>
          <w:rFonts w:ascii="Courier New" w:hAnsi="Courier New" w:cs="Courier New"/>
          <w:sz w:val="20"/>
        </w:rPr>
        <w:t xml:space="preserve">                   (подпрограммы муниципальной программы,</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мероприятия муниципальной программы), направленной на улучшение</w:t>
      </w:r>
    </w:p>
    <w:p w:rsidR="00C737A4" w:rsidRDefault="00C737A4">
      <w:pPr>
        <w:spacing w:after="1" w:line="200" w:lineRule="atLeast"/>
        <w:jc w:val="both"/>
      </w:pPr>
      <w:r>
        <w:rPr>
          <w:rFonts w:ascii="Courier New" w:hAnsi="Courier New" w:cs="Courier New"/>
          <w:sz w:val="20"/>
        </w:rPr>
        <w:t xml:space="preserve">                        жилищных условий семей края,</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исключенных из числа участников основного мероприятия "Обеспечение</w:t>
      </w:r>
    </w:p>
    <w:p w:rsidR="00C737A4" w:rsidRDefault="00C737A4">
      <w:pPr>
        <w:spacing w:after="1" w:line="200" w:lineRule="atLeast"/>
        <w:jc w:val="both"/>
      </w:pPr>
      <w:r>
        <w:rPr>
          <w:rFonts w:ascii="Courier New" w:hAnsi="Courier New" w:cs="Courier New"/>
          <w:sz w:val="20"/>
        </w:rPr>
        <w:t xml:space="preserve">                           жильем молодых семей")</w:t>
      </w:r>
    </w:p>
    <w:p w:rsidR="00C737A4" w:rsidRDefault="00C737A4">
      <w:pPr>
        <w:spacing w:after="1" w:line="200" w:lineRule="atLeast"/>
        <w:jc w:val="both"/>
      </w:pPr>
      <w:r>
        <w:rPr>
          <w:rFonts w:ascii="Courier New" w:hAnsi="Courier New" w:cs="Courier New"/>
          <w:sz w:val="20"/>
        </w:rPr>
        <w:t>в соответствии с условиями указанных программ (подпрограмм) предоставляется</w:t>
      </w:r>
    </w:p>
    <w:p w:rsidR="00C737A4" w:rsidRDefault="00C737A4">
      <w:pPr>
        <w:spacing w:after="1" w:line="200" w:lineRule="atLeast"/>
        <w:jc w:val="both"/>
      </w:pPr>
      <w:r>
        <w:rPr>
          <w:rFonts w:ascii="Courier New" w:hAnsi="Courier New" w:cs="Courier New"/>
          <w:sz w:val="20"/>
        </w:rPr>
        <w:t>социальная выплата на приобретение (строительство) жилья в  размере  ______</w:t>
      </w:r>
    </w:p>
    <w:p w:rsidR="00C737A4" w:rsidRDefault="00C737A4">
      <w:pPr>
        <w:spacing w:after="1" w:line="200" w:lineRule="atLeast"/>
        <w:jc w:val="both"/>
      </w:pPr>
      <w:r>
        <w:rPr>
          <w:rFonts w:ascii="Courier New" w:hAnsi="Courier New" w:cs="Courier New"/>
          <w:sz w:val="20"/>
        </w:rPr>
        <w:t>______________ (__________________________________________________)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в том числе за счет средств:</w:t>
      </w:r>
    </w:p>
    <w:p w:rsidR="00C737A4" w:rsidRDefault="00C737A4">
      <w:pPr>
        <w:spacing w:after="1" w:line="200" w:lineRule="atLeast"/>
        <w:jc w:val="both"/>
      </w:pPr>
      <w:r>
        <w:rPr>
          <w:rFonts w:ascii="Courier New" w:hAnsi="Courier New" w:cs="Courier New"/>
          <w:sz w:val="20"/>
        </w:rPr>
        <w:t xml:space="preserve">    бюджета Ставропольского края _____________ (__________________)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 xml:space="preserve">    бюджета 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муниципального образования Ставропольского края)</w:t>
      </w:r>
    </w:p>
    <w:p w:rsidR="00C737A4" w:rsidRDefault="00C737A4">
      <w:pPr>
        <w:spacing w:after="1" w:line="200" w:lineRule="atLeast"/>
        <w:jc w:val="both"/>
      </w:pPr>
      <w:r>
        <w:rPr>
          <w:rFonts w:ascii="Courier New" w:hAnsi="Courier New" w:cs="Courier New"/>
          <w:sz w:val="20"/>
        </w:rPr>
        <w:t>Ставропольского края ________________ (___________________________)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 xml:space="preserve">    Настоящее  Извещение  подлежит  предъявлению  в  банк до "__" _________</w:t>
      </w:r>
    </w:p>
    <w:p w:rsidR="00C737A4" w:rsidRDefault="00C737A4">
      <w:pPr>
        <w:spacing w:after="1" w:line="200" w:lineRule="atLeast"/>
        <w:jc w:val="both"/>
      </w:pPr>
      <w:r>
        <w:rPr>
          <w:rFonts w:ascii="Courier New" w:hAnsi="Courier New" w:cs="Courier New"/>
          <w:sz w:val="20"/>
        </w:rPr>
        <w:t>20____ года включительно.</w:t>
      </w:r>
    </w:p>
    <w:p w:rsidR="00C737A4" w:rsidRDefault="00C737A4">
      <w:pPr>
        <w:spacing w:after="1" w:line="200" w:lineRule="atLeast"/>
        <w:jc w:val="both"/>
      </w:pPr>
      <w:r>
        <w:rPr>
          <w:rFonts w:ascii="Courier New" w:hAnsi="Courier New" w:cs="Courier New"/>
          <w:sz w:val="20"/>
        </w:rPr>
        <w:t xml:space="preserve">    Настоящее  Извещение  действительно  по  "___"  _________  20____  года</w:t>
      </w:r>
    </w:p>
    <w:p w:rsidR="00C737A4" w:rsidRDefault="00C737A4">
      <w:pPr>
        <w:spacing w:after="1" w:line="200" w:lineRule="atLeast"/>
        <w:jc w:val="both"/>
      </w:pPr>
      <w:r>
        <w:rPr>
          <w:rFonts w:ascii="Courier New" w:hAnsi="Courier New" w:cs="Courier New"/>
          <w:sz w:val="20"/>
        </w:rPr>
        <w:t>включительно.</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Наименование должности</w:t>
      </w:r>
    </w:p>
    <w:p w:rsidR="00C737A4" w:rsidRDefault="00C737A4">
      <w:pPr>
        <w:spacing w:after="1" w:line="200" w:lineRule="atLeast"/>
        <w:jc w:val="both"/>
      </w:pPr>
      <w:r>
        <w:rPr>
          <w:rFonts w:ascii="Courier New" w:hAnsi="Courier New" w:cs="Courier New"/>
          <w:sz w:val="20"/>
        </w:rPr>
        <w:t>руководителя органа</w:t>
      </w:r>
    </w:p>
    <w:p w:rsidR="00C737A4" w:rsidRDefault="00C737A4">
      <w:pPr>
        <w:spacing w:after="1" w:line="200" w:lineRule="atLeast"/>
        <w:jc w:val="both"/>
      </w:pPr>
      <w:r>
        <w:rPr>
          <w:rFonts w:ascii="Courier New" w:hAnsi="Courier New" w:cs="Courier New"/>
          <w:sz w:val="20"/>
        </w:rPr>
        <w:t>местного самоуправления</w:t>
      </w:r>
    </w:p>
    <w:p w:rsidR="00C737A4" w:rsidRDefault="00C737A4">
      <w:pPr>
        <w:spacing w:after="1" w:line="200" w:lineRule="atLeast"/>
        <w:jc w:val="both"/>
      </w:pPr>
      <w:r>
        <w:rPr>
          <w:rFonts w:ascii="Courier New" w:hAnsi="Courier New" w:cs="Courier New"/>
          <w:sz w:val="20"/>
        </w:rPr>
        <w:t>муниципального образования</w:t>
      </w:r>
    </w:p>
    <w:p w:rsidR="00C737A4" w:rsidRDefault="00C737A4">
      <w:pPr>
        <w:spacing w:after="1" w:line="200" w:lineRule="atLeast"/>
        <w:jc w:val="both"/>
      </w:pPr>
      <w:r>
        <w:rPr>
          <w:rFonts w:ascii="Courier New" w:hAnsi="Courier New" w:cs="Courier New"/>
          <w:sz w:val="20"/>
        </w:rPr>
        <w:t>Ставропольского края           ________________ ___________________________</w:t>
      </w:r>
    </w:p>
    <w:p w:rsidR="00C737A4" w:rsidRDefault="00C737A4">
      <w:pPr>
        <w:spacing w:after="1" w:line="200" w:lineRule="atLeast"/>
        <w:jc w:val="both"/>
      </w:pPr>
      <w:r>
        <w:rPr>
          <w:rFonts w:ascii="Courier New" w:hAnsi="Courier New" w:cs="Courier New"/>
          <w:sz w:val="20"/>
        </w:rPr>
        <w:t xml:space="preserve">                                (подпись, дата)   (расшифровка подписи)</w:t>
      </w:r>
    </w:p>
    <w:p w:rsidR="00C737A4" w:rsidRDefault="00C737A4">
      <w:pPr>
        <w:spacing w:after="1" w:line="200" w:lineRule="atLeast"/>
        <w:jc w:val="both"/>
      </w:pPr>
      <w:r>
        <w:rPr>
          <w:rFonts w:ascii="Courier New" w:hAnsi="Courier New" w:cs="Courier New"/>
          <w:sz w:val="20"/>
        </w:rPr>
        <w:t>М.П.</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Настоящее Извещение получил(а): _______________________________________</w:t>
      </w:r>
    </w:p>
    <w:p w:rsidR="00C737A4" w:rsidRDefault="00C737A4">
      <w:pPr>
        <w:spacing w:after="1" w:line="200" w:lineRule="atLeast"/>
        <w:jc w:val="both"/>
      </w:pPr>
      <w:r>
        <w:rPr>
          <w:rFonts w:ascii="Courier New" w:hAnsi="Courier New" w:cs="Courier New"/>
          <w:sz w:val="20"/>
        </w:rPr>
        <w:t xml:space="preserve">                               (Ф.И.О. (полностью) члена семьи, исключенной</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из числа участников основного мероприятия "Обеспечение</w:t>
      </w:r>
    </w:p>
    <w:p w:rsidR="00C737A4" w:rsidRDefault="00C737A4">
      <w:pPr>
        <w:spacing w:after="1" w:line="200" w:lineRule="atLeast"/>
        <w:jc w:val="both"/>
      </w:pPr>
      <w:r>
        <w:rPr>
          <w:rFonts w:ascii="Courier New" w:hAnsi="Courier New" w:cs="Courier New"/>
          <w:sz w:val="20"/>
        </w:rPr>
        <w:t xml:space="preserve">                           жильем молодых семей")</w:t>
      </w:r>
    </w:p>
    <w:p w:rsidR="00C737A4" w:rsidRDefault="00C737A4">
      <w:pPr>
        <w:spacing w:after="1" w:line="200" w:lineRule="atLeast"/>
        <w:jc w:val="both"/>
      </w:pPr>
      <w:r>
        <w:rPr>
          <w:rFonts w:ascii="Courier New" w:hAnsi="Courier New" w:cs="Courier New"/>
          <w:sz w:val="20"/>
        </w:rPr>
        <w:t>______________________________________         "____" _____________ 20__ г.</w:t>
      </w:r>
    </w:p>
    <w:p w:rsidR="00C737A4" w:rsidRDefault="00C737A4">
      <w:pPr>
        <w:spacing w:after="1" w:line="200" w:lineRule="atLeast"/>
        <w:jc w:val="both"/>
      </w:pPr>
      <w:r>
        <w:rPr>
          <w:rFonts w:ascii="Courier New" w:hAnsi="Courier New" w:cs="Courier New"/>
          <w:sz w:val="20"/>
        </w:rPr>
        <w:t xml:space="preserve">  (подпись члена семьи, исключенной                  (дата получения</w:t>
      </w:r>
    </w:p>
    <w:p w:rsidR="00C737A4" w:rsidRDefault="00C737A4">
      <w:pPr>
        <w:spacing w:after="1" w:line="200" w:lineRule="atLeast"/>
        <w:jc w:val="both"/>
      </w:pPr>
      <w:r>
        <w:rPr>
          <w:rFonts w:ascii="Courier New" w:hAnsi="Courier New" w:cs="Courier New"/>
          <w:sz w:val="20"/>
        </w:rPr>
        <w:t xml:space="preserve">    из числа участников основного                  настоящего Извещения)</w:t>
      </w:r>
    </w:p>
    <w:p w:rsidR="00C737A4" w:rsidRDefault="00C737A4">
      <w:pPr>
        <w:spacing w:after="1" w:line="200" w:lineRule="atLeast"/>
        <w:jc w:val="both"/>
      </w:pPr>
      <w:r>
        <w:rPr>
          <w:rFonts w:ascii="Courier New" w:hAnsi="Courier New" w:cs="Courier New"/>
          <w:sz w:val="20"/>
        </w:rPr>
        <w:t xml:space="preserve">     мероприятия "Обеспечение</w:t>
      </w:r>
    </w:p>
    <w:p w:rsidR="00C737A4" w:rsidRDefault="00C737A4">
      <w:pPr>
        <w:spacing w:after="1" w:line="200" w:lineRule="atLeast"/>
        <w:jc w:val="both"/>
      </w:pPr>
      <w:r>
        <w:rPr>
          <w:rFonts w:ascii="Courier New" w:hAnsi="Courier New" w:cs="Courier New"/>
          <w:sz w:val="20"/>
        </w:rPr>
        <w:t xml:space="preserve">        жильем молодых семей")</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104" w:name="P2130"/>
      <w:bookmarkEnd w:id="104"/>
      <w:r>
        <w:rPr>
          <w:rFonts w:ascii="Times New Roman" w:hAnsi="Times New Roman" w:cs="Times New Roman"/>
          <w:sz w:val="28"/>
        </w:rPr>
        <w:t xml:space="preserve">&lt;*&gt; Утверждена </w:t>
      </w:r>
      <w:hyperlink r:id="rId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30 декабря 2017 г. N 1710.</w:t>
      </w:r>
    </w:p>
    <w:p w:rsidR="00C737A4" w:rsidRDefault="00C737A4">
      <w:pPr>
        <w:spacing w:before="280" w:after="1" w:line="280" w:lineRule="atLeast"/>
        <w:ind w:firstLine="540"/>
        <w:jc w:val="both"/>
      </w:pPr>
      <w:bookmarkStart w:id="105" w:name="P2131"/>
      <w:bookmarkEnd w:id="105"/>
      <w:r>
        <w:rPr>
          <w:rFonts w:ascii="Times New Roman" w:hAnsi="Times New Roman" w:cs="Times New Roman"/>
          <w:sz w:val="28"/>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89"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3"/>
      </w:pPr>
      <w:r>
        <w:rPr>
          <w:rFonts w:ascii="Times New Roman" w:hAnsi="Times New Roman" w:cs="Times New Roman"/>
          <w:sz w:val="28"/>
        </w:rPr>
        <w:t>Приложение 2</w:t>
      </w:r>
    </w:p>
    <w:p w:rsidR="00C737A4" w:rsidRDefault="00C737A4">
      <w:pPr>
        <w:spacing w:after="1" w:line="280" w:lineRule="atLeast"/>
        <w:jc w:val="right"/>
      </w:pPr>
      <w:r>
        <w:rPr>
          <w:rFonts w:ascii="Times New Roman" w:hAnsi="Times New Roman" w:cs="Times New Roman"/>
          <w:sz w:val="28"/>
        </w:rPr>
        <w:t>к Правилам предоставления в 2019 году</w:t>
      </w:r>
    </w:p>
    <w:p w:rsidR="00C737A4" w:rsidRDefault="00C737A4">
      <w:pPr>
        <w:spacing w:after="1" w:line="280" w:lineRule="atLeast"/>
        <w:jc w:val="right"/>
      </w:pPr>
      <w:r>
        <w:rPr>
          <w:rFonts w:ascii="Times New Roman" w:hAnsi="Times New Roman" w:cs="Times New Roman"/>
          <w:sz w:val="28"/>
        </w:rPr>
        <w:t>социальных выплат на приобретение</w:t>
      </w:r>
    </w:p>
    <w:p w:rsidR="00C737A4" w:rsidRDefault="00C737A4">
      <w:pPr>
        <w:spacing w:after="1" w:line="280" w:lineRule="atLeast"/>
        <w:jc w:val="right"/>
      </w:pPr>
      <w:r>
        <w:rPr>
          <w:rFonts w:ascii="Times New Roman" w:hAnsi="Times New Roman" w:cs="Times New Roman"/>
          <w:sz w:val="28"/>
        </w:rPr>
        <w:t>(строительство) жилья семьям, исключенным</w:t>
      </w:r>
    </w:p>
    <w:p w:rsidR="00C737A4" w:rsidRDefault="00C737A4">
      <w:pPr>
        <w:spacing w:after="1" w:line="280" w:lineRule="atLeast"/>
        <w:jc w:val="right"/>
      </w:pPr>
      <w:r>
        <w:rPr>
          <w:rFonts w:ascii="Times New Roman" w:hAnsi="Times New Roman" w:cs="Times New Roman"/>
          <w:sz w:val="28"/>
        </w:rPr>
        <w:t>из числа участников основного мероприятия</w:t>
      </w:r>
    </w:p>
    <w:p w:rsidR="00C737A4" w:rsidRDefault="00C737A4">
      <w:pPr>
        <w:spacing w:after="1" w:line="280" w:lineRule="atLeast"/>
        <w:jc w:val="right"/>
      </w:pPr>
      <w:r>
        <w:rPr>
          <w:rFonts w:ascii="Times New Roman" w:hAnsi="Times New Roman" w:cs="Times New Roman"/>
          <w:sz w:val="28"/>
        </w:rPr>
        <w:t>"Обеспечение жильем молодых семей"</w:t>
      </w:r>
    </w:p>
    <w:p w:rsidR="00C737A4" w:rsidRDefault="00C737A4">
      <w:pPr>
        <w:spacing w:after="1" w:line="280" w:lineRule="atLeast"/>
        <w:jc w:val="right"/>
      </w:pPr>
      <w:r>
        <w:rPr>
          <w:rFonts w:ascii="Times New Roman" w:hAnsi="Times New Roman" w:cs="Times New Roman"/>
          <w:sz w:val="28"/>
        </w:rPr>
        <w:t>государственной программы Российской Федерации</w:t>
      </w:r>
    </w:p>
    <w:p w:rsidR="00C737A4" w:rsidRDefault="00C737A4">
      <w:pPr>
        <w:spacing w:after="1" w:line="280" w:lineRule="atLeast"/>
        <w:jc w:val="right"/>
      </w:pPr>
      <w:r>
        <w:rPr>
          <w:rFonts w:ascii="Times New Roman" w:hAnsi="Times New Roman" w:cs="Times New Roman"/>
          <w:sz w:val="28"/>
        </w:rPr>
        <w:t>"Обеспечение доступным и комфортным жильем</w:t>
      </w:r>
    </w:p>
    <w:p w:rsidR="00C737A4" w:rsidRDefault="00C737A4">
      <w:pPr>
        <w:spacing w:after="1" w:line="280" w:lineRule="atLeast"/>
        <w:jc w:val="right"/>
      </w:pPr>
      <w:r>
        <w:rPr>
          <w:rFonts w:ascii="Times New Roman" w:hAnsi="Times New Roman" w:cs="Times New Roman"/>
          <w:sz w:val="28"/>
        </w:rPr>
        <w:t>и коммунальными услугами граждан</w:t>
      </w:r>
    </w:p>
    <w:p w:rsidR="00C737A4" w:rsidRDefault="00C737A4">
      <w:pPr>
        <w:spacing w:after="1" w:line="280" w:lineRule="atLeast"/>
        <w:jc w:val="right"/>
      </w:pPr>
      <w:r>
        <w:rPr>
          <w:rFonts w:ascii="Times New Roman" w:hAnsi="Times New Roman" w:cs="Times New Roman"/>
          <w:sz w:val="28"/>
        </w:rPr>
        <w:t>Российской Федерации", в связи</w:t>
      </w:r>
    </w:p>
    <w:p w:rsidR="00C737A4" w:rsidRDefault="00C737A4">
      <w:pPr>
        <w:spacing w:after="1" w:line="280" w:lineRule="atLeast"/>
        <w:jc w:val="right"/>
      </w:pPr>
      <w:r>
        <w:rPr>
          <w:rFonts w:ascii="Times New Roman" w:hAnsi="Times New Roman" w:cs="Times New Roman"/>
          <w:sz w:val="28"/>
        </w:rPr>
        <w:t>с превышением одним из супругов либо</w:t>
      </w:r>
    </w:p>
    <w:p w:rsidR="00C737A4" w:rsidRDefault="00C737A4">
      <w:pPr>
        <w:spacing w:after="1" w:line="280" w:lineRule="atLeast"/>
        <w:jc w:val="right"/>
      </w:pPr>
      <w:r>
        <w:rPr>
          <w:rFonts w:ascii="Times New Roman" w:hAnsi="Times New Roman" w:cs="Times New Roman"/>
          <w:sz w:val="28"/>
        </w:rPr>
        <w:t>родителем в неполной семье возраста 35 лет,</w:t>
      </w:r>
    </w:p>
    <w:p w:rsidR="00C737A4" w:rsidRDefault="00C737A4">
      <w:pPr>
        <w:spacing w:after="1" w:line="280" w:lineRule="atLeast"/>
        <w:jc w:val="right"/>
      </w:pPr>
      <w:r>
        <w:rPr>
          <w:rFonts w:ascii="Times New Roman" w:hAnsi="Times New Roman" w:cs="Times New Roman"/>
          <w:sz w:val="28"/>
        </w:rPr>
        <w:t>и в которых возраст каждого из супругов</w:t>
      </w:r>
    </w:p>
    <w:p w:rsidR="00C737A4" w:rsidRDefault="00C737A4">
      <w:pPr>
        <w:spacing w:after="1" w:line="280" w:lineRule="atLeast"/>
        <w:jc w:val="right"/>
      </w:pPr>
      <w:r>
        <w:rPr>
          <w:rFonts w:ascii="Times New Roman" w:hAnsi="Times New Roman" w:cs="Times New Roman"/>
          <w:sz w:val="28"/>
        </w:rPr>
        <w:t>либо родителя в неполной семье в 2018 году</w:t>
      </w:r>
    </w:p>
    <w:p w:rsidR="00C737A4" w:rsidRDefault="00C737A4">
      <w:pPr>
        <w:spacing w:after="1" w:line="280" w:lineRule="atLeast"/>
        <w:jc w:val="right"/>
      </w:pPr>
      <w:r>
        <w:rPr>
          <w:rFonts w:ascii="Times New Roman" w:hAnsi="Times New Roman" w:cs="Times New Roman"/>
          <w:sz w:val="28"/>
        </w:rPr>
        <w:t>не превысил 39 лет, в рамках реализации</w:t>
      </w:r>
    </w:p>
    <w:p w:rsidR="00C737A4" w:rsidRDefault="00C737A4">
      <w:pPr>
        <w:spacing w:after="1" w:line="280" w:lineRule="atLeast"/>
        <w:jc w:val="right"/>
      </w:pPr>
      <w:r>
        <w:rPr>
          <w:rFonts w:ascii="Times New Roman" w:hAnsi="Times New Roman" w:cs="Times New Roman"/>
          <w:sz w:val="28"/>
        </w:rPr>
        <w:t>подпрограммы "Создание условий</w:t>
      </w:r>
    </w:p>
    <w:p w:rsidR="00C737A4" w:rsidRDefault="00C737A4">
      <w:pPr>
        <w:spacing w:after="1" w:line="280" w:lineRule="atLeast"/>
        <w:jc w:val="right"/>
      </w:pPr>
      <w:r>
        <w:rPr>
          <w:rFonts w:ascii="Times New Roman" w:hAnsi="Times New Roman" w:cs="Times New Roman"/>
          <w:sz w:val="28"/>
        </w:rPr>
        <w:t>для обеспечения доступным и комфортным</w:t>
      </w:r>
    </w:p>
    <w:p w:rsidR="00C737A4" w:rsidRDefault="00C737A4">
      <w:pPr>
        <w:spacing w:after="1" w:line="280" w:lineRule="atLeast"/>
        <w:jc w:val="right"/>
      </w:pPr>
      <w:r>
        <w:rPr>
          <w:rFonts w:ascii="Times New Roman" w:hAnsi="Times New Roman" w:cs="Times New Roman"/>
          <w:sz w:val="28"/>
        </w:rPr>
        <w:t>жильем граждан Ставропольского края"</w:t>
      </w:r>
    </w:p>
    <w:p w:rsidR="00C737A4" w:rsidRDefault="00C737A4">
      <w:pPr>
        <w:spacing w:after="1" w:line="280" w:lineRule="atLeast"/>
        <w:jc w:val="right"/>
      </w:pPr>
      <w:r>
        <w:rPr>
          <w:rFonts w:ascii="Times New Roman" w:hAnsi="Times New Roman" w:cs="Times New Roman"/>
          <w:sz w:val="28"/>
        </w:rPr>
        <w:t>государственной программы</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00" w:lineRule="atLeast"/>
        <w:jc w:val="both"/>
      </w:pPr>
      <w:r>
        <w:rPr>
          <w:rFonts w:ascii="Courier New" w:hAnsi="Courier New" w:cs="Courier New"/>
          <w:sz w:val="20"/>
        </w:rPr>
        <w:t xml:space="preserve">                                                                      Форма</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должности руководителя органа</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местного самоуправления муниципального</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образования Ставропольского края)</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(Ф.И.О. члена семьи края, исключенной из числа</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участников основного мероприятия "Обеспечение</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жильем молодых семей" </w:t>
      </w:r>
      <w:hyperlink w:anchor="P2260" w:history="1">
        <w:r>
          <w:rPr>
            <w:rFonts w:ascii="Courier New" w:hAnsi="Courier New" w:cs="Courier New"/>
            <w:color w:val="0000FF"/>
            <w:sz w:val="20"/>
          </w:rPr>
          <w:t>&lt;*&gt;</w:t>
        </w:r>
      </w:hyperlink>
      <w:r>
        <w:rPr>
          <w:rFonts w:ascii="Courier New" w:hAnsi="Courier New" w:cs="Courier New"/>
          <w:sz w:val="20"/>
        </w:rPr>
        <w:t>,</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номер, дата выдачи извещения о предоставлении</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социальной выплаты за счет средств бюджета</w:t>
      </w:r>
    </w:p>
    <w:p w:rsidR="00C737A4" w:rsidRDefault="00C737A4">
      <w:pPr>
        <w:spacing w:after="1" w:line="200" w:lineRule="atLeast"/>
        <w:jc w:val="both"/>
      </w:pPr>
      <w:r>
        <w:rPr>
          <w:rFonts w:ascii="Courier New" w:hAnsi="Courier New" w:cs="Courier New"/>
          <w:sz w:val="20"/>
        </w:rPr>
        <w:t xml:space="preserve">                             ______________________________________________</w:t>
      </w:r>
    </w:p>
    <w:p w:rsidR="00C737A4" w:rsidRDefault="00C737A4">
      <w:pPr>
        <w:spacing w:after="1" w:line="200" w:lineRule="atLeast"/>
        <w:jc w:val="both"/>
      </w:pPr>
      <w:r>
        <w:rPr>
          <w:rFonts w:ascii="Courier New" w:hAnsi="Courier New" w:cs="Courier New"/>
          <w:sz w:val="20"/>
        </w:rPr>
        <w:t xml:space="preserve">                                Ставропольского края на приобретение жилья)</w:t>
      </w:r>
    </w:p>
    <w:p w:rsidR="00C737A4" w:rsidRDefault="00C737A4">
      <w:pPr>
        <w:spacing w:after="1" w:line="200" w:lineRule="atLeast"/>
        <w:jc w:val="both"/>
      </w:pPr>
    </w:p>
    <w:p w:rsidR="00C737A4" w:rsidRDefault="00C737A4">
      <w:pPr>
        <w:spacing w:after="1" w:line="200" w:lineRule="atLeast"/>
        <w:jc w:val="both"/>
      </w:pPr>
      <w:bookmarkStart w:id="106" w:name="P2181"/>
      <w:bookmarkEnd w:id="106"/>
      <w:r>
        <w:rPr>
          <w:rFonts w:ascii="Courier New" w:hAnsi="Courier New" w:cs="Courier New"/>
          <w:sz w:val="20"/>
        </w:rPr>
        <w:t xml:space="preserve">                         ЗАЯВЛЕНИЕ (ОБЯЗАТЕЛЬСТВО)</w:t>
      </w:r>
    </w:p>
    <w:p w:rsidR="00C737A4" w:rsidRDefault="00C737A4">
      <w:pPr>
        <w:spacing w:after="1" w:line="200" w:lineRule="atLeast"/>
        <w:jc w:val="both"/>
      </w:pPr>
      <w:r>
        <w:rPr>
          <w:rFonts w:ascii="Courier New" w:hAnsi="Courier New" w:cs="Courier New"/>
          <w:sz w:val="20"/>
        </w:rPr>
        <w:t>об использовании социальной выплаты за счет средств бюджета Ставропольского</w:t>
      </w:r>
    </w:p>
    <w:p w:rsidR="00C737A4" w:rsidRDefault="00C737A4">
      <w:pPr>
        <w:spacing w:after="1" w:line="200" w:lineRule="atLeast"/>
        <w:jc w:val="both"/>
      </w:pPr>
      <w:r>
        <w:rPr>
          <w:rFonts w:ascii="Courier New" w:hAnsi="Courier New" w:cs="Courier New"/>
          <w:sz w:val="20"/>
        </w:rPr>
        <w:t>края   и   бюджета   муниципального  образования  Ставропольского  края  на</w:t>
      </w:r>
    </w:p>
    <w:p w:rsidR="00C737A4" w:rsidRDefault="00C737A4">
      <w:pPr>
        <w:spacing w:after="1" w:line="200" w:lineRule="atLeast"/>
        <w:jc w:val="both"/>
      </w:pPr>
      <w:r>
        <w:rPr>
          <w:rFonts w:ascii="Courier New" w:hAnsi="Courier New" w:cs="Courier New"/>
          <w:sz w:val="20"/>
        </w:rPr>
        <w:t>приобретение   (строительство)   жилья  в  рамках  реализации  подпрограммы</w:t>
      </w:r>
    </w:p>
    <w:p w:rsidR="00C737A4" w:rsidRDefault="00C737A4">
      <w:pPr>
        <w:spacing w:after="1" w:line="200" w:lineRule="atLeast"/>
        <w:jc w:val="both"/>
      </w:pPr>
      <w:r>
        <w:rPr>
          <w:rFonts w:ascii="Courier New" w:hAnsi="Courier New" w:cs="Courier New"/>
          <w:sz w:val="20"/>
        </w:rPr>
        <w:t>"Создание  условий  для  обеспечения  доступным и комфортным жильем граждан</w:t>
      </w:r>
    </w:p>
    <w:p w:rsidR="00C737A4" w:rsidRDefault="00C737A4">
      <w:pPr>
        <w:spacing w:after="1" w:line="200" w:lineRule="atLeast"/>
        <w:jc w:val="both"/>
      </w:pPr>
      <w:r>
        <w:rPr>
          <w:rFonts w:ascii="Courier New" w:hAnsi="Courier New" w:cs="Courier New"/>
          <w:sz w:val="20"/>
        </w:rPr>
        <w:t>Ставропольского   края"   государственной  программы  Ставропольского  края</w:t>
      </w:r>
    </w:p>
    <w:p w:rsidR="00C737A4" w:rsidRDefault="00C737A4">
      <w:pPr>
        <w:spacing w:after="1" w:line="200" w:lineRule="atLeast"/>
        <w:jc w:val="both"/>
      </w:pPr>
      <w:r>
        <w:rPr>
          <w:rFonts w:ascii="Courier New" w:hAnsi="Courier New" w:cs="Courier New"/>
          <w:sz w:val="20"/>
        </w:rPr>
        <w:t>"Развитие  градостроительства,  строительства  и  архитектуры" семьей края,</w:t>
      </w:r>
    </w:p>
    <w:p w:rsidR="00C737A4" w:rsidRDefault="00C737A4">
      <w:pPr>
        <w:spacing w:after="1" w:line="200" w:lineRule="atLeast"/>
        <w:jc w:val="both"/>
      </w:pPr>
      <w:r>
        <w:rPr>
          <w:rFonts w:ascii="Courier New" w:hAnsi="Courier New" w:cs="Courier New"/>
          <w:sz w:val="20"/>
        </w:rPr>
        <w:t>исключенной  из  числа участников основного мероприятия "Обеспечение жильем</w:t>
      </w:r>
    </w:p>
    <w:p w:rsidR="00C737A4" w:rsidRDefault="00C737A4">
      <w:pPr>
        <w:spacing w:after="1" w:line="200" w:lineRule="atLeast"/>
        <w:jc w:val="both"/>
      </w:pPr>
      <w:r>
        <w:rPr>
          <w:rFonts w:ascii="Courier New" w:hAnsi="Courier New" w:cs="Courier New"/>
          <w:sz w:val="20"/>
        </w:rPr>
        <w:t xml:space="preserve">молодых семей" </w:t>
      </w:r>
      <w:hyperlink w:anchor="P2261" w:history="1">
        <w:r>
          <w:rPr>
            <w:rFonts w:ascii="Courier New" w:hAnsi="Courier New" w:cs="Courier New"/>
            <w:color w:val="0000FF"/>
            <w:sz w:val="20"/>
          </w:rPr>
          <w:t>&lt;**&gt;</w:t>
        </w:r>
      </w:hyperlink>
      <w:r>
        <w:rPr>
          <w:rFonts w:ascii="Courier New" w:hAnsi="Courier New" w:cs="Courier New"/>
          <w:sz w:val="20"/>
        </w:rPr>
        <w:t>, в связи с превышением одним из супругов либо родителем</w:t>
      </w:r>
    </w:p>
    <w:p w:rsidR="00C737A4" w:rsidRDefault="00C737A4">
      <w:pPr>
        <w:spacing w:after="1" w:line="200" w:lineRule="atLeast"/>
        <w:jc w:val="both"/>
      </w:pPr>
      <w:r>
        <w:rPr>
          <w:rFonts w:ascii="Courier New" w:hAnsi="Courier New" w:cs="Courier New"/>
          <w:sz w:val="20"/>
        </w:rPr>
        <w:t>в  неполной  семье возраста 35 лет, и в которых возраст каждого из супругов</w:t>
      </w:r>
    </w:p>
    <w:p w:rsidR="00C737A4" w:rsidRDefault="00C737A4">
      <w:pPr>
        <w:spacing w:after="1" w:line="200" w:lineRule="atLeast"/>
        <w:jc w:val="both"/>
      </w:pPr>
      <w:r>
        <w:rPr>
          <w:rFonts w:ascii="Courier New" w:hAnsi="Courier New" w:cs="Courier New"/>
          <w:sz w:val="20"/>
        </w:rPr>
        <w:t>либо родителя в неполной семье в 2018 году не превысил 39 лет</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Семья  края,  исключенная  из  числа  участников  основного мероприятия</w:t>
      </w:r>
    </w:p>
    <w:p w:rsidR="00C737A4" w:rsidRDefault="00C737A4">
      <w:pPr>
        <w:spacing w:after="1" w:line="200" w:lineRule="atLeast"/>
        <w:jc w:val="both"/>
      </w:pPr>
      <w:r>
        <w:rPr>
          <w:rFonts w:ascii="Courier New" w:hAnsi="Courier New" w:cs="Courier New"/>
          <w:sz w:val="20"/>
        </w:rPr>
        <w:t xml:space="preserve">"Обеспечение жильем молодых семей" </w:t>
      </w:r>
      <w:hyperlink w:anchor="P2260" w:history="1">
        <w:r>
          <w:rPr>
            <w:rFonts w:ascii="Courier New" w:hAnsi="Courier New" w:cs="Courier New"/>
            <w:color w:val="0000FF"/>
            <w:sz w:val="20"/>
          </w:rPr>
          <w:t>&lt;*&gt;</w:t>
        </w:r>
      </w:hyperlink>
      <w:r>
        <w:rPr>
          <w:rFonts w:ascii="Courier New" w:hAnsi="Courier New" w:cs="Courier New"/>
          <w:sz w:val="20"/>
        </w:rPr>
        <w:t>, в составе:</w:t>
      </w:r>
    </w:p>
    <w:p w:rsidR="00C737A4" w:rsidRDefault="00C737A4">
      <w:pPr>
        <w:spacing w:after="1" w:line="200" w:lineRule="atLeast"/>
        <w:jc w:val="both"/>
      </w:pPr>
      <w:r>
        <w:rPr>
          <w:rFonts w:ascii="Courier New" w:hAnsi="Courier New" w:cs="Courier New"/>
          <w:sz w:val="20"/>
        </w:rPr>
        <w:t xml:space="preserve">    супруг: 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супруга: 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дети: 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 xml:space="preserve">    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(Ф.И.О., дата рождения)</w:t>
      </w:r>
    </w:p>
    <w:p w:rsidR="00C737A4" w:rsidRDefault="00C737A4">
      <w:pPr>
        <w:spacing w:after="1" w:line="200" w:lineRule="atLeast"/>
        <w:jc w:val="both"/>
      </w:pPr>
      <w:r>
        <w:rPr>
          <w:rFonts w:ascii="Courier New" w:hAnsi="Courier New" w:cs="Courier New"/>
          <w:sz w:val="20"/>
        </w:rPr>
        <w:t>в   рамках   реализации  подпрограммы  "Создание  условий  для  обеспечения</w:t>
      </w:r>
    </w:p>
    <w:p w:rsidR="00C737A4" w:rsidRDefault="00C737A4">
      <w:pPr>
        <w:spacing w:after="1" w:line="200" w:lineRule="atLeast"/>
        <w:jc w:val="both"/>
      </w:pPr>
      <w:r>
        <w:rPr>
          <w:rFonts w:ascii="Courier New" w:hAnsi="Courier New" w:cs="Courier New"/>
          <w:sz w:val="20"/>
        </w:rPr>
        <w:t>доступным и комфортным жильем граждан Ставропольского края" государственной</w:t>
      </w:r>
    </w:p>
    <w:p w:rsidR="00C737A4" w:rsidRDefault="00C737A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C737A4" w:rsidRDefault="00C737A4">
      <w:pPr>
        <w:spacing w:after="1" w:line="200" w:lineRule="atLeast"/>
        <w:jc w:val="both"/>
      </w:pPr>
      <w:r>
        <w:rPr>
          <w:rFonts w:ascii="Courier New" w:hAnsi="Courier New" w:cs="Courier New"/>
          <w:sz w:val="20"/>
        </w:rPr>
        <w:t>и архитектуры" и 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муниципальной программы (подпрограммы</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муниципальной программы, мероприятия муниципальной программы),</w:t>
      </w:r>
    </w:p>
    <w:p w:rsidR="00C737A4" w:rsidRDefault="00C737A4">
      <w:pPr>
        <w:spacing w:after="1" w:line="200" w:lineRule="atLeast"/>
        <w:jc w:val="both"/>
      </w:pPr>
      <w:r>
        <w:rPr>
          <w:rFonts w:ascii="Courier New" w:hAnsi="Courier New" w:cs="Courier New"/>
          <w:sz w:val="20"/>
        </w:rPr>
        <w:t xml:space="preserve">                         направленной на улучшение</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жилищных условий семей края, исключенных из числа</w:t>
      </w:r>
    </w:p>
    <w:p w:rsidR="00C737A4" w:rsidRDefault="00C737A4">
      <w:pPr>
        <w:spacing w:after="1" w:line="200" w:lineRule="atLeast"/>
        <w:jc w:val="both"/>
      </w:pPr>
      <w:r>
        <w:rPr>
          <w:rFonts w:ascii="Courier New" w:hAnsi="Courier New" w:cs="Courier New"/>
          <w:sz w:val="20"/>
        </w:rPr>
        <w:t xml:space="preserve">                      участников основного мероприятия</w:t>
      </w:r>
    </w:p>
    <w:p w:rsidR="00C737A4" w:rsidRDefault="00C737A4">
      <w:pPr>
        <w:spacing w:after="1" w:line="200" w:lineRule="atLeast"/>
        <w:jc w:val="both"/>
      </w:pPr>
      <w:r>
        <w:rPr>
          <w:rFonts w:ascii="Courier New" w:hAnsi="Courier New" w:cs="Courier New"/>
          <w:sz w:val="20"/>
        </w:rPr>
        <w:t>___________________________________________________________________________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"Обеспечение жильем молодых семей"</w:t>
      </w:r>
    </w:p>
    <w:p w:rsidR="00C737A4" w:rsidRDefault="00C737A4">
      <w:pPr>
        <w:spacing w:after="1" w:line="200" w:lineRule="atLeast"/>
        <w:jc w:val="both"/>
      </w:pPr>
      <w:r>
        <w:rPr>
          <w:rFonts w:ascii="Courier New" w:hAnsi="Courier New" w:cs="Courier New"/>
          <w:sz w:val="20"/>
        </w:rPr>
        <w:t>обязуется   использовать   социальную   выплату  за  счет  средств  бюджета</w:t>
      </w:r>
    </w:p>
    <w:p w:rsidR="00C737A4" w:rsidRDefault="00C737A4">
      <w:pPr>
        <w:spacing w:after="1" w:line="200" w:lineRule="atLeast"/>
        <w:jc w:val="both"/>
      </w:pPr>
      <w:r>
        <w:rPr>
          <w:rFonts w:ascii="Courier New" w:hAnsi="Courier New" w:cs="Courier New"/>
          <w:sz w:val="20"/>
        </w:rPr>
        <w:t>Ставропольского края в размере ____________ (______________________) рублей</w:t>
      </w:r>
    </w:p>
    <w:p w:rsidR="00C737A4" w:rsidRDefault="00C737A4">
      <w:pPr>
        <w:spacing w:after="1" w:line="200" w:lineRule="atLeast"/>
        <w:jc w:val="both"/>
      </w:pPr>
      <w:r>
        <w:rPr>
          <w:rFonts w:ascii="Courier New" w:hAnsi="Courier New" w:cs="Courier New"/>
          <w:sz w:val="20"/>
        </w:rPr>
        <w:t xml:space="preserve">                                 (сумма цифрами и прописью)</w:t>
      </w:r>
    </w:p>
    <w:p w:rsidR="00C737A4" w:rsidRDefault="00C737A4">
      <w:pPr>
        <w:spacing w:after="1" w:line="200" w:lineRule="atLeast"/>
        <w:jc w:val="both"/>
      </w:pPr>
      <w:r>
        <w:rPr>
          <w:rFonts w:ascii="Courier New" w:hAnsi="Courier New" w:cs="Courier New"/>
          <w:sz w:val="20"/>
        </w:rPr>
        <w:t>в соответствии с условиями указанных программ (подпрограмм) на приобретение</w:t>
      </w:r>
    </w:p>
    <w:p w:rsidR="00C737A4" w:rsidRDefault="00C737A4">
      <w:pPr>
        <w:spacing w:after="1" w:line="200" w:lineRule="atLeast"/>
        <w:jc w:val="both"/>
      </w:pPr>
      <w:r>
        <w:rPr>
          <w:rFonts w:ascii="Courier New" w:hAnsi="Courier New" w:cs="Courier New"/>
          <w:sz w:val="20"/>
        </w:rPr>
        <w:t>(строительство) жилья на территории Ставропольского края.</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К заявлению прилагаются следующие документы:</w:t>
      </w:r>
    </w:p>
    <w:p w:rsidR="00C737A4" w:rsidRDefault="00C737A4">
      <w:pPr>
        <w:spacing w:after="1" w:line="200" w:lineRule="atLeast"/>
        <w:jc w:val="both"/>
      </w:pPr>
      <w:r>
        <w:rPr>
          <w:rFonts w:ascii="Courier New" w:hAnsi="Courier New" w:cs="Courier New"/>
          <w:sz w:val="20"/>
        </w:rPr>
        <w:t xml:space="preserve">    1)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2)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3)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4)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5)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r>
        <w:rPr>
          <w:rFonts w:ascii="Courier New" w:hAnsi="Courier New" w:cs="Courier New"/>
          <w:sz w:val="20"/>
        </w:rPr>
        <w:t xml:space="preserve">    6) ___________________________________________________________________.</w:t>
      </w:r>
    </w:p>
    <w:p w:rsidR="00C737A4" w:rsidRDefault="00C737A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Подписи  членов  семьи  края, исключенной из числа участников основного</w:t>
      </w:r>
    </w:p>
    <w:p w:rsidR="00C737A4" w:rsidRDefault="00C737A4">
      <w:pPr>
        <w:spacing w:after="1" w:line="200" w:lineRule="atLeast"/>
        <w:jc w:val="both"/>
      </w:pPr>
      <w:r>
        <w:rPr>
          <w:rFonts w:ascii="Courier New" w:hAnsi="Courier New" w:cs="Courier New"/>
          <w:sz w:val="20"/>
        </w:rPr>
        <w:t>мероприятия "Обеспечение жильем молодых семей":</w:t>
      </w:r>
    </w:p>
    <w:p w:rsidR="00C737A4" w:rsidRDefault="00C737A4">
      <w:pPr>
        <w:spacing w:after="1" w:line="200" w:lineRule="atLeast"/>
        <w:jc w:val="both"/>
      </w:pPr>
      <w:r>
        <w:rPr>
          <w:rFonts w:ascii="Courier New" w:hAnsi="Courier New" w:cs="Courier New"/>
          <w:sz w:val="20"/>
        </w:rPr>
        <w:t>_______________________________________________ _________ 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 семьи,     (подпись) (указывается дата)</w:t>
      </w:r>
    </w:p>
    <w:p w:rsidR="00C737A4" w:rsidRDefault="00C737A4">
      <w:pPr>
        <w:spacing w:after="1" w:line="200" w:lineRule="atLeast"/>
        <w:jc w:val="both"/>
      </w:pPr>
      <w:r>
        <w:rPr>
          <w:rFonts w:ascii="Courier New" w:hAnsi="Courier New" w:cs="Courier New"/>
          <w:sz w:val="20"/>
        </w:rPr>
        <w:t xml:space="preserve">    исключенной из числа участников основного</w:t>
      </w:r>
    </w:p>
    <w:p w:rsidR="00C737A4" w:rsidRDefault="00C737A4">
      <w:pPr>
        <w:spacing w:after="1" w:line="200" w:lineRule="atLeast"/>
        <w:jc w:val="both"/>
      </w:pPr>
      <w:r>
        <w:rPr>
          <w:rFonts w:ascii="Courier New" w:hAnsi="Courier New" w:cs="Courier New"/>
          <w:sz w:val="20"/>
        </w:rPr>
        <w:t>мероприятия "Обеспечение жильем молодых семей")</w:t>
      </w:r>
    </w:p>
    <w:p w:rsidR="00C737A4" w:rsidRDefault="00C737A4">
      <w:pPr>
        <w:spacing w:after="1" w:line="200" w:lineRule="atLeast"/>
        <w:jc w:val="both"/>
      </w:pPr>
      <w:r>
        <w:rPr>
          <w:rFonts w:ascii="Courier New" w:hAnsi="Courier New" w:cs="Courier New"/>
          <w:sz w:val="20"/>
        </w:rPr>
        <w:t>_______________________________________________ _________ 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 семьи,    (подпись) (указывается дата)</w:t>
      </w:r>
    </w:p>
    <w:p w:rsidR="00C737A4" w:rsidRDefault="00C737A4">
      <w:pPr>
        <w:spacing w:after="1" w:line="200" w:lineRule="atLeast"/>
        <w:jc w:val="both"/>
      </w:pPr>
      <w:r>
        <w:rPr>
          <w:rFonts w:ascii="Courier New" w:hAnsi="Courier New" w:cs="Courier New"/>
          <w:sz w:val="20"/>
        </w:rPr>
        <w:t xml:space="preserve">   исключенной из числа участников основного</w:t>
      </w:r>
    </w:p>
    <w:p w:rsidR="00C737A4" w:rsidRDefault="00C737A4">
      <w:pPr>
        <w:spacing w:after="1" w:line="200" w:lineRule="atLeast"/>
        <w:jc w:val="both"/>
      </w:pPr>
      <w:r>
        <w:rPr>
          <w:rFonts w:ascii="Courier New" w:hAnsi="Courier New" w:cs="Courier New"/>
          <w:sz w:val="20"/>
        </w:rPr>
        <w:t>мероприятия "Обеспечение жильем молодых семей")</w:t>
      </w:r>
    </w:p>
    <w:p w:rsidR="00C737A4" w:rsidRDefault="00C737A4">
      <w:pPr>
        <w:spacing w:after="1" w:line="200" w:lineRule="atLeast"/>
        <w:jc w:val="both"/>
      </w:pPr>
      <w:r>
        <w:rPr>
          <w:rFonts w:ascii="Courier New" w:hAnsi="Courier New" w:cs="Courier New"/>
          <w:sz w:val="20"/>
        </w:rPr>
        <w:t>_______________________________________________ _________ ________________.</w:t>
      </w:r>
    </w:p>
    <w:p w:rsidR="00C737A4" w:rsidRDefault="00C737A4">
      <w:pPr>
        <w:spacing w:after="1" w:line="200" w:lineRule="atLeast"/>
        <w:jc w:val="both"/>
      </w:pPr>
      <w:r>
        <w:rPr>
          <w:rFonts w:ascii="Courier New" w:hAnsi="Courier New" w:cs="Courier New"/>
          <w:sz w:val="20"/>
        </w:rPr>
        <w:t xml:space="preserve">     (Ф.И.О. совершеннолетнего члена семьи,    (подпись) (указывается дата)</w:t>
      </w:r>
    </w:p>
    <w:p w:rsidR="00C737A4" w:rsidRDefault="00C737A4">
      <w:pPr>
        <w:spacing w:after="1" w:line="200" w:lineRule="atLeast"/>
        <w:jc w:val="both"/>
      </w:pPr>
      <w:r>
        <w:rPr>
          <w:rFonts w:ascii="Courier New" w:hAnsi="Courier New" w:cs="Courier New"/>
          <w:sz w:val="20"/>
        </w:rPr>
        <w:t xml:space="preserve">   исключенной из числа участников основного</w:t>
      </w:r>
    </w:p>
    <w:p w:rsidR="00C737A4" w:rsidRDefault="00C737A4">
      <w:pPr>
        <w:spacing w:after="1" w:line="200" w:lineRule="atLeast"/>
        <w:jc w:val="both"/>
      </w:pPr>
      <w:r>
        <w:rPr>
          <w:rFonts w:ascii="Courier New" w:hAnsi="Courier New" w:cs="Courier New"/>
          <w:sz w:val="20"/>
        </w:rPr>
        <w:t>мероприятия "Обеспечение жильем молодых семей")</w:t>
      </w:r>
    </w:p>
    <w:p w:rsidR="00C737A4" w:rsidRDefault="00C737A4">
      <w:pPr>
        <w:spacing w:after="1" w:line="200" w:lineRule="atLeast"/>
        <w:jc w:val="both"/>
      </w:pPr>
    </w:p>
    <w:p w:rsidR="00C737A4" w:rsidRDefault="00C737A4">
      <w:pPr>
        <w:spacing w:after="1" w:line="200" w:lineRule="atLeast"/>
        <w:jc w:val="both"/>
      </w:pPr>
      <w:r>
        <w:rPr>
          <w:rFonts w:ascii="Courier New" w:hAnsi="Courier New" w:cs="Courier New"/>
          <w:sz w:val="20"/>
        </w:rPr>
        <w:t xml:space="preserve">    Заявление  и  прилагаемые  к  нему  документы приняты и проверены "___"</w:t>
      </w:r>
    </w:p>
    <w:p w:rsidR="00C737A4" w:rsidRDefault="00C737A4">
      <w:pPr>
        <w:spacing w:after="1" w:line="200" w:lineRule="atLeast"/>
        <w:jc w:val="both"/>
      </w:pPr>
      <w:r>
        <w:rPr>
          <w:rFonts w:ascii="Courier New" w:hAnsi="Courier New" w:cs="Courier New"/>
          <w:sz w:val="20"/>
        </w:rPr>
        <w:t>___________ 20__ г.</w:t>
      </w:r>
    </w:p>
    <w:p w:rsidR="00C737A4" w:rsidRDefault="00C737A4">
      <w:pPr>
        <w:spacing w:after="1" w:line="200" w:lineRule="atLeast"/>
        <w:jc w:val="both"/>
      </w:pPr>
      <w:r>
        <w:rPr>
          <w:rFonts w:ascii="Courier New" w:hAnsi="Courier New" w:cs="Courier New"/>
          <w:sz w:val="20"/>
        </w:rPr>
        <w:t>___________________________________ __________ ____________________________</w:t>
      </w:r>
    </w:p>
    <w:p w:rsidR="00C737A4" w:rsidRDefault="00C737A4">
      <w:pPr>
        <w:spacing w:after="1" w:line="200" w:lineRule="atLeast"/>
        <w:jc w:val="both"/>
      </w:pPr>
      <w:r>
        <w:rPr>
          <w:rFonts w:ascii="Courier New" w:hAnsi="Courier New" w:cs="Courier New"/>
          <w:sz w:val="20"/>
        </w:rPr>
        <w:t xml:space="preserve">    (должность лица, принявшего     (подпись) (расшифровка подписи лица,</w:t>
      </w:r>
    </w:p>
    <w:p w:rsidR="00C737A4" w:rsidRDefault="00C737A4">
      <w:pPr>
        <w:spacing w:after="1" w:line="200" w:lineRule="atLeast"/>
        <w:jc w:val="both"/>
      </w:pPr>
      <w:r>
        <w:rPr>
          <w:rFonts w:ascii="Courier New" w:hAnsi="Courier New" w:cs="Courier New"/>
          <w:sz w:val="20"/>
        </w:rPr>
        <w:t>заявление и проверившего документы)              принявшего заявление</w:t>
      </w:r>
    </w:p>
    <w:p w:rsidR="00C737A4" w:rsidRDefault="00C737A4">
      <w:pPr>
        <w:spacing w:after="1" w:line="200" w:lineRule="atLeast"/>
        <w:jc w:val="both"/>
      </w:pPr>
      <w:r>
        <w:rPr>
          <w:rFonts w:ascii="Courier New" w:hAnsi="Courier New" w:cs="Courier New"/>
          <w:sz w:val="20"/>
        </w:rPr>
        <w:t xml:space="preserve">                                                и проверившего документы)</w:t>
      </w: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107" w:name="P2260"/>
      <w:bookmarkEnd w:id="107"/>
      <w:r>
        <w:rPr>
          <w:rFonts w:ascii="Times New Roman" w:hAnsi="Times New Roman" w:cs="Times New Roman"/>
          <w:sz w:val="28"/>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90"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C737A4" w:rsidRDefault="00C737A4">
      <w:pPr>
        <w:spacing w:before="280" w:after="1" w:line="280" w:lineRule="atLeast"/>
        <w:ind w:firstLine="540"/>
        <w:jc w:val="both"/>
      </w:pPr>
      <w:bookmarkStart w:id="108" w:name="P2261"/>
      <w:bookmarkEnd w:id="108"/>
      <w:r>
        <w:rPr>
          <w:rFonts w:ascii="Times New Roman" w:hAnsi="Times New Roman" w:cs="Times New Roman"/>
          <w:sz w:val="28"/>
        </w:rPr>
        <w:t xml:space="preserve">&lt;**&gt; Утверждена </w:t>
      </w:r>
      <w:hyperlink r:id="rId9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30 декабря 2017 г. N 1710.</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3</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09" w:name="P2273"/>
      <w:bookmarkEnd w:id="109"/>
      <w:r>
        <w:rPr>
          <w:rFonts w:ascii="Times New Roman" w:hAnsi="Times New Roman" w:cs="Times New Roman"/>
          <w:b/>
          <w:sz w:val="28"/>
        </w:rPr>
        <w:t>ПОДПРОГРАММА</w:t>
      </w:r>
    </w:p>
    <w:p w:rsidR="00C737A4" w:rsidRDefault="00C737A4">
      <w:pPr>
        <w:spacing w:after="1" w:line="280" w:lineRule="atLeast"/>
        <w:jc w:val="center"/>
      </w:pPr>
      <w:r>
        <w:rPr>
          <w:rFonts w:ascii="Times New Roman" w:hAnsi="Times New Roman" w:cs="Times New Roman"/>
          <w:b/>
          <w:sz w:val="28"/>
        </w:rPr>
        <w:t>"ОБЕСПЕЧЕНИЕ РЕАЛИЗАЦИИ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 И ОБЩЕПРОГРАММНЫЕ МЕРОПРИЯТИЯ</w:t>
      </w:r>
    </w:p>
    <w:p w:rsidR="00C737A4" w:rsidRDefault="00C737A4">
      <w:pPr>
        <w:spacing w:after="1" w:line="280" w:lineRule="atLeast"/>
        <w:jc w:val="center"/>
      </w:pPr>
      <w:r>
        <w:rPr>
          <w:rFonts w:ascii="Times New Roman" w:hAnsi="Times New Roman" w:cs="Times New Roman"/>
          <w:b/>
          <w:sz w:val="28"/>
        </w:rPr>
        <w:t>ГОСУДАРСТВЕННОЙ ПРОГРАММЫ СТАВРОПОЛЬСКОГО КРАЯ "РАЗВИТИЕ</w:t>
      </w:r>
    </w:p>
    <w:p w:rsidR="00C737A4" w:rsidRDefault="00C737A4">
      <w:pPr>
        <w:spacing w:after="1" w:line="280" w:lineRule="atLeast"/>
        <w:jc w:val="center"/>
      </w:pPr>
      <w:r>
        <w:rPr>
          <w:rFonts w:ascii="Times New Roman" w:hAnsi="Times New Roman" w:cs="Times New Roman"/>
          <w:b/>
          <w:sz w:val="28"/>
        </w:rPr>
        <w:t>ГРАДОСТРОИТЕЛЬСТВА, СТРОИТЕЛЬСТВА И АРХИТЕКТУРЫ"</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Сферой реализации подпрограммы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 является управленческая и организационная деятельность министерства строительства и архитектуры Ставропольского края (далее - минстрой края).</w:t>
      </w:r>
    </w:p>
    <w:p w:rsidR="00C737A4" w:rsidRDefault="00C737A4">
      <w:pPr>
        <w:spacing w:before="280" w:after="1" w:line="280" w:lineRule="atLeast"/>
        <w:ind w:firstLine="540"/>
        <w:jc w:val="both"/>
      </w:pPr>
      <w:r>
        <w:rPr>
          <w:rFonts w:ascii="Times New Roman" w:hAnsi="Times New Roman" w:cs="Times New Roman"/>
          <w:sz w:val="28"/>
        </w:rPr>
        <w:t xml:space="preserve">Управление реализацией Подпрограммы осуществляется минстроем края в рамках функций, определенных </w:t>
      </w:r>
      <w:hyperlink r:id="rId92" w:history="1">
        <w:r>
          <w:rPr>
            <w:rFonts w:ascii="Times New Roman" w:hAnsi="Times New Roman" w:cs="Times New Roman"/>
            <w:color w:val="0000FF"/>
            <w:sz w:val="28"/>
          </w:rPr>
          <w:t>Положением</w:t>
        </w:r>
      </w:hyperlink>
      <w:r>
        <w:rPr>
          <w:rFonts w:ascii="Times New Roman" w:hAnsi="Times New Roman" w:cs="Times New Roman"/>
          <w:sz w:val="28"/>
        </w:rP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w:t>
      </w:r>
    </w:p>
    <w:p w:rsidR="00C737A4" w:rsidRDefault="00C737A4">
      <w:pPr>
        <w:spacing w:before="280" w:after="1" w:line="280" w:lineRule="atLeast"/>
        <w:ind w:firstLine="540"/>
        <w:jc w:val="both"/>
      </w:pPr>
      <w:r>
        <w:rPr>
          <w:rFonts w:ascii="Times New Roman" w:hAnsi="Times New Roman" w:cs="Times New Roman"/>
          <w:sz w:val="28"/>
        </w:rPr>
        <w:t>Подпрограммой предусмотрена реализация следующих основных мероприятий:</w:t>
      </w:r>
    </w:p>
    <w:p w:rsidR="00C737A4" w:rsidRDefault="00C737A4">
      <w:pPr>
        <w:spacing w:before="280" w:after="1" w:line="280" w:lineRule="atLeast"/>
        <w:ind w:firstLine="540"/>
        <w:jc w:val="both"/>
      </w:pPr>
      <w:r>
        <w:rPr>
          <w:rFonts w:ascii="Times New Roman" w:hAnsi="Times New Roman" w:cs="Times New Roman"/>
          <w:sz w:val="28"/>
        </w:rPr>
        <w:t>1. Обеспечение реализации Программы.</w:t>
      </w:r>
    </w:p>
    <w:p w:rsidR="00C737A4" w:rsidRDefault="00C737A4">
      <w:pPr>
        <w:spacing w:before="280" w:after="1" w:line="280" w:lineRule="atLeast"/>
        <w:ind w:firstLine="540"/>
        <w:jc w:val="both"/>
      </w:pPr>
      <w:r>
        <w:rPr>
          <w:rFonts w:ascii="Times New Roman" w:hAnsi="Times New Roman" w:cs="Times New Roman"/>
          <w:sz w:val="28"/>
        </w:rPr>
        <w:t>Механизм данного основного мероприятия Подпрограммы предусматривает руководство и управление в сфере установленных функций минстроя края как органа исполнительной власти Ставропольского края, обеспечивающего проведение на территории Ставропольского края государственной политики и осуществляющего управление и нормативно-правовое регулирование в сфере строительства, архитектуры, градостроительства, включая полномочия Российской Федерации в области градостроительной деятельности, переданные для осуществления органам государственной власти Ставропольского края.</w:t>
      </w:r>
    </w:p>
    <w:p w:rsidR="00C737A4" w:rsidRDefault="00C737A4">
      <w:pPr>
        <w:spacing w:before="280" w:after="1" w:line="280" w:lineRule="atLeast"/>
        <w:ind w:firstLine="540"/>
        <w:jc w:val="both"/>
      </w:pPr>
      <w:r>
        <w:rPr>
          <w:rFonts w:ascii="Times New Roman" w:hAnsi="Times New Roman" w:cs="Times New Roman"/>
          <w:sz w:val="28"/>
        </w:rPr>
        <w:t>Обеспечение реализации Программы предполагает расходы бюджета Ставропольского края на:</w:t>
      </w:r>
    </w:p>
    <w:p w:rsidR="00C737A4" w:rsidRDefault="00C737A4">
      <w:pPr>
        <w:spacing w:before="280" w:after="1" w:line="280" w:lineRule="atLeast"/>
        <w:ind w:firstLine="540"/>
        <w:jc w:val="both"/>
      </w:pPr>
      <w:r>
        <w:rPr>
          <w:rFonts w:ascii="Times New Roman" w:hAnsi="Times New Roman" w:cs="Times New Roman"/>
          <w:sz w:val="28"/>
        </w:rPr>
        <w:t>обеспечение функций минстроя края, определенных Положением;</w:t>
      </w:r>
    </w:p>
    <w:p w:rsidR="00C737A4" w:rsidRDefault="00C737A4">
      <w:pPr>
        <w:spacing w:before="280" w:after="1" w:line="280" w:lineRule="atLeast"/>
        <w:ind w:firstLine="540"/>
        <w:jc w:val="both"/>
      </w:pPr>
      <w:r>
        <w:rPr>
          <w:rFonts w:ascii="Times New Roman" w:hAnsi="Times New Roman" w:cs="Times New Roman"/>
          <w:sz w:val="28"/>
        </w:rPr>
        <w:t>выплаты по оплате труда работников минстроя края;</w:t>
      </w:r>
    </w:p>
    <w:p w:rsidR="00C737A4" w:rsidRDefault="00C737A4">
      <w:pPr>
        <w:spacing w:before="280" w:after="1" w:line="280" w:lineRule="atLeast"/>
        <w:ind w:firstLine="540"/>
        <w:jc w:val="both"/>
      </w:pPr>
      <w:r>
        <w:rPr>
          <w:rFonts w:ascii="Times New Roman" w:hAnsi="Times New Roman" w:cs="Times New Roman"/>
          <w:sz w:val="28"/>
        </w:rPr>
        <w:t>обязательное государственное страхование государственных гражданских служащих Ставропольского края, замещающих должности государственной гражданской службы Ставропольского края в минстрое края.</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2. Уплата налогов по объектам капитального строительства.</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 уплата налога на имущество организаций и земельного налога по объектам капитального строительства, которые находятся на балансе минстроя края.</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3. 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p w:rsidR="00C737A4" w:rsidRDefault="00C737A4">
      <w:pPr>
        <w:spacing w:before="280" w:after="1" w:line="280" w:lineRule="atLeast"/>
        <w:ind w:firstLine="540"/>
        <w:jc w:val="both"/>
      </w:pPr>
      <w:r>
        <w:rPr>
          <w:rFonts w:ascii="Times New Roman" w:hAnsi="Times New Roman" w:cs="Times New Roman"/>
          <w:sz w:val="28"/>
        </w:rPr>
        <w:t>В рамках данного основного мероприятия Подпрограммы предполагается предоставление субсидий за счет средств бюджета Ставропольского края российским кредитным организациям на возмещение выпадающих доходов по кредитам, в том числе ипотечным, выданным российскими кредитными организациями в 2012 - 2014 годах физическим лицам на строительство (приобретение) жилья с привлечением материнского (семейного) капитала.</w:t>
      </w:r>
    </w:p>
    <w:p w:rsidR="00C737A4" w:rsidRDefault="00C737A4">
      <w:pPr>
        <w:spacing w:before="280" w:after="1" w:line="280" w:lineRule="atLeast"/>
        <w:ind w:firstLine="540"/>
        <w:jc w:val="both"/>
      </w:pPr>
      <w:r>
        <w:rPr>
          <w:rFonts w:ascii="Times New Roman" w:hAnsi="Times New Roman" w:cs="Times New Roman"/>
          <w:sz w:val="28"/>
        </w:rPr>
        <w:t>Ответственный исполнитель данного основного мероприятия Подпрограммы - минстрой края.</w:t>
      </w:r>
    </w:p>
    <w:p w:rsidR="00C737A4" w:rsidRDefault="00C737A4">
      <w:pPr>
        <w:spacing w:before="280" w:after="1" w:line="280" w:lineRule="atLeast"/>
        <w:ind w:firstLine="540"/>
        <w:jc w:val="both"/>
      </w:pPr>
      <w:r>
        <w:rPr>
          <w:rFonts w:ascii="Times New Roman" w:hAnsi="Times New Roman" w:cs="Times New Roman"/>
          <w:sz w:val="28"/>
        </w:rPr>
        <w:t>В реализации данного основного мероприятия Подпрограммы участвует публичное акционерное общество "Сбербанк России" (по согласованию).</w:t>
      </w:r>
    </w:p>
    <w:p w:rsidR="00C737A4" w:rsidRDefault="006C4307">
      <w:pPr>
        <w:spacing w:before="280" w:after="1" w:line="280" w:lineRule="atLeast"/>
        <w:ind w:firstLine="540"/>
        <w:jc w:val="both"/>
      </w:pPr>
      <w:hyperlink w:anchor="P2828" w:history="1">
        <w:r w:rsidR="00C737A4">
          <w:rPr>
            <w:rFonts w:ascii="Times New Roman" w:hAnsi="Times New Roman" w:cs="Times New Roman"/>
            <w:color w:val="0000FF"/>
            <w:sz w:val="28"/>
          </w:rPr>
          <w:t>Перечень</w:t>
        </w:r>
      </w:hyperlink>
      <w:r w:rsidR="00C737A4">
        <w:rPr>
          <w:rFonts w:ascii="Times New Roman" w:hAnsi="Times New Roman" w:cs="Times New Roman"/>
          <w:sz w:val="28"/>
        </w:rPr>
        <w:t xml:space="preserve"> основных мероприятий Подпрограммы приведен в приложении 6 к Программе.</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4</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10" w:name="P2309"/>
      <w:bookmarkEnd w:id="110"/>
      <w:r>
        <w:rPr>
          <w:rFonts w:ascii="Times New Roman" w:hAnsi="Times New Roman" w:cs="Times New Roman"/>
          <w:b/>
          <w:sz w:val="28"/>
        </w:rPr>
        <w:t>СВЕДЕНИЯ</w:t>
      </w:r>
    </w:p>
    <w:p w:rsidR="00C737A4" w:rsidRDefault="00C737A4">
      <w:pPr>
        <w:spacing w:after="1" w:line="280" w:lineRule="atLeast"/>
        <w:jc w:val="center"/>
      </w:pPr>
      <w:r>
        <w:rPr>
          <w:rFonts w:ascii="Times New Roman" w:hAnsi="Times New Roman" w:cs="Times New Roman"/>
          <w:b/>
          <w:sz w:val="28"/>
        </w:rPr>
        <w:t>ОБ ИНДИКАТОРАХ ДОСТИЖЕНИЯ ЦЕЛЕЙ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 &lt;*&gt; И ПОКАЗАТЕЛЯХ РЕШЕНИЯ</w:t>
      </w:r>
    </w:p>
    <w:p w:rsidR="00C737A4" w:rsidRDefault="00C737A4">
      <w:pPr>
        <w:spacing w:after="1" w:line="280" w:lineRule="atLeast"/>
        <w:jc w:val="center"/>
      </w:pPr>
      <w:r>
        <w:rPr>
          <w:rFonts w:ascii="Times New Roman" w:hAnsi="Times New Roman" w:cs="Times New Roman"/>
          <w:b/>
          <w:sz w:val="28"/>
        </w:rPr>
        <w:t>ЗАДАЧ ПОДПРОГРАММ ПРОГРАММЫ И ИХ ЗНАЧЕНИЯХ</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r>
        <w:rPr>
          <w:rFonts w:ascii="Times New Roman" w:hAnsi="Times New Roman" w:cs="Times New Roman"/>
          <w:sz w:val="28"/>
        </w:rPr>
        <w:t>&lt;*&gt; Далее в настоящем Приложении используется сокращение - Программа.</w:t>
      </w:r>
    </w:p>
    <w:p w:rsidR="00C737A4" w:rsidRDefault="00C737A4">
      <w:pPr>
        <w:spacing w:after="1" w:line="280" w:lineRule="atLeast"/>
        <w:jc w:val="both"/>
      </w:pPr>
    </w:p>
    <w:p w:rsidR="00C737A4" w:rsidRDefault="00C737A4">
      <w:pPr>
        <w:sectPr w:rsidR="00C737A4">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89"/>
        <w:gridCol w:w="1361"/>
        <w:gridCol w:w="1020"/>
        <w:gridCol w:w="907"/>
        <w:gridCol w:w="964"/>
        <w:gridCol w:w="907"/>
        <w:gridCol w:w="850"/>
        <w:gridCol w:w="964"/>
        <w:gridCol w:w="907"/>
        <w:gridCol w:w="907"/>
      </w:tblGrid>
      <w:tr w:rsidR="00C737A4">
        <w:tc>
          <w:tcPr>
            <w:tcW w:w="709"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N п/п</w:t>
            </w:r>
          </w:p>
        </w:tc>
        <w:tc>
          <w:tcPr>
            <w:tcW w:w="4989"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Наименование индикатора достижения цели Программы и показателя решения задачи подпрограммы Программы</w:t>
            </w:r>
          </w:p>
        </w:tc>
        <w:tc>
          <w:tcPr>
            <w:tcW w:w="1361"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Единица измерения</w:t>
            </w:r>
          </w:p>
        </w:tc>
        <w:tc>
          <w:tcPr>
            <w:tcW w:w="7426" w:type="dxa"/>
            <w:gridSpan w:val="8"/>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Значение индикатора достижения цели Программы и показателя решения задачи подпрограммы Программы по годам</w:t>
            </w:r>
          </w:p>
        </w:tc>
      </w:tr>
      <w:tr w:rsidR="00C737A4">
        <w:tc>
          <w:tcPr>
            <w:tcW w:w="709" w:type="dxa"/>
            <w:vMerge/>
            <w:tcBorders>
              <w:top w:val="single" w:sz="4" w:space="0" w:color="auto"/>
              <w:bottom w:val="single" w:sz="4" w:space="0" w:color="auto"/>
            </w:tcBorders>
          </w:tcPr>
          <w:p w:rsidR="00C737A4" w:rsidRDefault="00C737A4"/>
        </w:tc>
        <w:tc>
          <w:tcPr>
            <w:tcW w:w="4989" w:type="dxa"/>
            <w:vMerge/>
            <w:tcBorders>
              <w:top w:val="single" w:sz="4" w:space="0" w:color="auto"/>
              <w:bottom w:val="single" w:sz="4" w:space="0" w:color="auto"/>
            </w:tcBorders>
          </w:tcPr>
          <w:p w:rsidR="00C737A4" w:rsidRDefault="00C737A4"/>
        </w:tc>
        <w:tc>
          <w:tcPr>
            <w:tcW w:w="1361" w:type="dxa"/>
            <w:vMerge/>
            <w:tcBorders>
              <w:top w:val="single" w:sz="4" w:space="0" w:color="auto"/>
              <w:bottom w:val="single" w:sz="4" w:space="0" w:color="auto"/>
            </w:tcBorders>
          </w:tcPr>
          <w:p w:rsidR="00C737A4" w:rsidRDefault="00C737A4"/>
        </w:tc>
        <w:tc>
          <w:tcPr>
            <w:tcW w:w="102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2017</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2018</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2019</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2020</w:t>
            </w:r>
          </w:p>
        </w:tc>
        <w:tc>
          <w:tcPr>
            <w:tcW w:w="85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2021</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2022</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2023</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2024</w:t>
            </w:r>
          </w:p>
        </w:tc>
      </w:tr>
      <w:tr w:rsidR="00C737A4">
        <w:tc>
          <w:tcPr>
            <w:tcW w:w="709"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w:t>
            </w:r>
          </w:p>
        </w:tc>
        <w:tc>
          <w:tcPr>
            <w:tcW w:w="4989"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w:t>
            </w:r>
          </w:p>
        </w:tc>
        <w:tc>
          <w:tcPr>
            <w:tcW w:w="136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3</w:t>
            </w:r>
          </w:p>
        </w:tc>
        <w:tc>
          <w:tcPr>
            <w:tcW w:w="102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4</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5</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6</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7</w:t>
            </w:r>
          </w:p>
        </w:tc>
        <w:tc>
          <w:tcPr>
            <w:tcW w:w="85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8</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9</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10</w:t>
            </w:r>
          </w:p>
        </w:tc>
        <w:tc>
          <w:tcPr>
            <w:tcW w:w="90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11</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single" w:sz="4" w:space="0" w:color="auto"/>
              <w:left w:val="nil"/>
              <w:bottom w:val="nil"/>
              <w:right w:val="nil"/>
            </w:tcBorders>
          </w:tcPr>
          <w:p w:rsidR="00C737A4" w:rsidRDefault="00C737A4">
            <w:pPr>
              <w:spacing w:after="1" w:line="280" w:lineRule="atLeast"/>
              <w:jc w:val="center"/>
              <w:outlineLvl w:val="2"/>
            </w:pPr>
            <w:r>
              <w:rPr>
                <w:rFonts w:ascii="Times New Roman" w:hAnsi="Times New Roman" w:cs="Times New Roman"/>
                <w:sz w:val="28"/>
              </w:rP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1" w:name="P2342"/>
            <w:bookmarkEnd w:id="111"/>
            <w:r>
              <w:rPr>
                <w:rFonts w:ascii="Times New Roman" w:hAnsi="Times New Roman" w:cs="Times New Roman"/>
                <w:sz w:val="28"/>
              </w:rPr>
              <w:t>1.</w:t>
            </w:r>
          </w:p>
        </w:tc>
        <w:tc>
          <w:tcPr>
            <w:tcW w:w="4989" w:type="dxa"/>
            <w:tcBorders>
              <w:top w:val="nil"/>
              <w:left w:val="nil"/>
              <w:bottom w:val="nil"/>
              <w:right w:val="nil"/>
            </w:tcBorders>
          </w:tcPr>
          <w:p w:rsidR="00C737A4" w:rsidRDefault="00C737A4">
            <w:pPr>
              <w:spacing w:after="1" w:line="200" w:lineRule="atLeast"/>
              <w:jc w:val="both"/>
            </w:pPr>
            <w:r>
              <w:rPr>
                <w:rFonts w:ascii="Courier New" w:hAnsi="Courier New" w:cs="Courier New"/>
                <w:sz w:val="20"/>
              </w:rPr>
              <w:t>Доля объектов капитального</w:t>
            </w:r>
          </w:p>
          <w:p w:rsidR="00C737A4" w:rsidRDefault="00C737A4">
            <w:pPr>
              <w:spacing w:after="1" w:line="200" w:lineRule="atLeast"/>
              <w:jc w:val="both"/>
            </w:pPr>
            <w:r>
              <w:rPr>
                <w:rFonts w:ascii="Courier New" w:hAnsi="Courier New" w:cs="Courier New"/>
                <w:sz w:val="20"/>
              </w:rPr>
              <w:t>строительства в Ставропольском</w:t>
            </w:r>
          </w:p>
          <w:p w:rsidR="00C737A4" w:rsidRDefault="00C737A4">
            <w:pPr>
              <w:spacing w:after="1" w:line="200" w:lineRule="atLeast"/>
              <w:jc w:val="both"/>
            </w:pPr>
            <w:r>
              <w:rPr>
                <w:rFonts w:ascii="Courier New" w:hAnsi="Courier New" w:cs="Courier New"/>
                <w:sz w:val="20"/>
              </w:rPr>
              <w:t>крае (далее - край), получивших</w:t>
            </w:r>
          </w:p>
          <w:p w:rsidR="00C737A4" w:rsidRDefault="00C737A4">
            <w:pPr>
              <w:spacing w:after="1" w:line="200" w:lineRule="atLeast"/>
              <w:jc w:val="both"/>
            </w:pPr>
            <w:r>
              <w:rPr>
                <w:rFonts w:ascii="Courier New" w:hAnsi="Courier New" w:cs="Courier New"/>
                <w:sz w:val="20"/>
              </w:rPr>
              <w:t>экспертные заключения по</w:t>
            </w:r>
          </w:p>
          <w:p w:rsidR="00C737A4" w:rsidRDefault="00C737A4">
            <w:pPr>
              <w:spacing w:after="1" w:line="200" w:lineRule="atLeast"/>
              <w:jc w:val="both"/>
            </w:pPr>
            <w:r>
              <w:rPr>
                <w:rFonts w:ascii="Courier New" w:hAnsi="Courier New" w:cs="Courier New"/>
                <w:sz w:val="20"/>
              </w:rPr>
              <w:t>проведенным государственным</w:t>
            </w:r>
          </w:p>
          <w:p w:rsidR="00C737A4" w:rsidRDefault="00C737A4">
            <w:pPr>
              <w:spacing w:after="1" w:line="200" w:lineRule="atLeast"/>
              <w:jc w:val="both"/>
            </w:pPr>
            <w:r>
              <w:rPr>
                <w:rFonts w:ascii="Courier New" w:hAnsi="Courier New" w:cs="Courier New"/>
                <w:sz w:val="20"/>
              </w:rPr>
              <w:t>экспертизам проектной</w:t>
            </w:r>
          </w:p>
          <w:p w:rsidR="00C737A4" w:rsidRDefault="00C737A4">
            <w:pPr>
              <w:spacing w:after="1" w:line="200" w:lineRule="atLeast"/>
              <w:jc w:val="both"/>
            </w:pPr>
            <w:r>
              <w:rPr>
                <w:rFonts w:ascii="Courier New" w:hAnsi="Courier New" w:cs="Courier New"/>
                <w:sz w:val="20"/>
              </w:rPr>
              <w:t>документации и государственным</w:t>
            </w:r>
          </w:p>
          <w:p w:rsidR="00C737A4" w:rsidRDefault="00C737A4">
            <w:pPr>
              <w:spacing w:after="1" w:line="200" w:lineRule="atLeast"/>
              <w:jc w:val="both"/>
            </w:pPr>
            <w:r>
              <w:rPr>
                <w:rFonts w:ascii="Courier New" w:hAnsi="Courier New" w:cs="Courier New"/>
                <w:sz w:val="20"/>
              </w:rPr>
              <w:t>экспертизам результатов</w:t>
            </w:r>
          </w:p>
          <w:p w:rsidR="00C737A4" w:rsidRDefault="00C737A4">
            <w:pPr>
              <w:spacing w:after="1" w:line="200" w:lineRule="atLeast"/>
              <w:jc w:val="both"/>
            </w:pPr>
            <w:r>
              <w:rPr>
                <w:rFonts w:ascii="Courier New" w:hAnsi="Courier New" w:cs="Courier New"/>
                <w:sz w:val="20"/>
              </w:rPr>
              <w:t>инженерных изысканий (за</w:t>
            </w:r>
          </w:p>
          <w:p w:rsidR="00C737A4" w:rsidRDefault="00C737A4">
            <w:pPr>
              <w:spacing w:after="1" w:line="200" w:lineRule="atLeast"/>
              <w:jc w:val="both"/>
            </w:pPr>
            <w:r>
              <w:rPr>
                <w:rFonts w:ascii="Courier New" w:hAnsi="Courier New" w:cs="Courier New"/>
                <w:sz w:val="20"/>
              </w:rPr>
              <w:t>исключением указанной</w:t>
            </w:r>
          </w:p>
          <w:p w:rsidR="00C737A4" w:rsidRDefault="00C737A4">
            <w:pPr>
              <w:spacing w:after="1" w:line="200" w:lineRule="atLeast"/>
              <w:jc w:val="both"/>
            </w:pPr>
            <w:r>
              <w:rPr>
                <w:rFonts w:ascii="Courier New" w:hAnsi="Courier New" w:cs="Courier New"/>
                <w:sz w:val="20"/>
              </w:rPr>
              <w:t xml:space="preserve">          1</w:t>
            </w:r>
          </w:p>
          <w:p w:rsidR="00C737A4" w:rsidRDefault="00C737A4">
            <w:pPr>
              <w:spacing w:after="1" w:line="200" w:lineRule="atLeast"/>
              <w:jc w:val="both"/>
            </w:pPr>
            <w:r>
              <w:rPr>
                <w:rFonts w:ascii="Courier New" w:hAnsi="Courier New" w:cs="Courier New"/>
                <w:sz w:val="20"/>
              </w:rPr>
              <w:t xml:space="preserve">в </w:t>
            </w:r>
            <w:hyperlink r:id="rId93" w:history="1">
              <w:r>
                <w:rPr>
                  <w:rFonts w:ascii="Courier New" w:hAnsi="Courier New" w:cs="Courier New"/>
                  <w:color w:val="0000FF"/>
                  <w:sz w:val="20"/>
                </w:rPr>
                <w:t>пункте 5  статьи 6</w:t>
              </w:r>
            </w:hyperlink>
          </w:p>
          <w:p w:rsidR="00C737A4" w:rsidRDefault="00C737A4">
            <w:pPr>
              <w:spacing w:after="1" w:line="200" w:lineRule="atLeast"/>
              <w:jc w:val="both"/>
            </w:pPr>
            <w:r>
              <w:rPr>
                <w:rFonts w:ascii="Courier New" w:hAnsi="Courier New" w:cs="Courier New"/>
                <w:sz w:val="20"/>
              </w:rPr>
              <w:t>Градостроительного кодекса</w:t>
            </w:r>
          </w:p>
          <w:p w:rsidR="00C737A4" w:rsidRDefault="00C737A4">
            <w:pPr>
              <w:spacing w:after="1" w:line="200" w:lineRule="atLeast"/>
              <w:jc w:val="both"/>
            </w:pPr>
            <w:r>
              <w:rPr>
                <w:rFonts w:ascii="Courier New" w:hAnsi="Courier New" w:cs="Courier New"/>
                <w:sz w:val="20"/>
              </w:rPr>
              <w:t>Российской Федерации</w:t>
            </w:r>
          </w:p>
          <w:p w:rsidR="00C737A4" w:rsidRDefault="00C737A4">
            <w:pPr>
              <w:spacing w:after="1" w:line="200" w:lineRule="atLeast"/>
              <w:jc w:val="both"/>
            </w:pPr>
            <w:r>
              <w:rPr>
                <w:rFonts w:ascii="Courier New" w:hAnsi="Courier New" w:cs="Courier New"/>
                <w:sz w:val="20"/>
              </w:rPr>
              <w:t>государственной экспертизы</w:t>
            </w:r>
          </w:p>
          <w:p w:rsidR="00C737A4" w:rsidRDefault="00C737A4">
            <w:pPr>
              <w:spacing w:after="1" w:line="200" w:lineRule="atLeast"/>
              <w:jc w:val="both"/>
            </w:pPr>
            <w:r>
              <w:rPr>
                <w:rFonts w:ascii="Courier New" w:hAnsi="Courier New" w:cs="Courier New"/>
                <w:sz w:val="20"/>
              </w:rPr>
              <w:t>проектной документации,</w:t>
            </w:r>
          </w:p>
          <w:p w:rsidR="00C737A4" w:rsidRDefault="00C737A4">
            <w:pPr>
              <w:spacing w:after="1" w:line="200" w:lineRule="atLeast"/>
              <w:jc w:val="both"/>
            </w:pPr>
            <w:r>
              <w:rPr>
                <w:rFonts w:ascii="Courier New" w:hAnsi="Courier New" w:cs="Courier New"/>
                <w:sz w:val="20"/>
              </w:rPr>
              <w:t>государственной экспертизы</w:t>
            </w:r>
          </w:p>
          <w:p w:rsidR="00C737A4" w:rsidRDefault="00C737A4">
            <w:pPr>
              <w:spacing w:after="1" w:line="200" w:lineRule="atLeast"/>
              <w:jc w:val="both"/>
            </w:pPr>
            <w:r>
              <w:rPr>
                <w:rFonts w:ascii="Courier New" w:hAnsi="Courier New" w:cs="Courier New"/>
                <w:sz w:val="20"/>
              </w:rPr>
              <w:t>результатов инженерных</w:t>
            </w:r>
          </w:p>
          <w:p w:rsidR="00C737A4" w:rsidRDefault="00C737A4">
            <w:pPr>
              <w:spacing w:after="1" w:line="200" w:lineRule="atLeast"/>
              <w:jc w:val="both"/>
            </w:pPr>
            <w:r>
              <w:rPr>
                <w:rFonts w:ascii="Courier New" w:hAnsi="Courier New" w:cs="Courier New"/>
                <w:sz w:val="20"/>
              </w:rPr>
              <w:t>изысканий, если иное не</w:t>
            </w:r>
          </w:p>
          <w:p w:rsidR="00C737A4" w:rsidRDefault="00C737A4">
            <w:pPr>
              <w:spacing w:after="1" w:line="200" w:lineRule="atLeast"/>
              <w:jc w:val="both"/>
            </w:pPr>
            <w:r>
              <w:rPr>
                <w:rFonts w:ascii="Courier New" w:hAnsi="Courier New" w:cs="Courier New"/>
                <w:sz w:val="20"/>
              </w:rPr>
              <w:t>предусмотрено Федеральным</w:t>
            </w:r>
          </w:p>
          <w:p w:rsidR="00C737A4" w:rsidRDefault="006C4307">
            <w:pPr>
              <w:spacing w:after="1" w:line="200" w:lineRule="atLeast"/>
              <w:jc w:val="both"/>
            </w:pPr>
            <w:hyperlink r:id="rId94" w:history="1">
              <w:r w:rsidR="00C737A4">
                <w:rPr>
                  <w:rFonts w:ascii="Courier New" w:hAnsi="Courier New" w:cs="Courier New"/>
                  <w:color w:val="0000FF"/>
                  <w:sz w:val="20"/>
                </w:rPr>
                <w:t>законом</w:t>
              </w:r>
            </w:hyperlink>
            <w:r w:rsidR="00C737A4">
              <w:rPr>
                <w:rFonts w:ascii="Courier New" w:hAnsi="Courier New" w:cs="Courier New"/>
                <w:sz w:val="20"/>
              </w:rPr>
              <w:t xml:space="preserve"> "О введении в действие</w:t>
            </w:r>
          </w:p>
          <w:p w:rsidR="00C737A4" w:rsidRDefault="00C737A4">
            <w:pPr>
              <w:spacing w:after="1" w:line="200" w:lineRule="atLeast"/>
              <w:jc w:val="both"/>
            </w:pPr>
            <w:r>
              <w:rPr>
                <w:rFonts w:ascii="Courier New" w:hAnsi="Courier New" w:cs="Courier New"/>
                <w:sz w:val="20"/>
              </w:rPr>
              <w:t>Градостроительного кодекса</w:t>
            </w:r>
          </w:p>
          <w:p w:rsidR="00C737A4" w:rsidRDefault="00C737A4">
            <w:pPr>
              <w:spacing w:after="1" w:line="200" w:lineRule="atLeast"/>
              <w:jc w:val="both"/>
            </w:pPr>
            <w:r>
              <w:rPr>
                <w:rFonts w:ascii="Courier New" w:hAnsi="Courier New" w:cs="Courier New"/>
                <w:sz w:val="20"/>
              </w:rPr>
              <w:t>Российской Федерации")</w:t>
            </w:r>
          </w:p>
          <w:p w:rsidR="00C737A4" w:rsidRDefault="00C737A4">
            <w:pPr>
              <w:spacing w:after="1" w:line="200" w:lineRule="atLeast"/>
              <w:jc w:val="both"/>
            </w:pPr>
            <w:r>
              <w:rPr>
                <w:rFonts w:ascii="Courier New" w:hAnsi="Courier New" w:cs="Courier New"/>
                <w:sz w:val="20"/>
              </w:rPr>
              <w:t>(далее - государственная</w:t>
            </w:r>
          </w:p>
          <w:p w:rsidR="00C737A4" w:rsidRDefault="00C737A4">
            <w:pPr>
              <w:spacing w:after="1" w:line="200" w:lineRule="atLeast"/>
              <w:jc w:val="both"/>
            </w:pPr>
            <w:r>
              <w:rPr>
                <w:rFonts w:ascii="Courier New" w:hAnsi="Courier New" w:cs="Courier New"/>
                <w:sz w:val="20"/>
              </w:rPr>
              <w:t>экспертиза проектной</w:t>
            </w:r>
          </w:p>
          <w:p w:rsidR="00C737A4" w:rsidRDefault="00C737A4">
            <w:pPr>
              <w:spacing w:after="1" w:line="200" w:lineRule="atLeast"/>
              <w:jc w:val="both"/>
            </w:pPr>
            <w:r>
              <w:rPr>
                <w:rFonts w:ascii="Courier New" w:hAnsi="Courier New" w:cs="Courier New"/>
                <w:sz w:val="20"/>
              </w:rPr>
              <w:t>документации и государственная</w:t>
            </w:r>
          </w:p>
          <w:p w:rsidR="00C737A4" w:rsidRDefault="00C737A4">
            <w:pPr>
              <w:spacing w:after="1" w:line="200" w:lineRule="atLeast"/>
              <w:jc w:val="both"/>
            </w:pPr>
            <w:r>
              <w:rPr>
                <w:rFonts w:ascii="Courier New" w:hAnsi="Courier New" w:cs="Courier New"/>
                <w:sz w:val="20"/>
              </w:rPr>
              <w:t>экспертиза инженерных</w:t>
            </w:r>
          </w:p>
          <w:p w:rsidR="00C737A4" w:rsidRDefault="00C737A4">
            <w:pPr>
              <w:spacing w:after="1" w:line="200" w:lineRule="atLeast"/>
              <w:jc w:val="both"/>
            </w:pPr>
            <w:r>
              <w:rPr>
                <w:rFonts w:ascii="Courier New" w:hAnsi="Courier New" w:cs="Courier New"/>
                <w:sz w:val="20"/>
              </w:rPr>
              <w:t>изысканий), в общем количестве</w:t>
            </w:r>
          </w:p>
          <w:p w:rsidR="00C737A4" w:rsidRDefault="00C737A4">
            <w:pPr>
              <w:spacing w:after="1" w:line="200" w:lineRule="atLeast"/>
              <w:jc w:val="both"/>
            </w:pPr>
            <w:r>
              <w:rPr>
                <w:rFonts w:ascii="Courier New" w:hAnsi="Courier New" w:cs="Courier New"/>
                <w:sz w:val="20"/>
              </w:rPr>
              <w:t>объектов капитального</w:t>
            </w:r>
          </w:p>
          <w:p w:rsidR="00C737A4" w:rsidRDefault="00C737A4">
            <w:pPr>
              <w:spacing w:after="1" w:line="200" w:lineRule="atLeast"/>
              <w:jc w:val="both"/>
            </w:pPr>
            <w:r>
              <w:rPr>
                <w:rFonts w:ascii="Courier New" w:hAnsi="Courier New" w:cs="Courier New"/>
                <w:sz w:val="20"/>
              </w:rPr>
              <w:t>строительства в крае,</w:t>
            </w:r>
          </w:p>
          <w:p w:rsidR="00C737A4" w:rsidRDefault="00C737A4">
            <w:pPr>
              <w:spacing w:after="1" w:line="200" w:lineRule="atLeast"/>
              <w:jc w:val="both"/>
            </w:pPr>
            <w:r>
              <w:rPr>
                <w:rFonts w:ascii="Courier New" w:hAnsi="Courier New" w:cs="Courier New"/>
                <w:sz w:val="20"/>
              </w:rPr>
              <w:t>запланированных на проведение</w:t>
            </w:r>
          </w:p>
          <w:p w:rsidR="00C737A4" w:rsidRDefault="00C737A4">
            <w:pPr>
              <w:spacing w:after="1" w:line="200" w:lineRule="atLeast"/>
              <w:jc w:val="both"/>
            </w:pPr>
            <w:r>
              <w:rPr>
                <w:rFonts w:ascii="Courier New" w:hAnsi="Courier New" w:cs="Courier New"/>
                <w:sz w:val="20"/>
              </w:rPr>
              <w:t>таких государственных экспертиз</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незавершенных строительством объектов капитального строительства в крае, находящихся на балансе министерства строительства и архитектуры Ставропольского края (далее - минстрой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84,60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80,80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73,10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69,20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65,30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61,50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2" w:name="P2395"/>
            <w:bookmarkEnd w:id="112"/>
            <w:r>
              <w:rPr>
                <w:rFonts w:ascii="Times New Roman" w:hAnsi="Times New Roman" w:cs="Times New Roman"/>
                <w:sz w:val="28"/>
              </w:rPr>
              <w:t>3.</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созданных и модернизированных высокопроизводительных рабочих мест</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мест</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3954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3918</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3836</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6C4307">
            <w:pPr>
              <w:spacing w:after="1" w:line="280" w:lineRule="atLeast"/>
              <w:jc w:val="center"/>
              <w:outlineLvl w:val="3"/>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 Программы</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C737A4">
            <w:pPr>
              <w:spacing w:after="1" w:line="280" w:lineRule="atLeast"/>
              <w:jc w:val="center"/>
              <w:outlineLvl w:val="4"/>
            </w:pPr>
            <w:r>
              <w:rPr>
                <w:rFonts w:ascii="Times New Roman" w:hAnsi="Times New Roman" w:cs="Times New Roman"/>
                <w:sz w:val="28"/>
              </w:rP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3" w:name="P2408"/>
            <w:bookmarkEnd w:id="113"/>
            <w:r>
              <w:rPr>
                <w:rFonts w:ascii="Times New Roman" w:hAnsi="Times New Roman" w:cs="Times New Roman"/>
                <w:sz w:val="28"/>
              </w:rPr>
              <w:t>4.</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организованных и проведенных социально значимых мероприятий в сфере архитектурной и градостроительной деятельности в крае</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Среднее время получения разрешений на строительство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дней</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93,16</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95,73</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65,00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Среднее количество процедур, необходимых для получения разрешений на строительство в крае</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14,43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13,93</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4" w:name="P2441"/>
            <w:bookmarkEnd w:id="114"/>
            <w:r>
              <w:rPr>
                <w:rFonts w:ascii="Times New Roman" w:hAnsi="Times New Roman" w:cs="Times New Roman"/>
                <w:sz w:val="28"/>
              </w:rPr>
              <w:t>7.</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Оценка деятельности органов исполнительной власти Ставропольского края и органов местного самоуправления муниципальных образований Ставропольского края, уполномоченных на выдачу разрешений на строительство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баллов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4,10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3,64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4,75</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4,80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4,90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4,95</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5" w:name="P2452"/>
            <w:bookmarkEnd w:id="115"/>
            <w:r>
              <w:rPr>
                <w:rFonts w:ascii="Times New Roman" w:hAnsi="Times New Roman" w:cs="Times New Roman"/>
                <w:sz w:val="28"/>
              </w:rPr>
              <w:t>8.</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1120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1120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6" w:name="P2463"/>
            <w:bookmarkEnd w:id="116"/>
            <w:r>
              <w:rPr>
                <w:rFonts w:ascii="Times New Roman" w:hAnsi="Times New Roman" w:cs="Times New Roman"/>
                <w:sz w:val="28"/>
              </w:rPr>
              <w:t>9.</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государственным заказчиком которых выступает минстрой края</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единиц</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7" w:name="P2474"/>
            <w:bookmarkEnd w:id="117"/>
            <w:r>
              <w:rPr>
                <w:rFonts w:ascii="Times New Roman" w:hAnsi="Times New Roman" w:cs="Times New Roman"/>
                <w:sz w:val="28"/>
              </w:rPr>
              <w:t>10.</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выданных экспертных заключений по проведенным государственным экспертизам проектной документации и государственным экспертизам результатов инженерных изысканий на объектах капитального строительства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единиц</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209</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231</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C737A4">
            <w:pPr>
              <w:spacing w:after="1" w:line="280" w:lineRule="atLeast"/>
              <w:jc w:val="center"/>
              <w:outlineLvl w:val="2"/>
            </w:pPr>
            <w:r>
              <w:rPr>
                <w:rFonts w:ascii="Times New Roman" w:hAnsi="Times New Roman" w:cs="Times New Roman"/>
                <w:sz w:val="28"/>
              </w:rPr>
              <w:t>II. Цель "Формирование рынка доступного жилья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8" w:name="P2486"/>
            <w:bookmarkEnd w:id="118"/>
            <w:r>
              <w:rPr>
                <w:rFonts w:ascii="Times New Roman" w:hAnsi="Times New Roman" w:cs="Times New Roman"/>
                <w:sz w:val="28"/>
              </w:rPr>
              <w:t>11.</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Коэффициент доступности жилья для населения края</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лет</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акционерным обществом "Ипотечное инвестиционное агентство Ставропольского края" (далее - Ипотечное агентство), в общем количестве семей края, обратившихся с заявками на предоставление ипотечных кредитов (займов)</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72,00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72,00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73,00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73,00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75,00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26,30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26,30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15.</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Объем привлеченных из федерального бюджета субсидий на 1 рубль финансового обеспечения Программы за счет средств бюджета Ставропольского края в рамках предоставления молодым семьям края социальных выплат</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рублей</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0,80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3,28</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5,20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5,60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9,40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10,40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11,60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23,90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47,00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41,80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60,50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19.</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Доля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0,08</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0,07</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0,06</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0,02</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Годовой объем ввода жилья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тыс. кв. метров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882,1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1201,0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1214,0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1227,0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1241,0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1255,0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1268,0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1283,0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21.</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Удельный вес введенной общей площади жилых домов по отношению к общей площади жилищного фонда края</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процентов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1,72</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1,65</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1,68</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19" w:name="P2607"/>
            <w:bookmarkEnd w:id="119"/>
            <w:r>
              <w:rPr>
                <w:rFonts w:ascii="Times New Roman" w:hAnsi="Times New Roman" w:cs="Times New Roman"/>
                <w:sz w:val="28"/>
              </w:rPr>
              <w:t>22.</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Общая площадь жилых помещений, приходящаяся в среднем на одного жителя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кв. метров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24,3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24,6</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25,4</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25,6</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26,9</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6C4307">
            <w:pPr>
              <w:spacing w:after="1" w:line="280" w:lineRule="atLeast"/>
              <w:jc w:val="center"/>
              <w:outlineLvl w:val="3"/>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Ставропольского края" Программы</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C737A4">
            <w:pPr>
              <w:spacing w:after="1" w:line="280" w:lineRule="atLeast"/>
              <w:jc w:val="center"/>
              <w:outlineLvl w:val="4"/>
            </w:pPr>
            <w:r>
              <w:rPr>
                <w:rFonts w:ascii="Times New Roman" w:hAnsi="Times New Roman" w:cs="Times New Roman"/>
                <w:sz w:val="28"/>
              </w:rPr>
              <w:t>Задача "Развитие ипотечного жилищного кредитования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0" w:name="P2620"/>
            <w:bookmarkEnd w:id="120"/>
            <w:r>
              <w:rPr>
                <w:rFonts w:ascii="Times New Roman" w:hAnsi="Times New Roman" w:cs="Times New Roman"/>
                <w:sz w:val="28"/>
              </w:rPr>
              <w:t>23.</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семей края, улучшивших жилищные условия с помощью ипотечных жилищных кредитов (займов), выданных Ипотечным агентством</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280</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C737A4">
            <w:pPr>
              <w:spacing w:after="1" w:line="280" w:lineRule="atLeast"/>
              <w:jc w:val="center"/>
              <w:outlineLvl w:val="4"/>
            </w:pPr>
            <w:r>
              <w:rPr>
                <w:rFonts w:ascii="Times New Roman" w:hAnsi="Times New Roman" w:cs="Times New Roman"/>
                <w:sz w:val="28"/>
              </w:rPr>
              <w:t>Задача "Оказание государственной поддержки населению Ставропольского края в улучшении жилищных условий"</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1" w:name="P2632"/>
            <w:bookmarkEnd w:id="121"/>
            <w:r>
              <w:rPr>
                <w:rFonts w:ascii="Times New Roman" w:hAnsi="Times New Roman" w:cs="Times New Roman"/>
                <w:sz w:val="28"/>
              </w:rPr>
              <w:t>24.</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898</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2" w:name="P2643"/>
            <w:bookmarkEnd w:id="122"/>
            <w:r>
              <w:rPr>
                <w:rFonts w:ascii="Times New Roman" w:hAnsi="Times New Roman" w:cs="Times New Roman"/>
                <w:sz w:val="28"/>
              </w:rPr>
              <w:t>25.</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95"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получивших извещения о праве на получение социальной выплаты на приобретение (строительство) жилого помещения</w:t>
            </w:r>
          </w:p>
        </w:tc>
        <w:tc>
          <w:tcPr>
            <w:tcW w:w="1361" w:type="dxa"/>
            <w:tcBorders>
              <w:top w:val="nil"/>
              <w:left w:val="nil"/>
              <w:bottom w:val="nil"/>
              <w:right w:val="nil"/>
            </w:tcBorders>
          </w:tcPr>
          <w:p w:rsidR="00C737A4" w:rsidRDefault="00C737A4">
            <w:pPr>
              <w:spacing w:after="1" w:line="280" w:lineRule="atLeast"/>
            </w:pP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3" w:name="P2654"/>
            <w:bookmarkEnd w:id="123"/>
            <w:r>
              <w:rPr>
                <w:rFonts w:ascii="Times New Roman" w:hAnsi="Times New Roman" w:cs="Times New Roman"/>
                <w:sz w:val="28"/>
              </w:rPr>
              <w:t>26.</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человек</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36</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35</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150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169</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27.</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человек</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59</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4" w:name="P2676"/>
            <w:bookmarkEnd w:id="124"/>
            <w:r>
              <w:rPr>
                <w:rFonts w:ascii="Times New Roman" w:hAnsi="Times New Roman" w:cs="Times New Roman"/>
                <w:sz w:val="28"/>
              </w:rPr>
              <w:t>28.</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обеспеченных жильем граждан, уволенных с военной службы, и приравненных к ним лиц в крае</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человек</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14485" w:type="dxa"/>
            <w:gridSpan w:val="11"/>
            <w:tcBorders>
              <w:top w:val="nil"/>
              <w:left w:val="nil"/>
              <w:bottom w:val="nil"/>
              <w:right w:val="nil"/>
            </w:tcBorders>
          </w:tcPr>
          <w:p w:rsidR="00C737A4" w:rsidRDefault="00C737A4">
            <w:pPr>
              <w:spacing w:after="1" w:line="280" w:lineRule="atLeast"/>
              <w:jc w:val="center"/>
              <w:outlineLvl w:val="4"/>
            </w:pPr>
            <w:r>
              <w:rPr>
                <w:rFonts w:ascii="Times New Roman" w:hAnsi="Times New Roman" w:cs="Times New Roman"/>
                <w:sz w:val="28"/>
              </w:rP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5" w:name="P2688"/>
            <w:bookmarkEnd w:id="125"/>
            <w:r>
              <w:rPr>
                <w:rFonts w:ascii="Times New Roman" w:hAnsi="Times New Roman" w:cs="Times New Roman"/>
                <w:sz w:val="28"/>
              </w:rPr>
              <w:t>29.</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граждан, переселенных из аварийных многоквартирных домов</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человек</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300</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330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674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670</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30.</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Общая площадь аварийных многоквартирных домов, полностью расселенных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тыс. кв. метров</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1,33</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5,25</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5,73</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7,00</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11,84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11,82</w:t>
            </w:r>
          </w:p>
        </w:tc>
      </w:tr>
      <w:tr w:rsidR="00C737A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C737A4" w:rsidRDefault="00C737A4">
            <w:pPr>
              <w:spacing w:after="1" w:line="280" w:lineRule="atLeast"/>
              <w:jc w:val="center"/>
            </w:pPr>
            <w:bookmarkStart w:id="126" w:name="P2710"/>
            <w:bookmarkEnd w:id="126"/>
            <w:r>
              <w:rPr>
                <w:rFonts w:ascii="Times New Roman" w:hAnsi="Times New Roman" w:cs="Times New Roman"/>
                <w:sz w:val="28"/>
              </w:rPr>
              <w:t>31.</w:t>
            </w:r>
          </w:p>
        </w:tc>
        <w:tc>
          <w:tcPr>
            <w:tcW w:w="4989"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Количество аварийных многоквартирных домов, полностью расселенных</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единиц</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w:t>
            </w:r>
          </w:p>
        </w:tc>
        <w:tc>
          <w:tcPr>
            <w:tcW w:w="85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w:t>
            </w:r>
          </w:p>
        </w:tc>
        <w:tc>
          <w:tcPr>
            <w:tcW w:w="90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30</w:t>
            </w:r>
          </w:p>
        </w:tc>
      </w:tr>
    </w:tbl>
    <w:p w:rsidR="00C737A4" w:rsidRDefault="00C737A4">
      <w:pPr>
        <w:sectPr w:rsidR="00C737A4">
          <w:pgSz w:w="16838" w:h="11905" w:orient="landscape"/>
          <w:pgMar w:top="1701" w:right="1134" w:bottom="850" w:left="1134" w:header="0" w:footer="0" w:gutter="0"/>
          <w:cols w:space="720"/>
        </w:sectPr>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5</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27" w:name="P2732"/>
      <w:bookmarkEnd w:id="127"/>
      <w:r>
        <w:rPr>
          <w:rFonts w:ascii="Times New Roman" w:hAnsi="Times New Roman" w:cs="Times New Roman"/>
          <w:b/>
          <w:sz w:val="28"/>
        </w:rPr>
        <w:t>СВЕДЕНИЯ</w:t>
      </w:r>
    </w:p>
    <w:p w:rsidR="00C737A4" w:rsidRDefault="00C737A4">
      <w:pPr>
        <w:spacing w:after="1" w:line="280" w:lineRule="atLeast"/>
        <w:jc w:val="center"/>
      </w:pPr>
      <w:r>
        <w:rPr>
          <w:rFonts w:ascii="Times New Roman" w:hAnsi="Times New Roman" w:cs="Times New Roman"/>
          <w:b/>
          <w:sz w:val="28"/>
        </w:rPr>
        <w:t>О ВЕСОВЫХ КОЭФФИЦИЕНТАХ, ПРИСВОЕННЫХ ЦЕЛЯМ ГОСУДАРСТВЕННОЙ</w:t>
      </w:r>
    </w:p>
    <w:p w:rsidR="00C737A4" w:rsidRDefault="00C737A4">
      <w:pPr>
        <w:spacing w:after="1" w:line="280" w:lineRule="atLeast"/>
        <w:jc w:val="center"/>
      </w:pPr>
      <w:r>
        <w:rPr>
          <w:rFonts w:ascii="Times New Roman" w:hAnsi="Times New Roman" w:cs="Times New Roman"/>
          <w:b/>
          <w:sz w:val="28"/>
        </w:rPr>
        <w:t>ПРОГРАММЫ 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 &lt;*&gt;, ЗАДАЧАМ ПОДПРОГРАММ</w:t>
      </w:r>
    </w:p>
    <w:p w:rsidR="00C737A4" w:rsidRDefault="00C737A4">
      <w:pPr>
        <w:spacing w:after="1" w:line="280" w:lineRule="atLeast"/>
        <w:jc w:val="center"/>
      </w:pPr>
      <w:r>
        <w:rPr>
          <w:rFonts w:ascii="Times New Roman" w:hAnsi="Times New Roman" w:cs="Times New Roman"/>
          <w:b/>
          <w:sz w:val="28"/>
        </w:rPr>
        <w:t>ПРОГРАММЫ, ОТРАЖАЮЩИХ ЗНАЧИМОСТЬ (ВЕС) ЦЕЛИ ПРОГРАММЫ</w:t>
      </w:r>
    </w:p>
    <w:p w:rsidR="00C737A4" w:rsidRDefault="00C737A4">
      <w:pPr>
        <w:spacing w:after="1" w:line="280" w:lineRule="atLeast"/>
        <w:jc w:val="center"/>
      </w:pPr>
      <w:r>
        <w:rPr>
          <w:rFonts w:ascii="Times New Roman" w:hAnsi="Times New Roman" w:cs="Times New Roman"/>
          <w:b/>
          <w:sz w:val="28"/>
        </w:rPr>
        <w:t>В ДОСТИЖЕНИИ СТРАТЕГИЧЕСКИХ ЦЕЛЕЙ СОЦИАЛЬНО-ЭКОНОМИЧЕСКОГО</w:t>
      </w:r>
    </w:p>
    <w:p w:rsidR="00C737A4" w:rsidRDefault="00C737A4">
      <w:pPr>
        <w:spacing w:after="1" w:line="280" w:lineRule="atLeast"/>
        <w:jc w:val="center"/>
      </w:pPr>
      <w:r>
        <w:rPr>
          <w:rFonts w:ascii="Times New Roman" w:hAnsi="Times New Roman" w:cs="Times New Roman"/>
          <w:b/>
          <w:sz w:val="28"/>
        </w:rPr>
        <w:t>РАЗВИТИЯ СТАВРОПОЛЬСКОГО КРАЯ В СРАВНЕНИИ С ДРУГОЙ ЦЕЛЬЮ</w:t>
      </w:r>
    </w:p>
    <w:p w:rsidR="00C737A4" w:rsidRDefault="00C737A4">
      <w:pPr>
        <w:spacing w:after="1" w:line="280" w:lineRule="atLeast"/>
        <w:jc w:val="center"/>
      </w:pPr>
      <w:r>
        <w:rPr>
          <w:rFonts w:ascii="Times New Roman" w:hAnsi="Times New Roman" w:cs="Times New Roman"/>
          <w:b/>
          <w:sz w:val="28"/>
        </w:rPr>
        <w:t>ПРОГРАММЫ, ВЛИЯЮЩЕЙ НА ДОСТИЖЕНИЕ ТЕХ ЖЕ СТРАТЕГИЧЕСКИХ</w:t>
      </w:r>
    </w:p>
    <w:p w:rsidR="00C737A4" w:rsidRDefault="00C737A4">
      <w:pPr>
        <w:spacing w:after="1" w:line="280" w:lineRule="atLeast"/>
        <w:jc w:val="center"/>
      </w:pPr>
      <w:r>
        <w:rPr>
          <w:rFonts w:ascii="Times New Roman" w:hAnsi="Times New Roman" w:cs="Times New Roman"/>
          <w:b/>
          <w:sz w:val="28"/>
        </w:rPr>
        <w:t>ЦЕЛЕЙ СОЦИАЛЬНО-ЭКОНОМИЧЕСКОГО РАЗВИТИЯ</w:t>
      </w:r>
    </w:p>
    <w:p w:rsidR="00C737A4" w:rsidRDefault="00C737A4">
      <w:pPr>
        <w:spacing w:after="1" w:line="280" w:lineRule="atLeast"/>
        <w:jc w:val="center"/>
      </w:pPr>
      <w:r>
        <w:rPr>
          <w:rFonts w:ascii="Times New Roman" w:hAnsi="Times New Roman" w:cs="Times New Roman"/>
          <w:b/>
          <w:sz w:val="28"/>
        </w:rPr>
        <w:t>СТАВРОПОЛЬСКОГО КРАЯ, И ЗАДАЧИ ПОДПРОГРАММЫ ПРОГРАММЫ</w:t>
      </w:r>
    </w:p>
    <w:p w:rsidR="00C737A4" w:rsidRDefault="00C737A4">
      <w:pPr>
        <w:spacing w:after="1" w:line="280" w:lineRule="atLeast"/>
        <w:jc w:val="center"/>
      </w:pPr>
      <w:r>
        <w:rPr>
          <w:rFonts w:ascii="Times New Roman" w:hAnsi="Times New Roman" w:cs="Times New Roman"/>
          <w:b/>
          <w:sz w:val="28"/>
        </w:rPr>
        <w:t>В ДОСТИЖЕНИИ ЦЕЛИ ПРОГРАММЫ В СРАВНЕНИИ (ПРИ НАЛИЧИИ)</w:t>
      </w:r>
    </w:p>
    <w:p w:rsidR="00C737A4" w:rsidRDefault="00C737A4">
      <w:pPr>
        <w:spacing w:after="1" w:line="280" w:lineRule="atLeast"/>
        <w:jc w:val="center"/>
      </w:pPr>
      <w:r>
        <w:rPr>
          <w:rFonts w:ascii="Times New Roman" w:hAnsi="Times New Roman" w:cs="Times New Roman"/>
          <w:b/>
          <w:sz w:val="28"/>
        </w:rPr>
        <w:t>С ДРУГИМИ ЗАДАЧАМИ ПОДПРОГРАММЫ ПРОГРАММЫ</w:t>
      </w:r>
    </w:p>
    <w:p w:rsidR="00C737A4" w:rsidRDefault="00C737A4">
      <w:pPr>
        <w:spacing w:after="1" w:line="280" w:lineRule="atLeast"/>
        <w:jc w:val="center"/>
      </w:pPr>
      <w:r>
        <w:rPr>
          <w:rFonts w:ascii="Times New Roman" w:hAnsi="Times New Roman" w:cs="Times New Roman"/>
          <w:b/>
          <w:sz w:val="28"/>
        </w:rPr>
        <w:t>В ДОСТИЖЕНИИ ТОЙ ЖЕ ЦЕЛИ ПРОГРАММЫ &lt;**&gt;</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r>
        <w:rPr>
          <w:rFonts w:ascii="Times New Roman" w:hAnsi="Times New Roman" w:cs="Times New Roman"/>
          <w:sz w:val="28"/>
        </w:rPr>
        <w:t>&lt;*&gt; Далее в настоящем Приложении используется сокращение - Программа.</w:t>
      </w:r>
    </w:p>
    <w:p w:rsidR="00C737A4" w:rsidRDefault="00C737A4">
      <w:pPr>
        <w:spacing w:before="280" w:after="1" w:line="280" w:lineRule="atLeast"/>
        <w:ind w:firstLine="540"/>
        <w:jc w:val="both"/>
      </w:pPr>
      <w:r>
        <w:rPr>
          <w:rFonts w:ascii="Times New Roman" w:hAnsi="Times New Roman" w:cs="Times New Roman"/>
          <w:sz w:val="28"/>
        </w:rPr>
        <w:t>&lt;**&gt; Далее в настоящем Приложении используется сокращение - весовые коэффициенты, присвоенные целям Программы и задачам подпрограмм Программы.</w:t>
      </w:r>
    </w:p>
    <w:p w:rsidR="00C737A4" w:rsidRDefault="00C737A4">
      <w:pPr>
        <w:spacing w:after="1" w:line="280" w:lineRule="atLeast"/>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020"/>
        <w:gridCol w:w="964"/>
        <w:gridCol w:w="964"/>
        <w:gridCol w:w="964"/>
        <w:gridCol w:w="794"/>
        <w:gridCol w:w="992"/>
      </w:tblGrid>
      <w:tr w:rsidR="00C737A4">
        <w:tc>
          <w:tcPr>
            <w:tcW w:w="624"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N п/п</w:t>
            </w:r>
          </w:p>
        </w:tc>
        <w:tc>
          <w:tcPr>
            <w:tcW w:w="2721"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Цели Программы, задачи подпрограмм Программы</w:t>
            </w:r>
          </w:p>
        </w:tc>
        <w:tc>
          <w:tcPr>
            <w:tcW w:w="5698" w:type="dxa"/>
            <w:gridSpan w:val="6"/>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Значения весовых коэффициентов, присвоенных целям Программы и задачам подпрограмм Программы, по годам</w:t>
            </w:r>
          </w:p>
        </w:tc>
      </w:tr>
      <w:tr w:rsidR="00C737A4">
        <w:tc>
          <w:tcPr>
            <w:tcW w:w="624" w:type="dxa"/>
            <w:vMerge/>
            <w:tcBorders>
              <w:top w:val="single" w:sz="4" w:space="0" w:color="auto"/>
              <w:bottom w:val="single" w:sz="4" w:space="0" w:color="auto"/>
            </w:tcBorders>
          </w:tcPr>
          <w:p w:rsidR="00C737A4" w:rsidRDefault="00C737A4"/>
        </w:tc>
        <w:tc>
          <w:tcPr>
            <w:tcW w:w="2721" w:type="dxa"/>
            <w:vMerge/>
            <w:tcBorders>
              <w:top w:val="single" w:sz="4" w:space="0" w:color="auto"/>
              <w:bottom w:val="single" w:sz="4" w:space="0" w:color="auto"/>
            </w:tcBorders>
          </w:tcPr>
          <w:p w:rsidR="00C737A4" w:rsidRDefault="00C737A4"/>
        </w:tc>
        <w:tc>
          <w:tcPr>
            <w:tcW w:w="102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2019</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2020</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2021</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2022</w:t>
            </w:r>
          </w:p>
        </w:tc>
        <w:tc>
          <w:tcPr>
            <w:tcW w:w="79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2023</w:t>
            </w:r>
          </w:p>
        </w:tc>
        <w:tc>
          <w:tcPr>
            <w:tcW w:w="992"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2024</w:t>
            </w:r>
          </w:p>
        </w:tc>
      </w:tr>
      <w:tr w:rsidR="00C737A4">
        <w:tc>
          <w:tcPr>
            <w:tcW w:w="62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w:t>
            </w:r>
          </w:p>
        </w:tc>
        <w:tc>
          <w:tcPr>
            <w:tcW w:w="272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w:t>
            </w:r>
          </w:p>
        </w:tc>
        <w:tc>
          <w:tcPr>
            <w:tcW w:w="102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3</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4</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5</w:t>
            </w:r>
          </w:p>
        </w:tc>
        <w:tc>
          <w:tcPr>
            <w:tcW w:w="96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6</w:t>
            </w:r>
          </w:p>
        </w:tc>
        <w:tc>
          <w:tcPr>
            <w:tcW w:w="79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7</w:t>
            </w:r>
          </w:p>
        </w:tc>
        <w:tc>
          <w:tcPr>
            <w:tcW w:w="992"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8</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1.</w:t>
            </w:r>
          </w:p>
        </w:tc>
        <w:tc>
          <w:tcPr>
            <w:tcW w:w="2721" w:type="dxa"/>
            <w:tcBorders>
              <w:top w:val="single" w:sz="4" w:space="0" w:color="auto"/>
              <w:left w:val="nil"/>
              <w:bottom w:val="nil"/>
              <w:right w:val="nil"/>
            </w:tcBorders>
          </w:tcPr>
          <w:p w:rsidR="00C737A4" w:rsidRDefault="00C737A4">
            <w:pPr>
              <w:spacing w:after="1" w:line="280" w:lineRule="atLeast"/>
            </w:pPr>
            <w:r>
              <w:rPr>
                <w:rFonts w:ascii="Times New Roman" w:hAnsi="Times New Roman" w:cs="Times New Roman"/>
                <w:sz w:val="28"/>
              </w:rPr>
              <w:t>Цель Программы "Обеспечение устойчивого развития территории Ставропольского края путем совершенствования системы градостроительной деятельности"</w:t>
            </w:r>
          </w:p>
        </w:tc>
        <w:tc>
          <w:tcPr>
            <w:tcW w:w="1020"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0,12</w:t>
            </w:r>
          </w:p>
        </w:tc>
        <w:tc>
          <w:tcPr>
            <w:tcW w:w="96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0,24</w:t>
            </w:r>
          </w:p>
        </w:tc>
        <w:tc>
          <w:tcPr>
            <w:tcW w:w="96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0,23</w:t>
            </w:r>
          </w:p>
        </w:tc>
        <w:tc>
          <w:tcPr>
            <w:tcW w:w="96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0,13</w:t>
            </w:r>
          </w:p>
        </w:tc>
        <w:tc>
          <w:tcPr>
            <w:tcW w:w="79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0,13</w:t>
            </w:r>
          </w:p>
        </w:tc>
        <w:tc>
          <w:tcPr>
            <w:tcW w:w="992"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0,12</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Цель Программы "Формирование рынка доступного жилья в Ставропольском крае"</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0,88</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0,76</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0,77</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0,87</w:t>
            </w:r>
          </w:p>
        </w:tc>
        <w:tc>
          <w:tcPr>
            <w:tcW w:w="79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0,87</w:t>
            </w:r>
          </w:p>
        </w:tc>
        <w:tc>
          <w:tcPr>
            <w:tcW w:w="992"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0,88</w:t>
            </w:r>
          </w:p>
        </w:tc>
      </w:tr>
      <w:tr w:rsidR="00C737A4">
        <w:tblPrEx>
          <w:tblBorders>
            <w:left w:val="none" w:sz="0" w:space="0" w:color="auto"/>
            <w:right w:val="none" w:sz="0" w:space="0" w:color="auto"/>
            <w:insideH w:val="none" w:sz="0" w:space="0" w:color="auto"/>
            <w:insideV w:val="none" w:sz="0" w:space="0" w:color="auto"/>
          </w:tblBorders>
        </w:tblPrEx>
        <w:tc>
          <w:tcPr>
            <w:tcW w:w="9043" w:type="dxa"/>
            <w:gridSpan w:val="8"/>
            <w:tcBorders>
              <w:top w:val="nil"/>
              <w:left w:val="nil"/>
              <w:bottom w:val="nil"/>
              <w:right w:val="nil"/>
            </w:tcBorders>
          </w:tcPr>
          <w:p w:rsidR="00C737A4" w:rsidRDefault="006C4307">
            <w:pPr>
              <w:spacing w:after="1" w:line="280" w:lineRule="atLeast"/>
              <w:jc w:val="center"/>
              <w:outlineLvl w:val="2"/>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 Программы (далее для целей настоящего раздела - Подпрограмма)</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Задача Подпрограммы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79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c>
          <w:tcPr>
            <w:tcW w:w="992"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w:t>
            </w:r>
          </w:p>
        </w:tc>
      </w:tr>
      <w:tr w:rsidR="00C737A4">
        <w:tblPrEx>
          <w:tblBorders>
            <w:left w:val="none" w:sz="0" w:space="0" w:color="auto"/>
            <w:right w:val="none" w:sz="0" w:space="0" w:color="auto"/>
            <w:insideH w:val="none" w:sz="0" w:space="0" w:color="auto"/>
            <w:insideV w:val="none" w:sz="0" w:space="0" w:color="auto"/>
          </w:tblBorders>
        </w:tblPrEx>
        <w:tc>
          <w:tcPr>
            <w:tcW w:w="9043" w:type="dxa"/>
            <w:gridSpan w:val="8"/>
            <w:tcBorders>
              <w:top w:val="nil"/>
              <w:left w:val="nil"/>
              <w:bottom w:val="nil"/>
              <w:right w:val="nil"/>
            </w:tcBorders>
          </w:tcPr>
          <w:p w:rsidR="00C737A4" w:rsidRDefault="006C4307">
            <w:pPr>
              <w:spacing w:after="1" w:line="280" w:lineRule="atLeast"/>
              <w:jc w:val="center"/>
              <w:outlineLvl w:val="2"/>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Ставропольского края" Программы (далее для целей настоящего раздела - Подпрограмма)</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Задача Подпрограммы "Развитие ипотечного жилищного кредитования в Ставропольском крае"</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0,18</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0,40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0,38</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0,20</w:t>
            </w:r>
          </w:p>
        </w:tc>
        <w:tc>
          <w:tcPr>
            <w:tcW w:w="79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0,19</w:t>
            </w:r>
          </w:p>
        </w:tc>
        <w:tc>
          <w:tcPr>
            <w:tcW w:w="992"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0,18</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Задача Подпрограммы "Оказание государственной поддержки населению Ставропольского края в улучшении жилищных условий"</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0,59</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0,13</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0,12</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0,11</w:t>
            </w:r>
          </w:p>
        </w:tc>
        <w:tc>
          <w:tcPr>
            <w:tcW w:w="79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0,16</w:t>
            </w:r>
          </w:p>
        </w:tc>
        <w:tc>
          <w:tcPr>
            <w:tcW w:w="992"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0,19</w:t>
            </w:r>
          </w:p>
        </w:tc>
      </w:tr>
      <w:tr w:rsidR="00C737A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Задача Подпрограммы "Организационное и финансовое обеспечение переселения граждан из непригодного для проживания жилищного фонда в Ставропольском крае"</w:t>
            </w:r>
          </w:p>
        </w:tc>
        <w:tc>
          <w:tcPr>
            <w:tcW w:w="102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0,23</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0,47</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0,50</w:t>
            </w:r>
          </w:p>
        </w:tc>
        <w:tc>
          <w:tcPr>
            <w:tcW w:w="96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0,69</w:t>
            </w:r>
          </w:p>
        </w:tc>
        <w:tc>
          <w:tcPr>
            <w:tcW w:w="79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0,65</w:t>
            </w:r>
          </w:p>
        </w:tc>
        <w:tc>
          <w:tcPr>
            <w:tcW w:w="992"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0,63</w:t>
            </w:r>
          </w:p>
        </w:tc>
      </w:tr>
    </w:tbl>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6</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28" w:name="P2828"/>
      <w:bookmarkEnd w:id="128"/>
      <w:r>
        <w:rPr>
          <w:rFonts w:ascii="Times New Roman" w:hAnsi="Times New Roman" w:cs="Times New Roman"/>
          <w:b/>
          <w:sz w:val="28"/>
        </w:rPr>
        <w:t>ПЕРЕЧЕНЬ</w:t>
      </w:r>
    </w:p>
    <w:p w:rsidR="00C737A4" w:rsidRDefault="00C737A4">
      <w:pPr>
        <w:spacing w:after="1" w:line="280" w:lineRule="atLeast"/>
        <w:jc w:val="center"/>
      </w:pPr>
      <w:r>
        <w:rPr>
          <w:rFonts w:ascii="Times New Roman" w:hAnsi="Times New Roman" w:cs="Times New Roman"/>
          <w:b/>
          <w:sz w:val="28"/>
        </w:rPr>
        <w:t>ОСНОВНЫХ МЕРОПРИЯТИЙ ПОДПРОГРАММЫ ГОСУДАРСТВЕННОЙ ПРОГРАММЫ</w:t>
      </w:r>
    </w:p>
    <w:p w:rsidR="00C737A4" w:rsidRDefault="00C737A4">
      <w:pPr>
        <w:spacing w:after="1" w:line="280" w:lineRule="atLeast"/>
        <w:jc w:val="center"/>
      </w:pPr>
      <w:r>
        <w:rPr>
          <w:rFonts w:ascii="Times New Roman" w:hAnsi="Times New Roman" w:cs="Times New Roman"/>
          <w:b/>
          <w:sz w:val="28"/>
        </w:rPr>
        <w:t>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 &lt;*&gt;</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r>
        <w:rPr>
          <w:rFonts w:ascii="Times New Roman" w:hAnsi="Times New Roman" w:cs="Times New Roman"/>
          <w:sz w:val="28"/>
        </w:rPr>
        <w:t>&lt;*&gt; Далее в настоящем Приложении используется сокращение - Программа.</w:t>
      </w:r>
    </w:p>
    <w:p w:rsidR="00C737A4" w:rsidRDefault="00C737A4">
      <w:pPr>
        <w:spacing w:after="1" w:line="280" w:lineRule="atLeast"/>
        <w:jc w:val="both"/>
      </w:pPr>
    </w:p>
    <w:p w:rsidR="00C737A4" w:rsidRDefault="00C737A4">
      <w:pPr>
        <w:sectPr w:rsidR="00C737A4">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721"/>
        <w:gridCol w:w="2127"/>
        <w:gridCol w:w="2438"/>
        <w:gridCol w:w="1559"/>
        <w:gridCol w:w="1701"/>
        <w:gridCol w:w="2154"/>
      </w:tblGrid>
      <w:tr w:rsidR="00C737A4">
        <w:tc>
          <w:tcPr>
            <w:tcW w:w="851"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N п/п</w:t>
            </w:r>
          </w:p>
        </w:tc>
        <w:tc>
          <w:tcPr>
            <w:tcW w:w="2721"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Наименование подпрограммы Программы, основного мероприятия подпрограммы Программы</w:t>
            </w:r>
          </w:p>
        </w:tc>
        <w:tc>
          <w:tcPr>
            <w:tcW w:w="2127"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 xml:space="preserve">Тип основного мероприятия </w:t>
            </w:r>
            <w:hyperlink w:anchor="P2998" w:history="1">
              <w:r>
                <w:rPr>
                  <w:rFonts w:ascii="Times New Roman" w:hAnsi="Times New Roman" w:cs="Times New Roman"/>
                  <w:color w:val="0000FF"/>
                  <w:sz w:val="28"/>
                </w:rPr>
                <w:t>&lt;**&gt;</w:t>
              </w:r>
            </w:hyperlink>
          </w:p>
        </w:tc>
        <w:tc>
          <w:tcPr>
            <w:tcW w:w="2438"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Ответственный исполнитель (соисполнитель, участник) основного мероприятия подпрограммы Программы</w:t>
            </w:r>
          </w:p>
        </w:tc>
        <w:tc>
          <w:tcPr>
            <w:tcW w:w="3260" w:type="dxa"/>
            <w:gridSpan w:val="2"/>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Срок</w:t>
            </w:r>
          </w:p>
        </w:tc>
        <w:tc>
          <w:tcPr>
            <w:tcW w:w="2154"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 xml:space="preserve">Связь с индикаторами достижения целей Программы и показателями решения задач подпрограммы Программы </w:t>
            </w:r>
            <w:hyperlink w:anchor="P2999" w:history="1">
              <w:r>
                <w:rPr>
                  <w:rFonts w:ascii="Times New Roman" w:hAnsi="Times New Roman" w:cs="Times New Roman"/>
                  <w:color w:val="0000FF"/>
                  <w:sz w:val="28"/>
                </w:rPr>
                <w:t>&lt;***&gt;</w:t>
              </w:r>
            </w:hyperlink>
          </w:p>
        </w:tc>
      </w:tr>
      <w:tr w:rsidR="00C737A4">
        <w:tc>
          <w:tcPr>
            <w:tcW w:w="851" w:type="dxa"/>
            <w:vMerge/>
            <w:tcBorders>
              <w:top w:val="single" w:sz="4" w:space="0" w:color="auto"/>
              <w:bottom w:val="single" w:sz="4" w:space="0" w:color="auto"/>
            </w:tcBorders>
          </w:tcPr>
          <w:p w:rsidR="00C737A4" w:rsidRDefault="00C737A4"/>
        </w:tc>
        <w:tc>
          <w:tcPr>
            <w:tcW w:w="2721" w:type="dxa"/>
            <w:vMerge/>
            <w:tcBorders>
              <w:top w:val="single" w:sz="4" w:space="0" w:color="auto"/>
              <w:bottom w:val="single" w:sz="4" w:space="0" w:color="auto"/>
            </w:tcBorders>
          </w:tcPr>
          <w:p w:rsidR="00C737A4" w:rsidRDefault="00C737A4"/>
        </w:tc>
        <w:tc>
          <w:tcPr>
            <w:tcW w:w="2127" w:type="dxa"/>
            <w:vMerge/>
            <w:tcBorders>
              <w:top w:val="single" w:sz="4" w:space="0" w:color="auto"/>
              <w:bottom w:val="single" w:sz="4" w:space="0" w:color="auto"/>
            </w:tcBorders>
          </w:tcPr>
          <w:p w:rsidR="00C737A4" w:rsidRDefault="00C737A4"/>
        </w:tc>
        <w:tc>
          <w:tcPr>
            <w:tcW w:w="2438" w:type="dxa"/>
            <w:vMerge/>
            <w:tcBorders>
              <w:top w:val="single" w:sz="4" w:space="0" w:color="auto"/>
              <w:bottom w:val="single" w:sz="4" w:space="0" w:color="auto"/>
            </w:tcBorders>
          </w:tcPr>
          <w:p w:rsidR="00C737A4" w:rsidRDefault="00C737A4"/>
        </w:tc>
        <w:tc>
          <w:tcPr>
            <w:tcW w:w="1559"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начала реализации</w:t>
            </w:r>
          </w:p>
        </w:tc>
        <w:tc>
          <w:tcPr>
            <w:tcW w:w="170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окончания реализации</w:t>
            </w:r>
          </w:p>
        </w:tc>
        <w:tc>
          <w:tcPr>
            <w:tcW w:w="2154" w:type="dxa"/>
            <w:vMerge/>
            <w:tcBorders>
              <w:top w:val="single" w:sz="4" w:space="0" w:color="auto"/>
              <w:bottom w:val="single" w:sz="4" w:space="0" w:color="auto"/>
            </w:tcBorders>
          </w:tcPr>
          <w:p w:rsidR="00C737A4" w:rsidRDefault="00C737A4"/>
        </w:tc>
      </w:tr>
      <w:tr w:rsidR="00C737A4">
        <w:tc>
          <w:tcPr>
            <w:tcW w:w="85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w:t>
            </w:r>
          </w:p>
        </w:tc>
        <w:tc>
          <w:tcPr>
            <w:tcW w:w="272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w:t>
            </w:r>
          </w:p>
        </w:tc>
        <w:tc>
          <w:tcPr>
            <w:tcW w:w="212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3</w:t>
            </w:r>
          </w:p>
        </w:tc>
        <w:tc>
          <w:tcPr>
            <w:tcW w:w="2438"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4</w:t>
            </w:r>
          </w:p>
        </w:tc>
        <w:tc>
          <w:tcPr>
            <w:tcW w:w="1559"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5</w:t>
            </w:r>
          </w:p>
        </w:tc>
        <w:tc>
          <w:tcPr>
            <w:tcW w:w="170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6</w:t>
            </w:r>
          </w:p>
        </w:tc>
        <w:tc>
          <w:tcPr>
            <w:tcW w:w="215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7</w:t>
            </w:r>
          </w:p>
        </w:tc>
      </w:tr>
      <w:tr w:rsidR="00C737A4">
        <w:tblPrEx>
          <w:tblBorders>
            <w:left w:val="none" w:sz="0" w:space="0" w:color="auto"/>
            <w:right w:val="none" w:sz="0" w:space="0" w:color="auto"/>
            <w:insideH w:val="none" w:sz="0" w:space="0" w:color="auto"/>
            <w:insideV w:val="none" w:sz="0" w:space="0" w:color="auto"/>
          </w:tblBorders>
        </w:tblPrEx>
        <w:tc>
          <w:tcPr>
            <w:tcW w:w="13551" w:type="dxa"/>
            <w:gridSpan w:val="7"/>
            <w:tcBorders>
              <w:top w:val="single" w:sz="4" w:space="0" w:color="auto"/>
              <w:left w:val="nil"/>
              <w:bottom w:val="nil"/>
              <w:right w:val="nil"/>
            </w:tcBorders>
          </w:tcPr>
          <w:p w:rsidR="00C737A4" w:rsidRDefault="00C737A4">
            <w:pPr>
              <w:spacing w:after="1" w:line="280" w:lineRule="atLeast"/>
              <w:jc w:val="center"/>
              <w:outlineLvl w:val="2"/>
            </w:pPr>
            <w:r>
              <w:rPr>
                <w:rFonts w:ascii="Times New Roman" w:hAnsi="Times New Roman" w:cs="Times New Roman"/>
                <w:sz w:val="28"/>
              </w:rP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w:t>
            </w:r>
          </w:p>
        </w:tc>
        <w:tc>
          <w:tcPr>
            <w:tcW w:w="2721" w:type="dxa"/>
            <w:tcBorders>
              <w:top w:val="nil"/>
              <w:left w:val="nil"/>
              <w:bottom w:val="nil"/>
              <w:right w:val="nil"/>
            </w:tcBorders>
          </w:tcPr>
          <w:p w:rsidR="00C737A4" w:rsidRDefault="006C4307">
            <w:pPr>
              <w:spacing w:after="1" w:line="280" w:lineRule="atLeast"/>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 Программы (далее для целей настоящего пункта - Подпрограмма),</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министерство строительства и архитектуры Ставропольского края (далее - минстрой края);</w:t>
            </w:r>
          </w:p>
          <w:p w:rsidR="00C737A4" w:rsidRDefault="00C737A4">
            <w:pPr>
              <w:spacing w:after="1" w:line="280" w:lineRule="atLeast"/>
            </w:pPr>
            <w:r>
              <w:rPr>
                <w:rFonts w:ascii="Times New Roman" w:hAnsi="Times New Roman" w:cs="Times New Roman"/>
                <w:sz w:val="28"/>
              </w:rPr>
              <w:t>автономное учреждение Ставропольского края "Государственная экспертиза в сфере строительства" (далее - автономное учреждение);</w:t>
            </w:r>
          </w:p>
          <w:p w:rsidR="00C737A4" w:rsidRDefault="00C737A4">
            <w:pPr>
              <w:spacing w:after="1" w:line="280" w:lineRule="atLeast"/>
            </w:pPr>
            <w:r>
              <w:rPr>
                <w:rFonts w:ascii="Times New Roman" w:hAnsi="Times New Roman" w:cs="Times New Roman"/>
                <w:sz w:val="28"/>
              </w:rPr>
              <w:t>государственное казенное учреждение Ставропольского края "Управление капитального строительства" (далее - казенное учреждение)</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342" w:history="1">
              <w:r w:rsidR="00C737A4">
                <w:rPr>
                  <w:rFonts w:ascii="Times New Roman" w:hAnsi="Times New Roman" w:cs="Times New Roman"/>
                  <w:color w:val="0000FF"/>
                  <w:sz w:val="28"/>
                </w:rPr>
                <w:t>пункты 1</w:t>
              </w:r>
            </w:hyperlink>
            <w:r w:rsidR="00C737A4">
              <w:rPr>
                <w:rFonts w:ascii="Times New Roman" w:hAnsi="Times New Roman" w:cs="Times New Roman"/>
                <w:sz w:val="28"/>
              </w:rPr>
              <w:t xml:space="preserve"> - </w:t>
            </w:r>
            <w:hyperlink w:anchor="P2395" w:history="1">
              <w:r w:rsidR="00C737A4">
                <w:rPr>
                  <w:rFonts w:ascii="Times New Roman" w:hAnsi="Times New Roman" w:cs="Times New Roman"/>
                  <w:color w:val="0000FF"/>
                  <w:sz w:val="28"/>
                </w:rPr>
                <w:t>3</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pP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 в соответствии с задачей Подпрограммы:</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p>
        </w:tc>
        <w:tc>
          <w:tcPr>
            <w:tcW w:w="1559" w:type="dxa"/>
            <w:tcBorders>
              <w:top w:val="nil"/>
              <w:left w:val="nil"/>
              <w:bottom w:val="nil"/>
              <w:right w:val="nil"/>
            </w:tcBorders>
          </w:tcPr>
          <w:p w:rsidR="00C737A4" w:rsidRDefault="00C737A4">
            <w:pPr>
              <w:spacing w:after="1" w:line="280" w:lineRule="atLeast"/>
            </w:pPr>
          </w:p>
        </w:tc>
        <w:tc>
          <w:tcPr>
            <w:tcW w:w="1701" w:type="dxa"/>
            <w:tcBorders>
              <w:top w:val="nil"/>
              <w:left w:val="nil"/>
              <w:bottom w:val="nil"/>
              <w:right w:val="nil"/>
            </w:tcBorders>
          </w:tcPr>
          <w:p w:rsidR="00C737A4" w:rsidRDefault="00C737A4">
            <w:pPr>
              <w:spacing w:after="1" w:line="280" w:lineRule="atLeast"/>
            </w:pPr>
          </w:p>
        </w:tc>
        <w:tc>
          <w:tcPr>
            <w:tcW w:w="2154"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13551" w:type="dxa"/>
            <w:gridSpan w:val="7"/>
            <w:tcBorders>
              <w:top w:val="nil"/>
              <w:left w:val="nil"/>
              <w:bottom w:val="nil"/>
              <w:right w:val="nil"/>
            </w:tcBorders>
          </w:tcPr>
          <w:p w:rsidR="00C737A4" w:rsidRDefault="00C737A4">
            <w:pPr>
              <w:spacing w:after="1" w:line="280" w:lineRule="atLeast"/>
              <w:jc w:val="center"/>
              <w:outlineLvl w:val="3"/>
            </w:pPr>
            <w:r>
              <w:rPr>
                <w:rFonts w:ascii="Times New Roman" w:hAnsi="Times New Roman" w:cs="Times New Roman"/>
                <w:sz w:val="28"/>
              </w:rP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Осуществление отдельных функций в области градостроительства в Ставропольском крае (далее - край)</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выполнение функций органами исполнительной власти Ставропольского края, казенными учреждениями</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408" w:history="1">
              <w:r w:rsidR="00C737A4">
                <w:rPr>
                  <w:rFonts w:ascii="Times New Roman" w:hAnsi="Times New Roman" w:cs="Times New Roman"/>
                  <w:color w:val="0000FF"/>
                  <w:sz w:val="28"/>
                </w:rPr>
                <w:t>пункты 4</w:t>
              </w:r>
            </w:hyperlink>
            <w:r w:rsidR="00C737A4">
              <w:rPr>
                <w:rFonts w:ascii="Times New Roman" w:hAnsi="Times New Roman" w:cs="Times New Roman"/>
                <w:sz w:val="28"/>
              </w:rPr>
              <w:t xml:space="preserve"> - </w:t>
            </w:r>
            <w:hyperlink w:anchor="P2441" w:history="1">
              <w:r w:rsidR="00C737A4">
                <w:rPr>
                  <w:rFonts w:ascii="Times New Roman" w:hAnsi="Times New Roman" w:cs="Times New Roman"/>
                  <w:color w:val="0000FF"/>
                  <w:sz w:val="28"/>
                </w:rPr>
                <w:t>7</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Осуществление функций строительного контроля и деятельности в области ценообразования в строительстве в крае</w:t>
            </w:r>
          </w:p>
        </w:tc>
        <w:tc>
          <w:tcPr>
            <w:tcW w:w="212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 // -</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 казенное учреждение</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452" w:history="1">
              <w:r w:rsidR="00C737A4">
                <w:rPr>
                  <w:rFonts w:ascii="Times New Roman" w:hAnsi="Times New Roman" w:cs="Times New Roman"/>
                  <w:color w:val="0000FF"/>
                  <w:sz w:val="28"/>
                </w:rPr>
                <w:t>пункты 8</w:t>
              </w:r>
            </w:hyperlink>
            <w:r w:rsidR="00C737A4">
              <w:rPr>
                <w:rFonts w:ascii="Times New Roman" w:hAnsi="Times New Roman" w:cs="Times New Roman"/>
                <w:sz w:val="28"/>
              </w:rPr>
              <w:t xml:space="preserve"> и </w:t>
            </w:r>
            <w:hyperlink w:anchor="P2463" w:history="1">
              <w:r w:rsidR="00C737A4">
                <w:rPr>
                  <w:rFonts w:ascii="Times New Roman" w:hAnsi="Times New Roman" w:cs="Times New Roman"/>
                  <w:color w:val="0000FF"/>
                  <w:sz w:val="28"/>
                </w:rPr>
                <w:t>9</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tc>
        <w:tc>
          <w:tcPr>
            <w:tcW w:w="212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 // -</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 автономное учреждение</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474" w:history="1">
              <w:r w:rsidR="00C737A4">
                <w:rPr>
                  <w:rFonts w:ascii="Times New Roman" w:hAnsi="Times New Roman" w:cs="Times New Roman"/>
                  <w:color w:val="0000FF"/>
                  <w:sz w:val="28"/>
                </w:rPr>
                <w:t>пункт 10</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13551" w:type="dxa"/>
            <w:gridSpan w:val="7"/>
            <w:tcBorders>
              <w:top w:val="nil"/>
              <w:left w:val="nil"/>
              <w:bottom w:val="nil"/>
              <w:right w:val="nil"/>
            </w:tcBorders>
          </w:tcPr>
          <w:p w:rsidR="00C737A4" w:rsidRDefault="00C737A4">
            <w:pPr>
              <w:spacing w:after="1" w:line="280" w:lineRule="atLeast"/>
              <w:jc w:val="center"/>
              <w:outlineLvl w:val="2"/>
            </w:pPr>
            <w:r>
              <w:rPr>
                <w:rFonts w:ascii="Times New Roman" w:hAnsi="Times New Roman" w:cs="Times New Roman"/>
                <w:sz w:val="28"/>
              </w:rPr>
              <w:t>II. Цель "Формирование рынка доступного жилья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2721" w:type="dxa"/>
            <w:tcBorders>
              <w:top w:val="nil"/>
              <w:left w:val="nil"/>
              <w:bottom w:val="nil"/>
              <w:right w:val="nil"/>
            </w:tcBorders>
          </w:tcPr>
          <w:p w:rsidR="00C737A4" w:rsidRDefault="006C4307">
            <w:pPr>
              <w:spacing w:after="1" w:line="280" w:lineRule="atLeast"/>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Ставропольского края" Программы (далее для целей настоящего пункта - Подпрограмма),</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муниципальные образования Ставропольского края (далее - муниципальные образования края) (по согласованию);</w:t>
            </w:r>
          </w:p>
          <w:p w:rsidR="00C737A4" w:rsidRDefault="00C737A4">
            <w:pPr>
              <w:spacing w:after="1" w:line="280" w:lineRule="atLeast"/>
            </w:pPr>
            <w:r>
              <w:rPr>
                <w:rFonts w:ascii="Times New Roman" w:hAnsi="Times New Roman" w:cs="Times New Roman"/>
                <w:sz w:val="28"/>
              </w:rPr>
              <w:t>акционерное общество "Ипотечное инвестиционное агентство Ставропольского края" (далее - Ипотечное агентство) (по согласованию);</w:t>
            </w:r>
          </w:p>
          <w:p w:rsidR="00C737A4" w:rsidRDefault="00C737A4">
            <w:pPr>
              <w:spacing w:after="1" w:line="280" w:lineRule="atLeast"/>
            </w:pPr>
            <w:r>
              <w:rPr>
                <w:rFonts w:ascii="Times New Roman" w:hAnsi="Times New Roman" w:cs="Times New Roman"/>
                <w:sz w:val="28"/>
              </w:rP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p w:rsidR="00C737A4" w:rsidRDefault="00C737A4">
            <w:pPr>
              <w:spacing w:after="1" w:line="280" w:lineRule="atLeast"/>
            </w:pPr>
            <w:r>
              <w:rPr>
                <w:rFonts w:ascii="Times New Roman" w:hAnsi="Times New Roman" w:cs="Times New Roman"/>
                <w:sz w:val="28"/>
              </w:rPr>
              <w:t>уполномоченные организации, осуществляющие оказание услуг для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p w:rsidR="00C737A4" w:rsidRDefault="00C737A4">
            <w:pPr>
              <w:spacing w:after="1" w:line="280" w:lineRule="atLeast"/>
            </w:pPr>
            <w:r>
              <w:rPr>
                <w:rFonts w:ascii="Times New Roman" w:hAnsi="Times New Roman" w:cs="Times New Roman"/>
                <w:sz w:val="28"/>
              </w:rPr>
              <w:t>физические лица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486" w:history="1">
              <w:r w:rsidR="00C737A4">
                <w:rPr>
                  <w:rFonts w:ascii="Times New Roman" w:hAnsi="Times New Roman" w:cs="Times New Roman"/>
                  <w:color w:val="0000FF"/>
                  <w:sz w:val="28"/>
                </w:rPr>
                <w:t>пункты 11</w:t>
              </w:r>
            </w:hyperlink>
            <w:r w:rsidR="00C737A4">
              <w:rPr>
                <w:rFonts w:ascii="Times New Roman" w:hAnsi="Times New Roman" w:cs="Times New Roman"/>
                <w:sz w:val="28"/>
              </w:rPr>
              <w:t xml:space="preserve"> - </w:t>
            </w:r>
            <w:hyperlink w:anchor="P2607" w:history="1">
              <w:r w:rsidR="00C737A4">
                <w:rPr>
                  <w:rFonts w:ascii="Times New Roman" w:hAnsi="Times New Roman" w:cs="Times New Roman"/>
                  <w:color w:val="0000FF"/>
                  <w:sz w:val="28"/>
                </w:rPr>
                <w:t>22</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pP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 в разрезе задач Подпрограммы:</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p>
        </w:tc>
        <w:tc>
          <w:tcPr>
            <w:tcW w:w="1559" w:type="dxa"/>
            <w:tcBorders>
              <w:top w:val="nil"/>
              <w:left w:val="nil"/>
              <w:bottom w:val="nil"/>
              <w:right w:val="nil"/>
            </w:tcBorders>
          </w:tcPr>
          <w:p w:rsidR="00C737A4" w:rsidRDefault="00C737A4">
            <w:pPr>
              <w:spacing w:after="1" w:line="280" w:lineRule="atLeast"/>
            </w:pPr>
          </w:p>
        </w:tc>
        <w:tc>
          <w:tcPr>
            <w:tcW w:w="1701" w:type="dxa"/>
            <w:tcBorders>
              <w:top w:val="nil"/>
              <w:left w:val="nil"/>
              <w:bottom w:val="nil"/>
              <w:right w:val="nil"/>
            </w:tcBorders>
          </w:tcPr>
          <w:p w:rsidR="00C737A4" w:rsidRDefault="00C737A4">
            <w:pPr>
              <w:spacing w:after="1" w:line="280" w:lineRule="atLeast"/>
            </w:pPr>
          </w:p>
        </w:tc>
        <w:tc>
          <w:tcPr>
            <w:tcW w:w="2154"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13551" w:type="dxa"/>
            <w:gridSpan w:val="7"/>
            <w:tcBorders>
              <w:top w:val="nil"/>
              <w:left w:val="nil"/>
              <w:bottom w:val="nil"/>
              <w:right w:val="nil"/>
            </w:tcBorders>
          </w:tcPr>
          <w:p w:rsidR="00C737A4" w:rsidRDefault="00C737A4">
            <w:pPr>
              <w:spacing w:after="1" w:line="280" w:lineRule="atLeast"/>
              <w:jc w:val="center"/>
              <w:outlineLvl w:val="3"/>
            </w:pPr>
            <w:r>
              <w:rPr>
                <w:rFonts w:ascii="Times New Roman" w:hAnsi="Times New Roman" w:cs="Times New Roman"/>
                <w:sz w:val="28"/>
              </w:rPr>
              <w:t>Задача "Развитие ипотечного жилищного кредитования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2.1.</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населения края с помощью ипотечных жилищных кредитов (займов), выданных Ипотечным агентством</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осуществление мероприятий участниками реализации Программы</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Ипотечное агентство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620" w:history="1">
              <w:r w:rsidR="00C737A4">
                <w:rPr>
                  <w:rFonts w:ascii="Times New Roman" w:hAnsi="Times New Roman" w:cs="Times New Roman"/>
                  <w:color w:val="0000FF"/>
                  <w:sz w:val="28"/>
                </w:rPr>
                <w:t>пункт 23</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13551" w:type="dxa"/>
            <w:gridSpan w:val="7"/>
            <w:tcBorders>
              <w:top w:val="nil"/>
              <w:left w:val="nil"/>
              <w:bottom w:val="nil"/>
              <w:right w:val="nil"/>
            </w:tcBorders>
          </w:tcPr>
          <w:p w:rsidR="00C737A4" w:rsidRDefault="00C737A4">
            <w:pPr>
              <w:spacing w:after="1" w:line="280" w:lineRule="atLeast"/>
              <w:jc w:val="center"/>
              <w:outlineLvl w:val="3"/>
            </w:pPr>
            <w:r>
              <w:rPr>
                <w:rFonts w:ascii="Times New Roman" w:hAnsi="Times New Roman" w:cs="Times New Roman"/>
                <w:sz w:val="28"/>
              </w:rPr>
              <w:t>Задача "Оказание государственной поддержки населению Ставропольского края в улучшении жилищных условий"</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молодых семей края</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предоставление межбюджетных трансфертов</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муниципальные образования края (по согласованию);</w:t>
            </w:r>
          </w:p>
          <w:p w:rsidR="00C737A4" w:rsidRDefault="00C737A4">
            <w:pPr>
              <w:spacing w:after="1" w:line="280" w:lineRule="atLeast"/>
            </w:pPr>
            <w:r>
              <w:rPr>
                <w:rFonts w:ascii="Times New Roman" w:hAnsi="Times New Roman" w:cs="Times New Roman"/>
                <w:sz w:val="28"/>
              </w:rPr>
              <w:t>российские кредитные организации (по согласованию);</w:t>
            </w:r>
          </w:p>
          <w:p w:rsidR="00C737A4" w:rsidRDefault="00C737A4">
            <w:pPr>
              <w:spacing w:after="1" w:line="280" w:lineRule="atLeast"/>
            </w:pPr>
            <w:r>
              <w:rPr>
                <w:rFonts w:ascii="Times New Roman" w:hAnsi="Times New Roman" w:cs="Times New Roman"/>
                <w:sz w:val="28"/>
              </w:rPr>
              <w:t>уполномоченные организации, осуществляющие оказание услуг для молодых семей края (по согласованию);</w:t>
            </w:r>
          </w:p>
          <w:p w:rsidR="00C737A4" w:rsidRDefault="00C737A4">
            <w:pPr>
              <w:spacing w:after="1" w:line="280" w:lineRule="atLeast"/>
            </w:pPr>
            <w:r>
              <w:rPr>
                <w:rFonts w:ascii="Times New Roman" w:hAnsi="Times New Roman" w:cs="Times New Roman"/>
                <w:sz w:val="28"/>
              </w:rPr>
              <w:t>физические лица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2154" w:type="dxa"/>
            <w:tcBorders>
              <w:top w:val="nil"/>
              <w:left w:val="nil"/>
              <w:bottom w:val="nil"/>
              <w:right w:val="nil"/>
            </w:tcBorders>
          </w:tcPr>
          <w:p w:rsidR="00C737A4" w:rsidRDefault="006C4307">
            <w:pPr>
              <w:spacing w:after="1" w:line="280" w:lineRule="atLeast"/>
            </w:pPr>
            <w:hyperlink w:anchor="P2632" w:history="1">
              <w:r w:rsidR="00C737A4">
                <w:rPr>
                  <w:rFonts w:ascii="Times New Roman" w:hAnsi="Times New Roman" w:cs="Times New Roman"/>
                  <w:color w:val="0000FF"/>
                  <w:sz w:val="28"/>
                </w:rPr>
                <w:t>пункт 24</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иных категорий граждан</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предоставление межбюджетных трансфертов</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муниципальные образования края (по согласованию);</w:t>
            </w:r>
          </w:p>
          <w:p w:rsidR="00C737A4" w:rsidRDefault="00C737A4">
            <w:pPr>
              <w:spacing w:after="1" w:line="280" w:lineRule="atLeast"/>
            </w:pPr>
            <w:r>
              <w:rPr>
                <w:rFonts w:ascii="Times New Roman" w:hAnsi="Times New Roman" w:cs="Times New Roman"/>
                <w:sz w:val="28"/>
              </w:rPr>
              <w:t>российские кредитные организации (по согласованию);</w:t>
            </w:r>
          </w:p>
          <w:p w:rsidR="00C737A4" w:rsidRDefault="00C737A4">
            <w:pPr>
              <w:spacing w:after="1" w:line="280" w:lineRule="atLeast"/>
            </w:pPr>
            <w:r>
              <w:rPr>
                <w:rFonts w:ascii="Times New Roman" w:hAnsi="Times New Roman" w:cs="Times New Roman"/>
                <w:sz w:val="28"/>
              </w:rPr>
              <w:t>уполномоченные организации, осуществляющие оказание услуг для молодых семей края (по согласованию);</w:t>
            </w:r>
          </w:p>
          <w:p w:rsidR="00C737A4" w:rsidRDefault="00C737A4">
            <w:pPr>
              <w:spacing w:after="1" w:line="280" w:lineRule="atLeast"/>
            </w:pPr>
            <w:r>
              <w:rPr>
                <w:rFonts w:ascii="Times New Roman" w:hAnsi="Times New Roman" w:cs="Times New Roman"/>
                <w:sz w:val="28"/>
              </w:rPr>
              <w:t>физические лица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2154" w:type="dxa"/>
            <w:tcBorders>
              <w:top w:val="nil"/>
              <w:left w:val="nil"/>
              <w:bottom w:val="nil"/>
              <w:right w:val="nil"/>
            </w:tcBorders>
          </w:tcPr>
          <w:p w:rsidR="00C737A4" w:rsidRDefault="006C4307">
            <w:pPr>
              <w:spacing w:after="1" w:line="280" w:lineRule="atLeast"/>
            </w:pPr>
            <w:hyperlink w:anchor="P2643" w:history="1">
              <w:r w:rsidR="00C737A4">
                <w:rPr>
                  <w:rFonts w:ascii="Times New Roman" w:hAnsi="Times New Roman" w:cs="Times New Roman"/>
                  <w:color w:val="0000FF"/>
                  <w:sz w:val="28"/>
                </w:rPr>
                <w:t>пункт 25</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2.4.</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исполнение публичных нормативных обязательств</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654" w:history="1">
              <w:r w:rsidR="00C737A4">
                <w:rPr>
                  <w:rFonts w:ascii="Times New Roman" w:hAnsi="Times New Roman" w:cs="Times New Roman"/>
                  <w:color w:val="0000FF"/>
                  <w:sz w:val="28"/>
                </w:rPr>
                <w:t>пункты 26</w:t>
              </w:r>
            </w:hyperlink>
            <w:r w:rsidR="00C737A4">
              <w:rPr>
                <w:rFonts w:ascii="Times New Roman" w:hAnsi="Times New Roman" w:cs="Times New Roman"/>
                <w:sz w:val="28"/>
              </w:rPr>
              <w:t xml:space="preserve"> - </w:t>
            </w:r>
            <w:hyperlink w:anchor="P2676" w:history="1">
              <w:r w:rsidR="00C737A4">
                <w:rPr>
                  <w:rFonts w:ascii="Times New Roman" w:hAnsi="Times New Roman" w:cs="Times New Roman"/>
                  <w:color w:val="0000FF"/>
                  <w:sz w:val="28"/>
                </w:rPr>
                <w:t>28</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pPr>
          </w:p>
        </w:tc>
        <w:tc>
          <w:tcPr>
            <w:tcW w:w="12700" w:type="dxa"/>
            <w:gridSpan w:val="6"/>
            <w:tcBorders>
              <w:top w:val="nil"/>
              <w:left w:val="nil"/>
              <w:bottom w:val="nil"/>
              <w:right w:val="nil"/>
            </w:tcBorders>
          </w:tcPr>
          <w:p w:rsidR="00C737A4" w:rsidRDefault="00C737A4">
            <w:pPr>
              <w:spacing w:after="1" w:line="280" w:lineRule="atLeast"/>
              <w:jc w:val="center"/>
              <w:outlineLvl w:val="3"/>
            </w:pPr>
            <w:r>
              <w:rPr>
                <w:rFonts w:ascii="Times New Roman" w:hAnsi="Times New Roman" w:cs="Times New Roman"/>
                <w:sz w:val="28"/>
              </w:rP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2.5.</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Региональный проект "Обеспечение устойчивого сокращения непригодного для проживания жилищного фонда в Ставропольском крае"</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предоставление межбюджетных трансфертов</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муниципальные образования края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6C4307">
            <w:pPr>
              <w:spacing w:after="1" w:line="280" w:lineRule="atLeast"/>
            </w:pPr>
            <w:hyperlink w:anchor="P2688" w:history="1">
              <w:r w:rsidR="00C737A4">
                <w:rPr>
                  <w:rFonts w:ascii="Times New Roman" w:hAnsi="Times New Roman" w:cs="Times New Roman"/>
                  <w:color w:val="0000FF"/>
                  <w:sz w:val="28"/>
                </w:rPr>
                <w:t>пункты 29</w:t>
              </w:r>
            </w:hyperlink>
            <w:r w:rsidR="00C737A4">
              <w:rPr>
                <w:rFonts w:ascii="Times New Roman" w:hAnsi="Times New Roman" w:cs="Times New Roman"/>
                <w:sz w:val="28"/>
              </w:rPr>
              <w:t xml:space="preserve"> - </w:t>
            </w:r>
            <w:hyperlink w:anchor="P2710" w:history="1">
              <w:r w:rsidR="00C737A4">
                <w:rPr>
                  <w:rFonts w:ascii="Times New Roman" w:hAnsi="Times New Roman" w:cs="Times New Roman"/>
                  <w:color w:val="0000FF"/>
                  <w:sz w:val="28"/>
                </w:rPr>
                <w:t>31</w:t>
              </w:r>
            </w:hyperlink>
            <w:r w:rsidR="00C737A4">
              <w:rPr>
                <w:rFonts w:ascii="Times New Roman" w:hAnsi="Times New Roman" w:cs="Times New Roman"/>
                <w:sz w:val="28"/>
              </w:rPr>
              <w:t xml:space="preserve"> приложения 4 к Программе</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w:t>
            </w:r>
          </w:p>
        </w:tc>
        <w:tc>
          <w:tcPr>
            <w:tcW w:w="2721" w:type="dxa"/>
            <w:tcBorders>
              <w:top w:val="nil"/>
              <w:left w:val="nil"/>
              <w:bottom w:val="nil"/>
              <w:right w:val="nil"/>
            </w:tcBorders>
          </w:tcPr>
          <w:p w:rsidR="00C737A4" w:rsidRDefault="006C4307">
            <w:pPr>
              <w:spacing w:after="1" w:line="280" w:lineRule="atLeast"/>
            </w:pPr>
            <w:hyperlink w:anchor="P2273"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публичное акционерное общество "Сбербанк России"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pP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w:t>
            </w:r>
          </w:p>
        </w:tc>
        <w:tc>
          <w:tcPr>
            <w:tcW w:w="2127" w:type="dxa"/>
            <w:tcBorders>
              <w:top w:val="nil"/>
              <w:left w:val="nil"/>
              <w:bottom w:val="nil"/>
              <w:right w:val="nil"/>
            </w:tcBorders>
          </w:tcPr>
          <w:p w:rsidR="00C737A4" w:rsidRDefault="00C737A4">
            <w:pPr>
              <w:spacing w:after="1" w:line="280" w:lineRule="atLeast"/>
            </w:pPr>
          </w:p>
        </w:tc>
        <w:tc>
          <w:tcPr>
            <w:tcW w:w="2438" w:type="dxa"/>
            <w:tcBorders>
              <w:top w:val="nil"/>
              <w:left w:val="nil"/>
              <w:bottom w:val="nil"/>
              <w:right w:val="nil"/>
            </w:tcBorders>
          </w:tcPr>
          <w:p w:rsidR="00C737A4" w:rsidRDefault="00C737A4">
            <w:pPr>
              <w:spacing w:after="1" w:line="280" w:lineRule="atLeast"/>
            </w:pPr>
          </w:p>
        </w:tc>
        <w:tc>
          <w:tcPr>
            <w:tcW w:w="1559" w:type="dxa"/>
            <w:tcBorders>
              <w:top w:val="nil"/>
              <w:left w:val="nil"/>
              <w:bottom w:val="nil"/>
              <w:right w:val="nil"/>
            </w:tcBorders>
          </w:tcPr>
          <w:p w:rsidR="00C737A4" w:rsidRDefault="00C737A4">
            <w:pPr>
              <w:spacing w:after="1" w:line="280" w:lineRule="atLeast"/>
            </w:pPr>
          </w:p>
        </w:tc>
        <w:tc>
          <w:tcPr>
            <w:tcW w:w="1701" w:type="dxa"/>
            <w:tcBorders>
              <w:top w:val="nil"/>
              <w:left w:val="nil"/>
              <w:bottom w:val="nil"/>
              <w:right w:val="nil"/>
            </w:tcBorders>
          </w:tcPr>
          <w:p w:rsidR="00C737A4" w:rsidRDefault="00C737A4">
            <w:pPr>
              <w:spacing w:after="1" w:line="280" w:lineRule="atLeast"/>
            </w:pPr>
          </w:p>
        </w:tc>
        <w:tc>
          <w:tcPr>
            <w:tcW w:w="2154"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Обеспечение реализации Программы</w:t>
            </w:r>
          </w:p>
        </w:tc>
        <w:tc>
          <w:tcPr>
            <w:tcW w:w="2127"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выполнение функций органами исполнительной власти Ставропольского края, казенными учреждениями</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Уплата налогов по объектам капитального строительства</w:t>
            </w:r>
          </w:p>
        </w:tc>
        <w:tc>
          <w:tcPr>
            <w:tcW w:w="212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 // -</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3.3.</w:t>
            </w:r>
          </w:p>
        </w:tc>
        <w:tc>
          <w:tcPr>
            <w:tcW w:w="2721"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tc>
        <w:tc>
          <w:tcPr>
            <w:tcW w:w="212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 // -</w:t>
            </w:r>
          </w:p>
        </w:tc>
        <w:tc>
          <w:tcPr>
            <w:tcW w:w="243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минстрой края;</w:t>
            </w:r>
          </w:p>
          <w:p w:rsidR="00C737A4" w:rsidRDefault="00C737A4">
            <w:pPr>
              <w:spacing w:after="1" w:line="280" w:lineRule="atLeast"/>
            </w:pPr>
            <w:r>
              <w:rPr>
                <w:rFonts w:ascii="Times New Roman" w:hAnsi="Times New Roman" w:cs="Times New Roman"/>
                <w:sz w:val="28"/>
              </w:rPr>
              <w:t>публичное акционерное общество "Сбербанк России" (по согласованию)</w:t>
            </w:r>
          </w:p>
        </w:tc>
        <w:tc>
          <w:tcPr>
            <w:tcW w:w="1559"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2019 год</w:t>
            </w:r>
          </w:p>
        </w:tc>
        <w:tc>
          <w:tcPr>
            <w:tcW w:w="170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2024 год</w:t>
            </w:r>
          </w:p>
        </w:tc>
        <w:tc>
          <w:tcPr>
            <w:tcW w:w="215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bl>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bookmarkStart w:id="129" w:name="P2998"/>
      <w:bookmarkEnd w:id="129"/>
      <w:r>
        <w:rPr>
          <w:rFonts w:ascii="Times New Roman" w:hAnsi="Times New Roman" w:cs="Times New Roman"/>
          <w:sz w:val="28"/>
        </w:rPr>
        <w:t xml:space="preserve">&lt;**&gt; Тип основного мероприятия подпрограммы Программы указывается в соответствии с Методическими </w:t>
      </w:r>
      <w:hyperlink r:id="rId96" w:history="1">
        <w:r>
          <w:rPr>
            <w:rFonts w:ascii="Times New Roman" w:hAnsi="Times New Roman" w:cs="Times New Roman"/>
            <w:color w:val="0000FF"/>
            <w:sz w:val="28"/>
          </w:rPr>
          <w:t>указаниями</w:t>
        </w:r>
      </w:hyperlink>
      <w:r>
        <w:rPr>
          <w:rFonts w:ascii="Times New Roman" w:hAnsi="Times New Roman" w:cs="Times New Roman"/>
          <w:sz w:val="28"/>
        </w:rP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C737A4" w:rsidRDefault="00C737A4">
      <w:pPr>
        <w:spacing w:before="280" w:after="1" w:line="280" w:lineRule="atLeast"/>
        <w:ind w:firstLine="540"/>
        <w:jc w:val="both"/>
      </w:pPr>
      <w:bookmarkStart w:id="130" w:name="P2999"/>
      <w:bookmarkEnd w:id="130"/>
      <w:r>
        <w:rPr>
          <w:rFonts w:ascii="Times New Roman" w:hAnsi="Times New Roman" w:cs="Times New Roman"/>
          <w:sz w:val="28"/>
        </w:rPr>
        <w:t xml:space="preserve">&lt;***&gt; Дается ссылка на номера пунктов </w:t>
      </w:r>
      <w:hyperlink w:anchor="P2309" w:history="1">
        <w:r>
          <w:rPr>
            <w:rFonts w:ascii="Times New Roman" w:hAnsi="Times New Roman" w:cs="Times New Roman"/>
            <w:color w:val="0000FF"/>
            <w:sz w:val="28"/>
          </w:rPr>
          <w:t>приложения 4</w:t>
        </w:r>
      </w:hyperlink>
      <w:r>
        <w:rPr>
          <w:rFonts w:ascii="Times New Roman" w:hAnsi="Times New Roman" w:cs="Times New Roman"/>
          <w:sz w:val="28"/>
        </w:rPr>
        <w:t xml:space="preserve"> к Программе, содержащих сведения об индикаторах достижения целей Программы, показателях решения задач подпрограмм Программы и их значениях.</w:t>
      </w: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both"/>
      </w:pPr>
    </w:p>
    <w:p w:rsidR="00C737A4" w:rsidRDefault="00C737A4">
      <w:pPr>
        <w:spacing w:after="1" w:line="280" w:lineRule="atLeast"/>
        <w:jc w:val="right"/>
        <w:outlineLvl w:val="1"/>
      </w:pPr>
      <w:r>
        <w:rPr>
          <w:rFonts w:ascii="Times New Roman" w:hAnsi="Times New Roman" w:cs="Times New Roman"/>
          <w:sz w:val="28"/>
        </w:rPr>
        <w:t>Приложение 7</w:t>
      </w:r>
    </w:p>
    <w:p w:rsidR="00C737A4" w:rsidRDefault="00C737A4">
      <w:pPr>
        <w:spacing w:after="1" w:line="280" w:lineRule="atLeast"/>
        <w:jc w:val="right"/>
      </w:pPr>
      <w:r>
        <w:rPr>
          <w:rFonts w:ascii="Times New Roman" w:hAnsi="Times New Roman" w:cs="Times New Roman"/>
          <w:sz w:val="28"/>
        </w:rPr>
        <w:t>к государственной программе</w:t>
      </w:r>
    </w:p>
    <w:p w:rsidR="00C737A4" w:rsidRDefault="00C737A4">
      <w:pPr>
        <w:spacing w:after="1" w:line="280" w:lineRule="atLeast"/>
        <w:jc w:val="right"/>
      </w:pPr>
      <w:r>
        <w:rPr>
          <w:rFonts w:ascii="Times New Roman" w:hAnsi="Times New Roman" w:cs="Times New Roman"/>
          <w:sz w:val="28"/>
        </w:rPr>
        <w:t>Ставропольского края</w:t>
      </w:r>
    </w:p>
    <w:p w:rsidR="00C737A4" w:rsidRDefault="00C737A4">
      <w:pPr>
        <w:spacing w:after="1" w:line="280" w:lineRule="atLeast"/>
        <w:jc w:val="right"/>
      </w:pPr>
      <w:r>
        <w:rPr>
          <w:rFonts w:ascii="Times New Roman" w:hAnsi="Times New Roman" w:cs="Times New Roman"/>
          <w:sz w:val="28"/>
        </w:rPr>
        <w:t>"Развитие градостроительства,</w:t>
      </w:r>
    </w:p>
    <w:p w:rsidR="00C737A4" w:rsidRDefault="00C737A4">
      <w:pPr>
        <w:spacing w:after="1" w:line="280" w:lineRule="atLeast"/>
        <w:jc w:val="right"/>
      </w:pPr>
      <w:r>
        <w:rPr>
          <w:rFonts w:ascii="Times New Roman" w:hAnsi="Times New Roman" w:cs="Times New Roman"/>
          <w:sz w:val="28"/>
        </w:rPr>
        <w:t>строительства и архитектуры"</w:t>
      </w:r>
    </w:p>
    <w:p w:rsidR="00C737A4" w:rsidRDefault="00C737A4">
      <w:pPr>
        <w:spacing w:after="1" w:line="280" w:lineRule="atLeast"/>
        <w:jc w:val="both"/>
      </w:pPr>
    </w:p>
    <w:p w:rsidR="00C737A4" w:rsidRDefault="00C737A4">
      <w:pPr>
        <w:spacing w:after="1" w:line="280" w:lineRule="atLeast"/>
        <w:jc w:val="center"/>
      </w:pPr>
      <w:bookmarkStart w:id="131" w:name="P3011"/>
      <w:bookmarkEnd w:id="131"/>
      <w:r>
        <w:rPr>
          <w:rFonts w:ascii="Times New Roman" w:hAnsi="Times New Roman" w:cs="Times New Roman"/>
          <w:b/>
          <w:sz w:val="28"/>
        </w:rPr>
        <w:t>ОБЪЕМЫ</w:t>
      </w:r>
    </w:p>
    <w:p w:rsidR="00C737A4" w:rsidRDefault="00C737A4">
      <w:pPr>
        <w:spacing w:after="1" w:line="280" w:lineRule="atLeast"/>
        <w:jc w:val="center"/>
      </w:pPr>
      <w:r>
        <w:rPr>
          <w:rFonts w:ascii="Times New Roman" w:hAnsi="Times New Roman" w:cs="Times New Roman"/>
          <w:b/>
          <w:sz w:val="28"/>
        </w:rPr>
        <w:t>И ИСТОЧНИКИ ФИНАНСОВОГО ОБЕСПЕЧЕНИЯ ГОСУДАРСТВЕННОЙ</w:t>
      </w:r>
    </w:p>
    <w:p w:rsidR="00C737A4" w:rsidRDefault="00C737A4">
      <w:pPr>
        <w:spacing w:after="1" w:line="280" w:lineRule="atLeast"/>
        <w:jc w:val="center"/>
      </w:pPr>
      <w:r>
        <w:rPr>
          <w:rFonts w:ascii="Times New Roman" w:hAnsi="Times New Roman" w:cs="Times New Roman"/>
          <w:b/>
          <w:sz w:val="28"/>
        </w:rPr>
        <w:t>ПРОГРАММЫ СТАВРОПОЛЬСКОГО КРАЯ "РАЗВИТИЕ ГРАДОСТРОИТЕЛЬСТВА,</w:t>
      </w:r>
    </w:p>
    <w:p w:rsidR="00C737A4" w:rsidRDefault="00C737A4">
      <w:pPr>
        <w:spacing w:after="1" w:line="280" w:lineRule="atLeast"/>
        <w:jc w:val="center"/>
      </w:pPr>
      <w:r>
        <w:rPr>
          <w:rFonts w:ascii="Times New Roman" w:hAnsi="Times New Roman" w:cs="Times New Roman"/>
          <w:b/>
          <w:sz w:val="28"/>
        </w:rPr>
        <w:t>СТРОИТЕЛЬСТВА И АРХИТЕКТУРЫ" &lt;*&gt;</w:t>
      </w: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w:t>
      </w:r>
    </w:p>
    <w:p w:rsidR="00C737A4" w:rsidRDefault="00C737A4">
      <w:pPr>
        <w:spacing w:before="280" w:after="1" w:line="280" w:lineRule="atLeast"/>
        <w:ind w:firstLine="540"/>
        <w:jc w:val="both"/>
      </w:pPr>
      <w:r>
        <w:rPr>
          <w:rFonts w:ascii="Times New Roman" w:hAnsi="Times New Roman" w:cs="Times New Roman"/>
          <w:sz w:val="28"/>
        </w:rPr>
        <w:t>&lt;*&gt; Далее в настоящем Приложении используется сокращение - Программа.</w:t>
      </w:r>
    </w:p>
    <w:p w:rsidR="00C737A4" w:rsidRDefault="00C737A4">
      <w:pPr>
        <w:spacing w:after="1" w:line="280" w:lineRule="atLeast"/>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65"/>
        <w:gridCol w:w="3118"/>
        <w:gridCol w:w="1304"/>
        <w:gridCol w:w="1304"/>
        <w:gridCol w:w="1361"/>
        <w:gridCol w:w="1304"/>
        <w:gridCol w:w="1247"/>
        <w:gridCol w:w="1191"/>
      </w:tblGrid>
      <w:tr w:rsidR="00C737A4">
        <w:tc>
          <w:tcPr>
            <w:tcW w:w="660"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N п/п</w:t>
            </w:r>
          </w:p>
        </w:tc>
        <w:tc>
          <w:tcPr>
            <w:tcW w:w="2065"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Наименование Программы, подпрограммы Программы, основного мероприятия подпрограммы Программы</w:t>
            </w:r>
          </w:p>
        </w:tc>
        <w:tc>
          <w:tcPr>
            <w:tcW w:w="3118" w:type="dxa"/>
            <w:vMerge w:val="restart"/>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711" w:type="dxa"/>
            <w:gridSpan w:val="6"/>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Объемы финансового обеспечения по годам (тыс. рублей)</w:t>
            </w:r>
          </w:p>
        </w:tc>
      </w:tr>
      <w:tr w:rsidR="00C737A4">
        <w:tc>
          <w:tcPr>
            <w:tcW w:w="660" w:type="dxa"/>
            <w:vMerge/>
            <w:tcBorders>
              <w:top w:val="single" w:sz="4" w:space="0" w:color="auto"/>
              <w:bottom w:val="single" w:sz="4" w:space="0" w:color="auto"/>
            </w:tcBorders>
          </w:tcPr>
          <w:p w:rsidR="00C737A4" w:rsidRDefault="00C737A4"/>
        </w:tc>
        <w:tc>
          <w:tcPr>
            <w:tcW w:w="2065" w:type="dxa"/>
            <w:vMerge/>
            <w:tcBorders>
              <w:top w:val="single" w:sz="4" w:space="0" w:color="auto"/>
              <w:bottom w:val="single" w:sz="4" w:space="0" w:color="auto"/>
            </w:tcBorders>
          </w:tcPr>
          <w:p w:rsidR="00C737A4" w:rsidRDefault="00C737A4"/>
        </w:tc>
        <w:tc>
          <w:tcPr>
            <w:tcW w:w="3118" w:type="dxa"/>
            <w:vMerge/>
            <w:tcBorders>
              <w:top w:val="single" w:sz="4" w:space="0" w:color="auto"/>
              <w:bottom w:val="single" w:sz="4" w:space="0" w:color="auto"/>
            </w:tcBorders>
          </w:tcPr>
          <w:p w:rsidR="00C737A4" w:rsidRDefault="00C737A4"/>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2019</w:t>
            </w:r>
          </w:p>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2020</w:t>
            </w:r>
          </w:p>
        </w:tc>
        <w:tc>
          <w:tcPr>
            <w:tcW w:w="136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2021</w:t>
            </w:r>
          </w:p>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2022</w:t>
            </w:r>
          </w:p>
        </w:tc>
        <w:tc>
          <w:tcPr>
            <w:tcW w:w="124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2023</w:t>
            </w:r>
          </w:p>
        </w:tc>
        <w:tc>
          <w:tcPr>
            <w:tcW w:w="119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2024</w:t>
            </w:r>
          </w:p>
        </w:tc>
      </w:tr>
      <w:tr w:rsidR="00C737A4">
        <w:tc>
          <w:tcPr>
            <w:tcW w:w="660"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1</w:t>
            </w:r>
          </w:p>
        </w:tc>
        <w:tc>
          <w:tcPr>
            <w:tcW w:w="2065"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2</w:t>
            </w:r>
          </w:p>
        </w:tc>
        <w:tc>
          <w:tcPr>
            <w:tcW w:w="3118"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3</w:t>
            </w:r>
          </w:p>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4</w:t>
            </w:r>
          </w:p>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5</w:t>
            </w:r>
          </w:p>
        </w:tc>
        <w:tc>
          <w:tcPr>
            <w:tcW w:w="136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6</w:t>
            </w:r>
          </w:p>
        </w:tc>
        <w:tc>
          <w:tcPr>
            <w:tcW w:w="1304"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7</w:t>
            </w:r>
          </w:p>
        </w:tc>
        <w:tc>
          <w:tcPr>
            <w:tcW w:w="1247"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8</w:t>
            </w:r>
          </w:p>
        </w:tc>
        <w:tc>
          <w:tcPr>
            <w:tcW w:w="1191" w:type="dxa"/>
            <w:tcBorders>
              <w:top w:val="single" w:sz="4" w:space="0" w:color="auto"/>
              <w:bottom w:val="single" w:sz="4" w:space="0" w:color="auto"/>
            </w:tcBorders>
            <w:vAlign w:val="center"/>
          </w:tcPr>
          <w:p w:rsidR="00C737A4" w:rsidRDefault="00C737A4">
            <w:pPr>
              <w:spacing w:after="1" w:line="280" w:lineRule="atLeast"/>
              <w:jc w:val="center"/>
            </w:pPr>
            <w:r>
              <w:rPr>
                <w:rFonts w:ascii="Times New Roman" w:hAnsi="Times New Roman" w:cs="Times New Roman"/>
                <w:sz w:val="28"/>
              </w:rPr>
              <w:t>9</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1.</w:t>
            </w:r>
          </w:p>
        </w:tc>
        <w:tc>
          <w:tcPr>
            <w:tcW w:w="2065" w:type="dxa"/>
            <w:tcBorders>
              <w:top w:val="single" w:sz="4" w:space="0" w:color="auto"/>
              <w:left w:val="nil"/>
              <w:bottom w:val="nil"/>
              <w:right w:val="nil"/>
            </w:tcBorders>
          </w:tcPr>
          <w:p w:rsidR="00C737A4" w:rsidRDefault="00C737A4">
            <w:pPr>
              <w:spacing w:after="1" w:line="280" w:lineRule="atLeast"/>
            </w:pPr>
            <w:r>
              <w:rPr>
                <w:rFonts w:ascii="Times New Roman" w:hAnsi="Times New Roman" w:cs="Times New Roman"/>
                <w:sz w:val="28"/>
              </w:rPr>
              <w:t>Государственная программа Ставропольского края "Развитие градостроительства, строительства и архитектуры", всего</w:t>
            </w:r>
          </w:p>
        </w:tc>
        <w:tc>
          <w:tcPr>
            <w:tcW w:w="3118" w:type="dxa"/>
            <w:tcBorders>
              <w:top w:val="single" w:sz="4" w:space="0" w:color="auto"/>
              <w:left w:val="nil"/>
              <w:bottom w:val="nil"/>
              <w:right w:val="nil"/>
            </w:tcBorders>
          </w:tcPr>
          <w:p w:rsidR="00C737A4" w:rsidRDefault="00C737A4">
            <w:pPr>
              <w:spacing w:after="1" w:line="280" w:lineRule="atLeast"/>
            </w:pPr>
          </w:p>
        </w:tc>
        <w:tc>
          <w:tcPr>
            <w:tcW w:w="130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681327,56</w:t>
            </w:r>
          </w:p>
        </w:tc>
        <w:tc>
          <w:tcPr>
            <w:tcW w:w="130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381762,56</w:t>
            </w:r>
          </w:p>
        </w:tc>
        <w:tc>
          <w:tcPr>
            <w:tcW w:w="1361"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396093,16</w:t>
            </w:r>
          </w:p>
        </w:tc>
        <w:tc>
          <w:tcPr>
            <w:tcW w:w="1304"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635520,34</w:t>
            </w:r>
          </w:p>
        </w:tc>
        <w:tc>
          <w:tcPr>
            <w:tcW w:w="1247"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662993,74</w:t>
            </w:r>
          </w:p>
        </w:tc>
        <w:tc>
          <w:tcPr>
            <w:tcW w:w="1191" w:type="dxa"/>
            <w:tcBorders>
              <w:top w:val="single" w:sz="4" w:space="0" w:color="auto"/>
              <w:left w:val="nil"/>
              <w:bottom w:val="nil"/>
              <w:right w:val="nil"/>
            </w:tcBorders>
          </w:tcPr>
          <w:p w:rsidR="00C737A4" w:rsidRDefault="00C737A4">
            <w:pPr>
              <w:spacing w:after="1" w:line="280" w:lineRule="atLeast"/>
              <w:jc w:val="center"/>
            </w:pPr>
            <w:r>
              <w:rPr>
                <w:rFonts w:ascii="Times New Roman" w:hAnsi="Times New Roman" w:cs="Times New Roman"/>
                <w:sz w:val="28"/>
              </w:rPr>
              <w:t>687719,80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бюджет Ставропольского края (далее -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503344,48</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281704,96</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296028,43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государственной корпорации - Фонда содействия реформированию жилищно-коммунального хозяйства (далее - Фонд),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Фонда, предусмотренные министерству строительства и архитектуры Ставропольского края (далее - минстрой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70329,20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70329,20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333079,88</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135955,96</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136148,83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333079,88</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135955,96</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136148,83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185501,41</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прогнозируемое поступление средств в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участников Программы,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177983,07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w:t>
            </w: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бюджетов муниципальных образований Ставропольского края (далее - местные бюджеты)</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6736,37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юридических лиц и физических лиц</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171246,70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w:t>
            </w:r>
          </w:p>
        </w:tc>
        <w:tc>
          <w:tcPr>
            <w:tcW w:w="2065" w:type="dxa"/>
            <w:tcBorders>
              <w:top w:val="nil"/>
              <w:left w:val="nil"/>
              <w:bottom w:val="nil"/>
              <w:right w:val="nil"/>
            </w:tcBorders>
          </w:tcPr>
          <w:p w:rsidR="00C737A4" w:rsidRDefault="006C4307">
            <w:pPr>
              <w:spacing w:after="1" w:line="280" w:lineRule="atLeast"/>
            </w:pPr>
            <w:hyperlink w:anchor="P246"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"Градостроительство и выполнение отдельных функций в области строительства и архитектуры" Программы (далее для целей настоящего пункта - Подпрограмма),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77774,02</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2.1.</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Осуществление отдельных функций в области градостроительства</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не требует финансового обеспечения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Осуществление функций строительного контроля и деятельности в области ценообразования в строительстве,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44974,17</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Проведение государственной экспертизы проектной документации и государственной экспертизы результатов инженерных изысканий,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32799,85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w:t>
            </w:r>
          </w:p>
        </w:tc>
        <w:tc>
          <w:tcPr>
            <w:tcW w:w="2065" w:type="dxa"/>
            <w:tcBorders>
              <w:top w:val="nil"/>
              <w:left w:val="nil"/>
              <w:bottom w:val="nil"/>
              <w:right w:val="nil"/>
            </w:tcBorders>
          </w:tcPr>
          <w:p w:rsidR="00C737A4" w:rsidRDefault="006C4307">
            <w:pPr>
              <w:spacing w:after="1" w:line="280" w:lineRule="atLeast"/>
            </w:pPr>
            <w:hyperlink w:anchor="P381"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"Создание условий для обеспечения доступным и комфортным жильем граждан" Программы (далее для целей настоящего пункта - Подпрограмма), всего</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546406,01</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246901,00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261174,20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500601,38</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528074,78</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552800,84</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368422,94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146843,40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161109,47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Фонда,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Фонда,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70329,20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70329,20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198158,34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1094,40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1229,87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198158,34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1094,40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1229,87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прогнозируемое поступление средств в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347356,70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374830,10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399556,16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участников Подпрограммы,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177983,07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w:t>
            </w: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местных бюджетов</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6736,37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юридических и физических лиц</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171246,70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населения Ставропольского края (далее - край) с помощью ипотечных жилищных кредитов (займов), выданных акционерным обществом "Ипотечное инвестиционное агентство Ставропольского края", всего</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участников Подпрограммы,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юридических лиц</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100000,00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3.2.</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молодых семей, всего</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142600,72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65852,30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11152,30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11152,30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54700,00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54700,00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прогнозируемое поступление средств в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участников Подпрограммы,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76748,42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w:t>
            </w: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местных бюджетов</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5501,72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физических лиц</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71246,70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3.3.</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Улучшение жилищных условий иных категорий граждан,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120000,00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59176,90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54946,80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82420,20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107146,26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59176,90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59176,90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31698,40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31713,80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прогнозируемое поступление средств в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54946,80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82420,20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107146,26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54946,80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82420,20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107146,26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54946,80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82420,20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107146,26</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3.5.</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Региональный проект "Обеспечение устойчивого сокращения непригодного для проживания жилищного фонда", всего</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124628,39</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115202,60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129460,40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345654,58</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345654,58</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345654,58</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123393,74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115145,00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129395,67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Фонда,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поступившие из Фонда,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99935,40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114050,60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128165,80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23458,34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1094,40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1229,87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23458,34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1094,40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1229,87</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50582,45</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прогнозируемое поступление средств в краевой бюджет,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федерального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292409,90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средства участников Программы, всего</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1234,65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местных бюджетов</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1234,65</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57,60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64,73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2662,23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w:t>
            </w:r>
          </w:p>
        </w:tc>
        <w:tc>
          <w:tcPr>
            <w:tcW w:w="2065" w:type="dxa"/>
            <w:tcBorders>
              <w:top w:val="nil"/>
              <w:left w:val="nil"/>
              <w:bottom w:val="nil"/>
              <w:right w:val="nil"/>
            </w:tcBorders>
          </w:tcPr>
          <w:p w:rsidR="00C737A4" w:rsidRDefault="006C4307">
            <w:pPr>
              <w:spacing w:after="1" w:line="280" w:lineRule="atLeast"/>
            </w:pPr>
            <w:hyperlink w:anchor="P2273" w:history="1">
              <w:r w:rsidR="00C737A4">
                <w:rPr>
                  <w:rFonts w:ascii="Times New Roman" w:hAnsi="Times New Roman" w:cs="Times New Roman"/>
                  <w:color w:val="0000FF"/>
                  <w:sz w:val="28"/>
                </w:rPr>
                <w:t>Подпрограмма</w:t>
              </w:r>
            </w:hyperlink>
            <w:r w:rsidR="00C737A4">
              <w:rPr>
                <w:rFonts w:ascii="Times New Roman" w:hAnsi="Times New Roman" w:cs="Times New Roman"/>
                <w:sz w:val="28"/>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57147,52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57087,54</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57147,52</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57087,54</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57144,94</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следующие основные мероприятия Подпрограммы:</w:t>
            </w:r>
          </w:p>
        </w:tc>
        <w:tc>
          <w:tcPr>
            <w:tcW w:w="3118"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361" w:type="dxa"/>
            <w:tcBorders>
              <w:top w:val="nil"/>
              <w:left w:val="nil"/>
              <w:bottom w:val="nil"/>
              <w:right w:val="nil"/>
            </w:tcBorders>
          </w:tcPr>
          <w:p w:rsidR="00C737A4" w:rsidRDefault="00C737A4">
            <w:pPr>
              <w:spacing w:after="1" w:line="280" w:lineRule="atLeast"/>
            </w:pPr>
          </w:p>
        </w:tc>
        <w:tc>
          <w:tcPr>
            <w:tcW w:w="1304" w:type="dxa"/>
            <w:tcBorders>
              <w:top w:val="nil"/>
              <w:left w:val="nil"/>
              <w:bottom w:val="nil"/>
              <w:right w:val="nil"/>
            </w:tcBorders>
          </w:tcPr>
          <w:p w:rsidR="00C737A4" w:rsidRDefault="00C737A4">
            <w:pPr>
              <w:spacing w:after="1" w:line="280" w:lineRule="atLeast"/>
            </w:pPr>
          </w:p>
        </w:tc>
        <w:tc>
          <w:tcPr>
            <w:tcW w:w="1247" w:type="dxa"/>
            <w:tcBorders>
              <w:top w:val="nil"/>
              <w:left w:val="nil"/>
              <w:bottom w:val="nil"/>
              <w:right w:val="nil"/>
            </w:tcBorders>
          </w:tcPr>
          <w:p w:rsidR="00C737A4" w:rsidRDefault="00C737A4">
            <w:pPr>
              <w:spacing w:after="1" w:line="280" w:lineRule="atLeast"/>
            </w:pPr>
          </w:p>
        </w:tc>
        <w:tc>
          <w:tcPr>
            <w:tcW w:w="1191" w:type="dxa"/>
            <w:tcBorders>
              <w:top w:val="nil"/>
              <w:left w:val="nil"/>
              <w:bottom w:val="nil"/>
              <w:right w:val="nil"/>
            </w:tcBorders>
          </w:tcPr>
          <w:p w:rsidR="00C737A4" w:rsidRDefault="00C737A4">
            <w:pPr>
              <w:spacing w:after="1" w:line="280" w:lineRule="atLeast"/>
            </w:pP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4.1.</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Обеспечение реализации Программы,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53719,09</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53659,11</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53719,09</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53659,11</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53716,51</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4.2.</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Уплата налогов по объектам капитального строительства,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1228,43</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4.3.</w:t>
            </w:r>
          </w:p>
        </w:tc>
        <w:tc>
          <w:tcPr>
            <w:tcW w:w="2065"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 всего</w:t>
            </w: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краевой бюджет</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r>
      <w:tr w:rsidR="00C737A4">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C737A4" w:rsidRDefault="00C737A4">
            <w:pPr>
              <w:spacing w:after="1" w:line="280" w:lineRule="atLeast"/>
            </w:pPr>
          </w:p>
        </w:tc>
        <w:tc>
          <w:tcPr>
            <w:tcW w:w="2065" w:type="dxa"/>
            <w:tcBorders>
              <w:top w:val="nil"/>
              <w:left w:val="nil"/>
              <w:bottom w:val="nil"/>
              <w:right w:val="nil"/>
            </w:tcBorders>
          </w:tcPr>
          <w:p w:rsidR="00C737A4" w:rsidRDefault="00C737A4">
            <w:pPr>
              <w:spacing w:after="1" w:line="280" w:lineRule="atLeast"/>
            </w:pPr>
          </w:p>
        </w:tc>
        <w:tc>
          <w:tcPr>
            <w:tcW w:w="3118" w:type="dxa"/>
            <w:tcBorders>
              <w:top w:val="nil"/>
              <w:left w:val="nil"/>
              <w:bottom w:val="nil"/>
              <w:right w:val="nil"/>
            </w:tcBorders>
          </w:tcPr>
          <w:p w:rsidR="00C737A4" w:rsidRDefault="00C737A4">
            <w:pPr>
              <w:spacing w:after="1" w:line="280" w:lineRule="atLeast"/>
            </w:pPr>
            <w:r>
              <w:rPr>
                <w:rFonts w:ascii="Times New Roman" w:hAnsi="Times New Roman" w:cs="Times New Roman"/>
                <w:sz w:val="28"/>
              </w:rPr>
              <w:t>в том числе средства краевого бюджета, предусмотренные минстрою края</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6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304"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247"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c>
          <w:tcPr>
            <w:tcW w:w="1191" w:type="dxa"/>
            <w:tcBorders>
              <w:top w:val="nil"/>
              <w:left w:val="nil"/>
              <w:bottom w:val="nil"/>
              <w:right w:val="nil"/>
            </w:tcBorders>
          </w:tcPr>
          <w:p w:rsidR="00C737A4" w:rsidRDefault="00C737A4">
            <w:pPr>
              <w:spacing w:after="1" w:line="280" w:lineRule="atLeast"/>
              <w:jc w:val="center"/>
            </w:pPr>
            <w:r>
              <w:rPr>
                <w:rFonts w:ascii="Times New Roman" w:hAnsi="Times New Roman" w:cs="Times New Roman"/>
                <w:sz w:val="28"/>
              </w:rPr>
              <w:t>2200,00</w:t>
            </w:r>
          </w:p>
        </w:tc>
      </w:tr>
    </w:tbl>
    <w:p w:rsidR="00C737A4" w:rsidRDefault="00C737A4">
      <w:pPr>
        <w:sectPr w:rsidR="00C737A4">
          <w:pgSz w:w="16838" w:h="11905" w:orient="landscape"/>
          <w:pgMar w:top="1701" w:right="1134" w:bottom="850" w:left="1134" w:header="0" w:footer="0" w:gutter="0"/>
          <w:cols w:space="720"/>
        </w:sectPr>
      </w:pPr>
    </w:p>
    <w:p w:rsidR="00C737A4" w:rsidRDefault="00C737A4">
      <w:pPr>
        <w:spacing w:after="1" w:line="280" w:lineRule="atLeast"/>
        <w:jc w:val="both"/>
      </w:pPr>
    </w:p>
    <w:p w:rsidR="00C737A4" w:rsidRDefault="00C737A4">
      <w:pPr>
        <w:spacing w:after="1" w:line="280" w:lineRule="atLeast"/>
        <w:ind w:firstLine="540"/>
        <w:jc w:val="both"/>
      </w:pPr>
      <w:r>
        <w:rPr>
          <w:rFonts w:ascii="Times New Roman" w:hAnsi="Times New Roman" w:cs="Times New Roman"/>
          <w:sz w:val="28"/>
        </w:rPr>
        <w:t xml:space="preserve">Примечание. Наименования основных мероприятий подпрограмм Программы в настоящем Приложении указаны в соответствии с </w:t>
      </w:r>
      <w:hyperlink r:id="rId97" w:history="1">
        <w:r>
          <w:rPr>
            <w:rFonts w:ascii="Times New Roman" w:hAnsi="Times New Roman" w:cs="Times New Roman"/>
            <w:color w:val="0000FF"/>
            <w:sz w:val="28"/>
          </w:rPr>
          <w:t>приложениями 15</w:t>
        </w:r>
      </w:hyperlink>
      <w:r>
        <w:rPr>
          <w:rFonts w:ascii="Times New Roman" w:hAnsi="Times New Roman" w:cs="Times New Roman"/>
          <w:sz w:val="28"/>
        </w:rPr>
        <w:t xml:space="preserve"> и </w:t>
      </w:r>
      <w:hyperlink r:id="rId98" w:history="1">
        <w:r>
          <w:rPr>
            <w:rFonts w:ascii="Times New Roman" w:hAnsi="Times New Roman" w:cs="Times New Roman"/>
            <w:color w:val="0000FF"/>
            <w:sz w:val="28"/>
          </w:rPr>
          <w:t>16</w:t>
        </w:r>
      </w:hyperlink>
      <w:r>
        <w:rPr>
          <w:rFonts w:ascii="Times New Roman" w:hAnsi="Times New Roman" w:cs="Times New Roman"/>
          <w:sz w:val="28"/>
        </w:rPr>
        <w:t xml:space="preserve"> к Закону Ставропольского края "О бюджете Ставропольского края на 2019 год и плановый период 2020 и 2021 годов".</w:t>
      </w:r>
    </w:p>
    <w:p w:rsidR="00C737A4" w:rsidRDefault="00C737A4">
      <w:pPr>
        <w:spacing w:after="1" w:line="280" w:lineRule="atLeast"/>
        <w:jc w:val="both"/>
      </w:pPr>
    </w:p>
    <w:p w:rsidR="00C737A4" w:rsidRDefault="00C737A4">
      <w:pPr>
        <w:spacing w:after="1" w:line="280" w:lineRule="atLeast"/>
        <w:jc w:val="both"/>
      </w:pPr>
    </w:p>
    <w:p w:rsidR="00C737A4" w:rsidRDefault="00C737A4">
      <w:pPr>
        <w:pBdr>
          <w:top w:val="single" w:sz="6" w:space="0" w:color="auto"/>
        </w:pBdr>
        <w:spacing w:before="100" w:after="100"/>
        <w:jc w:val="both"/>
        <w:rPr>
          <w:sz w:val="2"/>
          <w:szCs w:val="2"/>
        </w:rPr>
      </w:pPr>
    </w:p>
    <w:p w:rsidR="006C1BE9" w:rsidRPr="00C737A4" w:rsidRDefault="006C1BE9">
      <w:pPr>
        <w:rPr>
          <w:rFonts w:ascii="Times New Roman" w:hAnsi="Times New Roman" w:cs="Times New Roman"/>
          <w:sz w:val="28"/>
          <w:szCs w:val="28"/>
        </w:rPr>
      </w:pPr>
    </w:p>
    <w:sectPr w:rsidR="006C1BE9" w:rsidRPr="00C737A4" w:rsidSect="008D37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85"/>
    <w:rsid w:val="00076285"/>
    <w:rsid w:val="0065079E"/>
    <w:rsid w:val="006C1BE9"/>
    <w:rsid w:val="006C4307"/>
    <w:rsid w:val="00C7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88D0BA70F6CAC300200832985F8F3A5BDF5724B01F588D284495DCFC03C9EBB54E4317455974016DAE925AC344C744513088D6BA42555188BADE0vBM" TargetMode="External"/><Relationship Id="rId21" Type="http://schemas.openxmlformats.org/officeDocument/2006/relationships/hyperlink" Target="consultantplus://offline/ref=9AD88D0BA70F6CAC300200952AE9A6F9A1B7AC7C4D04F6D88BDB120098C936C9EE1BE57F3050884013CDEA20A6E6v9M" TargetMode="External"/><Relationship Id="rId42" Type="http://schemas.openxmlformats.org/officeDocument/2006/relationships/hyperlink" Target="consultantplus://offline/ref=9AD88D0BA70F6CAC300200952AE9A6F9A1B7AC7C4D04F6D88BDB120098C936C9FC1BBD7733599F4B4382AC75AA60152E101A168775A5E2v8M" TargetMode="External"/><Relationship Id="rId47" Type="http://schemas.openxmlformats.org/officeDocument/2006/relationships/hyperlink" Target="consultantplus://offline/ref=9AD88D0BA70F6CAC300200832985F8F3A5BDF5724C04FC86D08C1457C799309CBC5BBB26731C9B4117D3E926A56B4961544B05857DBA214F0489AC03E4vBM" TargetMode="External"/><Relationship Id="rId63" Type="http://schemas.openxmlformats.org/officeDocument/2006/relationships/hyperlink" Target="consultantplus://offline/ref=9AD88D0BA70F6CAC300200952AE9A6F9A1B7AC764407F6D88BDB120098C936C9EE1BE57F3050884013CDEA20A6E6v9M" TargetMode="External"/><Relationship Id="rId68" Type="http://schemas.openxmlformats.org/officeDocument/2006/relationships/hyperlink" Target="consultantplus://offline/ref=9AD88D0BA70F6CAC300200952AE9A6F9A1B7AC7C4D04F6D88BDB120098C936C9FC1BBD73355A9F4B4382AC75AA60152E101A168775A5E2v8M" TargetMode="External"/><Relationship Id="rId84" Type="http://schemas.openxmlformats.org/officeDocument/2006/relationships/hyperlink" Target="consultantplus://offline/ref=9AD88D0BA70F6CAC300200952AE9A6F9A1B7AD7C4A00F6D88BDB120098C936C9FC1BBD73305897421FD8BC71E3351030180008816BA6214AE1v3M" TargetMode="External"/><Relationship Id="rId89" Type="http://schemas.openxmlformats.org/officeDocument/2006/relationships/hyperlink" Target="consultantplus://offline/ref=9AD88D0BA70F6CAC300200952AE9A6F9A1B7AC764407F6D88BDB120098C936C9FC1BBD73305896411ED8BC71E3351030180008816BA6214AE1v3M" TargetMode="External"/><Relationship Id="rId16" Type="http://schemas.openxmlformats.org/officeDocument/2006/relationships/hyperlink" Target="consultantplus://offline/ref=9AD88D0BA70F6CAC300200952AE9A6F9A1B6AA7F4C01F6D88BDB120098C936C9FC1BBD70385D9F4B4382AC75AA60152E101A168775A5E2v8M" TargetMode="External"/><Relationship Id="rId11" Type="http://schemas.openxmlformats.org/officeDocument/2006/relationships/hyperlink" Target="consultantplus://offline/ref=9AD88D0BA70F6CAC300200832985F8F3A5BDF5724C02FA8CDE8F1457C799309CBC5BBB26611CC34D17DBF620A37E1F3011E1v7M" TargetMode="External"/><Relationship Id="rId32" Type="http://schemas.openxmlformats.org/officeDocument/2006/relationships/hyperlink" Target="consultantplus://offline/ref=9AD88D0BA70F6CAC300200952AE9A6F9A1B6AF7D4F05F6D88BDB120098C936C9EE1BE57F3050884013CDEA20A6E6v9M" TargetMode="External"/><Relationship Id="rId37" Type="http://schemas.openxmlformats.org/officeDocument/2006/relationships/hyperlink" Target="consultantplus://offline/ref=9AD88D0BA70F6CAC300200952AE9A6F9A1B7AD7C4A00F6D88BDB120098C936C9FC1BBD733058954616D8BC71E3351030180008816BA6214AE1v3M" TargetMode="External"/><Relationship Id="rId53" Type="http://schemas.openxmlformats.org/officeDocument/2006/relationships/hyperlink" Target="consultantplus://offline/ref=9AD88D0BA70F6CAC300200952AE9A6F9A1B7AC7C4D04F6D88BDB120098C936C9FC1BBD73355A9F4B4382AC75AA60152E101A168775A5E2v8M" TargetMode="External"/><Relationship Id="rId58" Type="http://schemas.openxmlformats.org/officeDocument/2006/relationships/hyperlink" Target="consultantplus://offline/ref=9AD88D0BA70F6CAC300200952AE9A6F9A3B7AD7B4B08F6D88BDB120098C936C9EE1BE57F3050884013CDEA20A6E6v9M" TargetMode="External"/><Relationship Id="rId74" Type="http://schemas.openxmlformats.org/officeDocument/2006/relationships/hyperlink" Target="consultantplus://offline/ref=9AD88D0BA70F6CAC300200832985F8F3A5BDF5724C04FC86D08C1457C799309CBC5BBB26731C9B4117D3E926A56B4961544B05857DBA214F0489AC03E4vBM" TargetMode="External"/><Relationship Id="rId79" Type="http://schemas.openxmlformats.org/officeDocument/2006/relationships/hyperlink" Target="consultantplus://offline/ref=9AD88D0BA70F6CAC300200832985F8F3A5BDF5724C04FC86D08C1457C799309CBC5BBB26731C9B4117D3EB25A66B4961544B05857DBA214F0489AC03E4vBM" TargetMode="External"/><Relationship Id="rId5" Type="http://schemas.openxmlformats.org/officeDocument/2006/relationships/hyperlink" Target="consultantplus://offline/ref=9AD88D0BA70F6CAC300200832985F8F3A5BDF5724C03FB88DE8F1457C799309CBC5BBB26731C9B4115D3E374F624483D1016168571BA234B1BE8v2M" TargetMode="External"/><Relationship Id="rId90" Type="http://schemas.openxmlformats.org/officeDocument/2006/relationships/hyperlink" Target="consultantplus://offline/ref=9AD88D0BA70F6CAC300200952AE9A6F9A1B7AC764407F6D88BDB120098C936C9FC1BBD73305896411ED8BC71E3351030180008816BA6214AE1v3M" TargetMode="External"/><Relationship Id="rId95" Type="http://schemas.openxmlformats.org/officeDocument/2006/relationships/hyperlink" Target="consultantplus://offline/ref=9AD88D0BA70F6CAC300200952AE9A6F9A1B7AC764407F6D88BDB120098C936C9FC1BBD73305896411ED8BC71E3351030180008816BA6214AE1v3M" TargetMode="External"/><Relationship Id="rId22" Type="http://schemas.openxmlformats.org/officeDocument/2006/relationships/hyperlink" Target="consultantplus://offline/ref=9AD88D0BA70F6CAC300200952AE9A6F9A1B7AC764407F6D88BDB120098C936C9EE1BE57F3050884013CDEA20A6E6v9M" TargetMode="External"/><Relationship Id="rId27" Type="http://schemas.openxmlformats.org/officeDocument/2006/relationships/hyperlink" Target="consultantplus://offline/ref=9AD88D0BA70F6CAC30021E8E3FE9A6F9A0B7AD7C4B09F6D88BDB120098C936C9EE1BE57F3050884013CDEA20A6E6v9M" TargetMode="External"/><Relationship Id="rId43" Type="http://schemas.openxmlformats.org/officeDocument/2006/relationships/hyperlink" Target="consultantplus://offline/ref=9AD88D0BA70F6CAC300200952AE9A6F9A1B7AC764407F6D88BDB120098C936C9FC1BBD73305896411ED8BC71E3351030180008816BA6214AE1v3M" TargetMode="External"/><Relationship Id="rId48" Type="http://schemas.openxmlformats.org/officeDocument/2006/relationships/hyperlink" Target="consultantplus://offline/ref=9AD88D0BA70F6CAC300200832985F8F3A5BDF5724C04FC86D08C1457C799309CBC5BBB26731C9B4117D3EB23A46B4961544B05857DBA214F0489AC03E4vBM" TargetMode="External"/><Relationship Id="rId64" Type="http://schemas.openxmlformats.org/officeDocument/2006/relationships/hyperlink" Target="consultantplus://offline/ref=9AD88D0BA70F6CAC300200952AE9A6F9A1B7AC764407F6D88BDB120098C936C9FC1BBD73305896411ED8BC71E3351030180008816BA6214AE1v3M" TargetMode="External"/><Relationship Id="rId69" Type="http://schemas.openxmlformats.org/officeDocument/2006/relationships/hyperlink" Target="consultantplus://offline/ref=9AD88D0BA70F6CAC300200952AE9A6F9A1B7AC7C4D04F6D88BDB120098C936C9FC1BBD73355A9F4B4382AC75AA60152E101A168775A5E2v8M" TargetMode="External"/><Relationship Id="rId80" Type="http://schemas.openxmlformats.org/officeDocument/2006/relationships/hyperlink" Target="consultantplus://offline/ref=9AD88D0BA70F6CAC300200952AE9A6F9A1B7AC7C4D04F6D88BDB120098C936C9FC1BBD73305D9E4312D8BC71E3351030180008816BA6214AE1v3M" TargetMode="External"/><Relationship Id="rId85" Type="http://schemas.openxmlformats.org/officeDocument/2006/relationships/hyperlink" Target="consultantplus://offline/ref=9AD88D0BA70F6CAC300200952AE9A6F9A1B7AD7C4A00F6D88BDB120098C936C9FC1BBD733058974313D8BC71E3351030180008816BA6214AE1v3M" TargetMode="External"/><Relationship Id="rId3" Type="http://schemas.openxmlformats.org/officeDocument/2006/relationships/settings" Target="settings.xml"/><Relationship Id="rId12" Type="http://schemas.openxmlformats.org/officeDocument/2006/relationships/hyperlink" Target="consultantplus://offline/ref=9AD88D0BA70F6CAC300200832985F8F3A5BDF5724C03FD88DE8A1457C799309CBC5BBB26611CC34D17DBF620A37E1F3011E1v7M" TargetMode="External"/><Relationship Id="rId17" Type="http://schemas.openxmlformats.org/officeDocument/2006/relationships/hyperlink" Target="consultantplus://offline/ref=9AD88D0BA70F6CAC300200952AE9A6F9A1B6AF7D4F05F6D88BDB120098C936C9EE1BE57F3050884013CDEA20A6E6v9M" TargetMode="External"/><Relationship Id="rId25" Type="http://schemas.openxmlformats.org/officeDocument/2006/relationships/hyperlink" Target="consultantplus://offline/ref=9AD88D0BA70F6CAC300200832985F8F3A5BDF5724C03FA8FD3881457C799309CBC5BBB26611CC34D17DBF620A37E1F3011E1v7M" TargetMode="External"/><Relationship Id="rId33" Type="http://schemas.openxmlformats.org/officeDocument/2006/relationships/hyperlink" Target="consultantplus://offline/ref=9AD88D0BA70F6CAC300200952AE9A6F9A1B7AC764407F6D88BDB120098C936C9FC1BBD73305896411ED8BC71E3351030180008816BA6214AE1v3M" TargetMode="External"/><Relationship Id="rId38" Type="http://schemas.openxmlformats.org/officeDocument/2006/relationships/hyperlink" Target="consultantplus://offline/ref=9AD88D0BA70F6CAC300200952AE9A6F9A1B7AC7C4D04F6D88BDB120098C936C9FC1BBD7733599F4B4382AC75AA60152E101A168775A5E2v8M" TargetMode="External"/><Relationship Id="rId46" Type="http://schemas.openxmlformats.org/officeDocument/2006/relationships/hyperlink" Target="consultantplus://offline/ref=9AD88D0BA70F6CAC300200832985F8F3A5BDF5724C04F989D78E1457C799309CBC5BBB26731C9B4117D3E924A06B4961544B05857DBA214F0489AC03E4vBM" TargetMode="External"/><Relationship Id="rId59" Type="http://schemas.openxmlformats.org/officeDocument/2006/relationships/hyperlink" Target="consultantplus://offline/ref=9AD88D0BA70F6CAC300200952AE9A6F9A1B7AD7C4A00F6D88BDB120098C936C9FC1BBD73305897421FD8BC71E3351030180008816BA6214AE1v3M" TargetMode="External"/><Relationship Id="rId67" Type="http://schemas.openxmlformats.org/officeDocument/2006/relationships/hyperlink" Target="consultantplus://offline/ref=9AD88D0BA70F6CAC300200952AE9A6F9A3B7AD7B4B08F6D88BDB120098C936C9EE1BE57F3050884013CDEA20A6E6v9M" TargetMode="External"/><Relationship Id="rId20" Type="http://schemas.openxmlformats.org/officeDocument/2006/relationships/hyperlink" Target="consultantplus://offline/ref=9AD88D0BA70F6CAC300200952AE9A6F9A1B6A87F4F00F6D88BDB120098C936C9EE1BE57F3050884013CDEA20A6E6v9M" TargetMode="External"/><Relationship Id="rId41" Type="http://schemas.openxmlformats.org/officeDocument/2006/relationships/hyperlink" Target="consultantplus://offline/ref=9AD88D0BA70F6CAC300200952AE9A6F9A0BEAD764809F6D88BDB120098C936C9FC1BBD73305894471FD8BC71E3351030180008816BA6214AE1v3M" TargetMode="External"/><Relationship Id="rId54" Type="http://schemas.openxmlformats.org/officeDocument/2006/relationships/hyperlink" Target="consultantplus://offline/ref=9AD88D0BA70F6CAC300200952AE9A6F9A1B7AD7C4A00F6D88BDB120098C936C9FC1BBD733058954616D8BC71E3351030180008816BA6214AE1v3M" TargetMode="External"/><Relationship Id="rId62" Type="http://schemas.openxmlformats.org/officeDocument/2006/relationships/hyperlink" Target="consultantplus://offline/ref=9AD88D0BA70F6CAC300200952AE9A6F9A1B7AC764407F6D88BDB120098C936C9FC1BBD73305896411ED8BC71E3351030180008816BA6214AE1v3M" TargetMode="External"/><Relationship Id="rId70" Type="http://schemas.openxmlformats.org/officeDocument/2006/relationships/hyperlink" Target="consultantplus://offline/ref=9AD88D0BA70F6CAC300200952AE9A6F9A1B7AC764407F6D88BDB120098C936C9FC1BBD73305896411ED8BC71E3351030180008816BA6214AE1v3M" TargetMode="External"/><Relationship Id="rId75" Type="http://schemas.openxmlformats.org/officeDocument/2006/relationships/hyperlink" Target="consultantplus://offline/ref=9AD88D0BA70F6CAC300200832985F8F3A5BDF5724C04F989D78E1457C799309CBC5BBB26731C9B4117D3E924A06B4961544B05857DBA214F0489AC03E4vBM" TargetMode="External"/><Relationship Id="rId83" Type="http://schemas.openxmlformats.org/officeDocument/2006/relationships/hyperlink" Target="consultantplus://offline/ref=9AD88D0BA70F6CAC300200952AE9A6F9A3B7AD7B4B08F6D88BDB120098C936C9EE1BE57F3050884013CDEA20A6E6v9M" TargetMode="External"/><Relationship Id="rId88" Type="http://schemas.openxmlformats.org/officeDocument/2006/relationships/hyperlink" Target="consultantplus://offline/ref=9AD88D0BA70F6CAC300200952AE9A6F9A1B7AC764407F6D88BDB120098C936C9EE1BE57F3050884013CDEA20A6E6v9M" TargetMode="External"/><Relationship Id="rId91" Type="http://schemas.openxmlformats.org/officeDocument/2006/relationships/hyperlink" Target="consultantplus://offline/ref=9AD88D0BA70F6CAC300200952AE9A6F9A1B7AC764407F6D88BDB120098C936C9EE1BE57F3050884013CDEA20A6E6v9M" TargetMode="External"/><Relationship Id="rId96" Type="http://schemas.openxmlformats.org/officeDocument/2006/relationships/hyperlink" Target="consultantplus://offline/ref=9AD88D0BA70F6CAC300200832985F8F3A5BDF5724C03FE87D38C1457C799309CBC5BBB26731C9B4117D3EC28AE6B4961544B05857DBA214F0489AC03E4vBM" TargetMode="External"/><Relationship Id="rId1" Type="http://schemas.openxmlformats.org/officeDocument/2006/relationships/styles" Target="styles.xml"/><Relationship Id="rId6" Type="http://schemas.openxmlformats.org/officeDocument/2006/relationships/hyperlink" Target="consultantplus://offline/ref=9AD88D0BA70F6CAC300200832985F8F3A5BDF5724C03FA8FDF881457C799309CBC5BBB26611CC34D17DBF620A37E1F3011E1v7M" TargetMode="External"/><Relationship Id="rId15" Type="http://schemas.openxmlformats.org/officeDocument/2006/relationships/hyperlink" Target="consultantplus://offline/ref=9AD88D0BA70F6CAC300200832985F8F3A5BDF5724C04FD8ED6881457C799309CBC5BBB26611CC34D17DBF620A37E1F3011E1v7M" TargetMode="External"/><Relationship Id="rId23" Type="http://schemas.openxmlformats.org/officeDocument/2006/relationships/hyperlink" Target="consultantplus://offline/ref=9AD88D0BA70F6CAC300200952AE9A6F9A3B1AB7B4F05F6D88BDB120098C936C9FC1BBD733058964116D8BC71E3351030180008816BA6214AE1v3M" TargetMode="External"/><Relationship Id="rId28" Type="http://schemas.openxmlformats.org/officeDocument/2006/relationships/hyperlink" Target="consultantplus://offline/ref=9AD88D0BA70F6CAC300200952AE9A6F9A1B6AA7F4C01F6D88BDB120098C936C9FC1BBD70385D9F4B4382AC75AA60152E101A168775A5E2v8M" TargetMode="External"/><Relationship Id="rId36" Type="http://schemas.openxmlformats.org/officeDocument/2006/relationships/hyperlink" Target="consultantplus://offline/ref=9AD88D0BA70F6CAC300200952AE9A6F9A1B7AC7C4D04F6D88BDB120098C936C9FC1BBD73355A9F4B4382AC75AA60152E101A168775A5E2v8M" TargetMode="External"/><Relationship Id="rId49" Type="http://schemas.openxmlformats.org/officeDocument/2006/relationships/hyperlink" Target="consultantplus://offline/ref=9AD88D0BA70F6CAC300200832985F8F3A5BDF5724C04FC86D08C1457C799309CBC5BBB26731C9B4117D3E928A26B4961544B05857DBA214F0489AC03E4vBM" TargetMode="External"/><Relationship Id="rId57" Type="http://schemas.openxmlformats.org/officeDocument/2006/relationships/hyperlink" Target="consultantplus://offline/ref=9AD88D0BA70F6CAC300200952AE9A6F9A1B7AC7C4D04F6D88BDB120098C936C9FC1BBD7733599F4B4382AC75AA60152E101A168775A5E2v8M" TargetMode="External"/><Relationship Id="rId10" Type="http://schemas.openxmlformats.org/officeDocument/2006/relationships/hyperlink" Target="consultantplus://offline/ref=9AD88D0BA70F6CAC300200832985F8F3A5BDF5724C02FE8BD18C1457C799309CBC5BBB26611CC34D17DBF620A37E1F3011E1v7M" TargetMode="External"/><Relationship Id="rId31" Type="http://schemas.openxmlformats.org/officeDocument/2006/relationships/hyperlink" Target="consultantplus://offline/ref=9AD88D0BA70F6CAC300200952AE9A6F9A1B6AA7F4C01F6D88BDB120098C936C9FC1BBD70385D9F4B4382AC75AA60152E101A168775A5E2v8M" TargetMode="External"/><Relationship Id="rId44" Type="http://schemas.openxmlformats.org/officeDocument/2006/relationships/hyperlink" Target="consultantplus://offline/ref=9AD88D0BA70F6CAC300200832985F8F3A5BDF5724C04FC86D08C1457C799309CBC5BBB26731C9B4117D3E926A56B4961544B05857DBA214F0489AC03E4vBM" TargetMode="External"/><Relationship Id="rId52" Type="http://schemas.openxmlformats.org/officeDocument/2006/relationships/hyperlink" Target="consultantplus://offline/ref=9AD88D0BA70F6CAC300200952AE9A6F9A1B7AC764407F6D88BDB120098C936C9FC1BBD73305896411ED8BC71E3351030180008816BA6214AE1v3M" TargetMode="External"/><Relationship Id="rId60" Type="http://schemas.openxmlformats.org/officeDocument/2006/relationships/hyperlink" Target="consultantplus://offline/ref=9AD88D0BA70F6CAC300200952AE9A6F9A1B7AD7C4A00F6D88BDB120098C936C9FC1BBD733058974313D8BC71E3351030180008816BA6214AE1v3M" TargetMode="External"/><Relationship Id="rId65" Type="http://schemas.openxmlformats.org/officeDocument/2006/relationships/hyperlink" Target="consultantplus://offline/ref=9AD88D0BA70F6CAC300200952AE9A6F9A1B7AC764407F6D88BDB120098C936C9FC1BBD73305896411ED8BC71E3351030180008816BA6214AE1v3M" TargetMode="External"/><Relationship Id="rId73" Type="http://schemas.openxmlformats.org/officeDocument/2006/relationships/hyperlink" Target="consultantplus://offline/ref=9AD88D0BA70F6CAC300200952AE9A6F9A1B7AC764407F6D88BDB120098C936C9FC1BBD73305896411ED8BC71E3351030180008816BA6214AE1v3M" TargetMode="External"/><Relationship Id="rId78" Type="http://schemas.openxmlformats.org/officeDocument/2006/relationships/hyperlink" Target="consultantplus://offline/ref=9AD88D0BA70F6CAC300200832985F8F3A5BDF5724C04FC86D08C1457C799309CBC5BBB26731C9B4117D3EB24A66B4961544B05857DBA214F0489AC03E4vBM" TargetMode="External"/><Relationship Id="rId81" Type="http://schemas.openxmlformats.org/officeDocument/2006/relationships/hyperlink" Target="consultantplus://offline/ref=9AD88D0BA70F6CAC300200952AE9A6F9A1B7AC764407F6D88BDB120098C936C9FC1BBD73305896411ED8BC71E3351030180008816BA6214AE1v3M" TargetMode="External"/><Relationship Id="rId86" Type="http://schemas.openxmlformats.org/officeDocument/2006/relationships/hyperlink" Target="consultantplus://offline/ref=9AD88D0BA70F6CAC300200952AE9A6F9A0B7AB794B01F6D88BDB120098C936C9FC1BBD733058964115D8BC71E3351030180008816BA6214AE1v3M" TargetMode="External"/><Relationship Id="rId94" Type="http://schemas.openxmlformats.org/officeDocument/2006/relationships/hyperlink" Target="consultantplus://offline/ref=9AD88D0BA70F6CAC300200952AE9A6F9A1B6AF7D4F05F6D88BDB120098C936C9EE1BE57F3050884013CDEA20A6E6v9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D88D0BA70F6CAC300200832985F8F3A5BDF5724C01FB8EDF8F1457C799309CBC5BBB26611CC34D17DBF620A37E1F3011E1v7M" TargetMode="External"/><Relationship Id="rId13" Type="http://schemas.openxmlformats.org/officeDocument/2006/relationships/hyperlink" Target="consultantplus://offline/ref=9AD88D0BA70F6CAC300200832985F8F3A5BDF5724C03FB8BDF881457C799309CBC5BBB26611CC34D17DBF620A37E1F3011E1v7M" TargetMode="External"/><Relationship Id="rId18" Type="http://schemas.openxmlformats.org/officeDocument/2006/relationships/hyperlink" Target="consultantplus://offline/ref=9AD88D0BA70F6CAC300200952AE9A6F9A1B6AA7F4C01F6D88BDB120098C936C9EE1BE57F3050884013CDEA20A6E6v9M" TargetMode="External"/><Relationship Id="rId39" Type="http://schemas.openxmlformats.org/officeDocument/2006/relationships/hyperlink" Target="consultantplus://offline/ref=9AD88D0BA70F6CAC300200952AE9A6F9A0BEAD764809F6D88BDB120098C936C9FC1BBD73305894471FD8BC71E3351030180008816BA6214AE1v3M" TargetMode="External"/><Relationship Id="rId34" Type="http://schemas.openxmlformats.org/officeDocument/2006/relationships/hyperlink" Target="consultantplus://offline/ref=9AD88D0BA70F6CAC30021E8E3FE9A6F9A0B7AD7C4B09F6D88BDB120098C936C9EE1BE57F3050884013CDEA20A6E6v9M" TargetMode="External"/><Relationship Id="rId50" Type="http://schemas.openxmlformats.org/officeDocument/2006/relationships/hyperlink" Target="consultantplus://offline/ref=9AD88D0BA70F6CAC300200832985F8F3A5BDF5724C04FC86D08C1457C799309CBC5BBB26731C9B4117D3EB24A66B4961544B05857DBA214F0489AC03E4vBM" TargetMode="External"/><Relationship Id="rId55" Type="http://schemas.openxmlformats.org/officeDocument/2006/relationships/hyperlink" Target="consultantplus://offline/ref=9AD88D0BA70F6CAC300200952AE9A6F9A1B7AC7C4D04F6D88BDB120098C936C9FC1BBD7733599F4B4382AC75AA60152E101A168775A5E2v8M" TargetMode="External"/><Relationship Id="rId76" Type="http://schemas.openxmlformats.org/officeDocument/2006/relationships/hyperlink" Target="consultantplus://offline/ref=9AD88D0BA70F6CAC300200832985F8F3A5BDF5724C04FC86D08C1457C799309CBC5BBB26731C9B4117D3E926A56B4961544B05857DBA214F0489AC03E4vBM" TargetMode="External"/><Relationship Id="rId97" Type="http://schemas.openxmlformats.org/officeDocument/2006/relationships/hyperlink" Target="consultantplus://offline/ref=9AD88D0BA70F6CAC300200832985F8F3A5BDF5724C04F989D78E1457C799309CBC5BBB26731C9B4117D4E122A56B4961544B05857DBA214F0489AC03E4vBM" TargetMode="External"/><Relationship Id="rId7" Type="http://schemas.openxmlformats.org/officeDocument/2006/relationships/hyperlink" Target="consultantplus://offline/ref=9AD88D0BA70F6CAC300200832985F8F3A5BDF5724C04FD8FD2861457C799309CBC5BBB26611CC34D17DBF620A37E1F3011E1v7M" TargetMode="External"/><Relationship Id="rId71" Type="http://schemas.openxmlformats.org/officeDocument/2006/relationships/hyperlink" Target="consultantplus://offline/ref=9AD88D0BA70F6CAC300200952AE9A6F9A3B7AD7B4B08F6D88BDB120098C936C9EE1BE57F3050884013CDEA20A6E6v9M" TargetMode="External"/><Relationship Id="rId92" Type="http://schemas.openxmlformats.org/officeDocument/2006/relationships/hyperlink" Target="consultantplus://offline/ref=9AD88D0BA70F6CAC300200832985F8F3A5BDF5724C04FE8FD68A1457C799309CBC5BBB26731C9B4117D3E820AE6B4961544B05857DBA214F0489AC03E4vBM" TargetMode="External"/><Relationship Id="rId2" Type="http://schemas.microsoft.com/office/2007/relationships/stylesWithEffects" Target="stylesWithEffects.xml"/><Relationship Id="rId29" Type="http://schemas.openxmlformats.org/officeDocument/2006/relationships/hyperlink" Target="consultantplus://offline/ref=9AD88D0BA70F6CAC300200952AE9A6F9A1B6AF7D4F05F6D88BDB120098C936C9EE1BE57F3050884013CDEA20A6E6v9M" TargetMode="External"/><Relationship Id="rId24" Type="http://schemas.openxmlformats.org/officeDocument/2006/relationships/hyperlink" Target="consultantplus://offline/ref=9AD88D0BA70F6CAC30021E8E3FE9A6F9A1B6A27E4D08F6D88BDB120098C936C9FC1BBD73305896411FD8BC71E3351030180008816BA6214AE1v3M" TargetMode="External"/><Relationship Id="rId40" Type="http://schemas.openxmlformats.org/officeDocument/2006/relationships/hyperlink" Target="consultantplus://offline/ref=9AD88D0BA70F6CAC300200952AE9A6F9A1B7AD7C4A00F6D88BDB120098C936C9FC1BBD733058954616D8BC71E3351030180008816BA6214AE1v3M" TargetMode="External"/><Relationship Id="rId45" Type="http://schemas.openxmlformats.org/officeDocument/2006/relationships/hyperlink" Target="consultantplus://offline/ref=9AD88D0BA70F6CAC300200832985F8F3A5BDF5724C04FC86D08C1457C799309CBC5BBB26731C9B4117D3EB23A46B4961544B05857DBA214F0489AC03E4vBM" TargetMode="External"/><Relationship Id="rId66" Type="http://schemas.openxmlformats.org/officeDocument/2006/relationships/hyperlink" Target="consultantplus://offline/ref=9AD88D0BA70F6CAC300200952AE9A6F9A1B7AC764407F6D88BDB120098C936C9EE1BE57F3050884013CDEA20A6E6v9M" TargetMode="External"/><Relationship Id="rId87" Type="http://schemas.openxmlformats.org/officeDocument/2006/relationships/hyperlink" Target="consultantplus://offline/ref=9AD88D0BA70F6CAC300200952AE9A6F9A1B7AC764407F6D88BDB120098C936C9FC1BBD73305896411ED8BC71E3351030180008816BA6214AE1v3M" TargetMode="External"/><Relationship Id="rId61" Type="http://schemas.openxmlformats.org/officeDocument/2006/relationships/hyperlink" Target="consultantplus://offline/ref=9AD88D0BA70F6CAC300200952AE9A6F9A0B7AB794B01F6D88BDB120098C936C9FC1BBD733058964115D8BC71E3351030180008816BA6214AE1v3M" TargetMode="External"/><Relationship Id="rId82" Type="http://schemas.openxmlformats.org/officeDocument/2006/relationships/hyperlink" Target="consultantplus://offline/ref=9AD88D0BA70F6CAC300200952AE9A6F9A1B7AD7C4A00F6D88BDB120098C936C9FC1BBD733058954616D8BC71E3351030180008816BA6214AE1v3M" TargetMode="External"/><Relationship Id="rId19" Type="http://schemas.openxmlformats.org/officeDocument/2006/relationships/hyperlink" Target="consultantplus://offline/ref=9AD88D0BA70F6CAC300200952AE9A6F9A3B4A27C4E05F6D88BDB120098C936C9EE1BE57F3050884013CDEA20A6E6v9M" TargetMode="External"/><Relationship Id="rId14" Type="http://schemas.openxmlformats.org/officeDocument/2006/relationships/hyperlink" Target="consultantplus://offline/ref=9AD88D0BA70F6CAC300200832985F8F3A5BDF5724C03F58FDF861457C799309CBC5BBB26611CC34D17DBF620A37E1F3011E1v7M" TargetMode="External"/><Relationship Id="rId30" Type="http://schemas.openxmlformats.org/officeDocument/2006/relationships/hyperlink" Target="consultantplus://offline/ref=9AD88D0BA70F6CAC300200832985F8F3A5BDF5724C04FE8FD68A1457C799309CBC5BBB26731C9B4117D3E820AE6B4961544B05857DBA214F0489AC03E4vBM" TargetMode="External"/><Relationship Id="rId35" Type="http://schemas.openxmlformats.org/officeDocument/2006/relationships/hyperlink" Target="consultantplus://offline/ref=9AD88D0BA70F6CAC300200952AE9A6F9A1B7AC764407F6D88BDB120098C936C9FC1BBD73305896411ED8BC71E3351030180008816BA6214AE1v3M" TargetMode="External"/><Relationship Id="rId56" Type="http://schemas.openxmlformats.org/officeDocument/2006/relationships/hyperlink" Target="consultantplus://offline/ref=9AD88D0BA70F6CAC300200952AE9A6F9A1B7AD7C4A00F6D88BDB120098C936C9FC1BBD733058954616D8BC71E3351030180008816BA6214AE1v3M" TargetMode="External"/><Relationship Id="rId77" Type="http://schemas.openxmlformats.org/officeDocument/2006/relationships/hyperlink" Target="consultantplus://offline/ref=9AD88D0BA70F6CAC300200832985F8F3A5BDF5724C04FC86D08C1457C799309CBC5BBB26731C9B4117D3E928A26B4961544B05857DBA214F0489AC03E4vBM" TargetMode="External"/><Relationship Id="rId100" Type="http://schemas.openxmlformats.org/officeDocument/2006/relationships/theme" Target="theme/theme1.xml"/><Relationship Id="rId8" Type="http://schemas.openxmlformats.org/officeDocument/2006/relationships/hyperlink" Target="consultantplus://offline/ref=9AD88D0BA70F6CAC300200832985F8F3A5BDF5724C01FC86D38B1457C799309CBC5BBB26611CC34D17DBF620A37E1F3011E1v7M" TargetMode="External"/><Relationship Id="rId51" Type="http://schemas.openxmlformats.org/officeDocument/2006/relationships/hyperlink" Target="consultantplus://offline/ref=9AD88D0BA70F6CAC300200832985F8F3A5BDF5724C04FC86D08C1457C799309CBC5BBB26731C9B4117D3EB25A66B4961544B05857DBA214F0489AC03E4vBM" TargetMode="External"/><Relationship Id="rId72" Type="http://schemas.openxmlformats.org/officeDocument/2006/relationships/hyperlink" Target="consultantplus://offline/ref=9AD88D0BA70F6CAC300200952AE9A6F9A1B7AC7C4D04F6D88BDB120098C936C9FC1BBD73305D9E4312D8BC71E3351030180008816BA6214AE1v3M" TargetMode="External"/><Relationship Id="rId93" Type="http://schemas.openxmlformats.org/officeDocument/2006/relationships/hyperlink" Target="consultantplus://offline/ref=9AD88D0BA70F6CAC300200952AE9A6F9A1B6AA7F4C01F6D88BDB120098C936C9FC1BBD70385D9F4B4382AC75AA60152E101A168775A5E2v8M" TargetMode="External"/><Relationship Id="rId98" Type="http://schemas.openxmlformats.org/officeDocument/2006/relationships/hyperlink" Target="consultantplus://offline/ref=9AD88D0BA70F6CAC300200832985F8F3A5BDF5724C04F989D78E1457C799309CBC5BBB26731C9B4115DBEA25A26B4961544B05857DBA214F0489AC03E4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52982</Words>
  <Characters>302002</Characters>
  <Application>Microsoft Office Word</Application>
  <DocSecurity>0</DocSecurity>
  <Lines>2516</Lines>
  <Paragraphs>708</Paragraphs>
  <ScaleCrop>false</ScaleCrop>
  <Company>diakov.net</Company>
  <LinksUpToDate>false</LinksUpToDate>
  <CharactersWithSpaces>354276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2019-04-08T12:46:00Z</dcterms:created>
  <dcterms:modified xsi:type="dcterms:W3CDTF">2019-04-08T12:51:00Z</dcterms:modified>
</cp:coreProperties>
</file>